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8C5" w:rsidRPr="00F928C5" w:rsidRDefault="00F928C5" w:rsidP="00F928C5">
      <w:pPr>
        <w:pBdr>
          <w:bottom w:val="single" w:sz="6" w:space="1" w:color="auto"/>
        </w:pBdr>
        <w:spacing w:after="0" w:line="240" w:lineRule="auto"/>
        <w:jc w:val="center"/>
        <w:rPr>
          <w:rFonts w:ascii="Arial" w:eastAsia="Times New Roman" w:hAnsi="Arial" w:cs="Arial"/>
          <w:vanish/>
          <w:sz w:val="16"/>
          <w:szCs w:val="16"/>
          <w:lang w:eastAsia="pl-PL"/>
        </w:rPr>
      </w:pPr>
      <w:r w:rsidRPr="00F928C5">
        <w:rPr>
          <w:rFonts w:ascii="Arial" w:eastAsia="Times New Roman" w:hAnsi="Arial" w:cs="Arial"/>
          <w:vanish/>
          <w:sz w:val="16"/>
          <w:szCs w:val="16"/>
          <w:lang w:eastAsia="pl-PL"/>
        </w:rPr>
        <w:t>Początek formularza</w:t>
      </w:r>
    </w:p>
    <w:p w:rsidR="00F928C5" w:rsidRPr="00F928C5" w:rsidRDefault="00F928C5" w:rsidP="00F928C5">
      <w:pPr>
        <w:spacing w:after="24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t xml:space="preserve">Ogłoszenie nr 770467-N-2020 z dnia 22.12.2020 r. </w:t>
      </w:r>
    </w:p>
    <w:p w:rsidR="00F928C5" w:rsidRPr="00F928C5" w:rsidRDefault="00F928C5" w:rsidP="00F928C5">
      <w:pPr>
        <w:spacing w:after="0" w:line="240" w:lineRule="auto"/>
        <w:jc w:val="center"/>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Urząd Gminy w Błędowie: Przetarg nieograniczony na przebudowę drogi gminnej wraz z budowa sieci kanalizacji deszczowej we wsi Wilków Drugi</w:t>
      </w:r>
      <w:r w:rsidRPr="00F928C5">
        <w:rPr>
          <w:rFonts w:ascii="Times New Roman" w:eastAsia="Times New Roman" w:hAnsi="Times New Roman" w:cs="Times New Roman"/>
          <w:sz w:val="24"/>
          <w:szCs w:val="24"/>
          <w:lang w:eastAsia="pl-PL"/>
        </w:rPr>
        <w:br/>
        <w:t xml:space="preserve">OGŁOSZENIE O ZAMÓWIENIU - Roboty budowlane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Zamieszczanie ogłoszenia:</w:t>
      </w:r>
      <w:r w:rsidRPr="00F928C5">
        <w:rPr>
          <w:rFonts w:ascii="Times New Roman" w:eastAsia="Times New Roman" w:hAnsi="Times New Roman" w:cs="Times New Roman"/>
          <w:sz w:val="24"/>
          <w:szCs w:val="24"/>
          <w:lang w:eastAsia="pl-PL"/>
        </w:rPr>
        <w:t xml:space="preserve"> Zamieszczanie obowiązkowe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Ogłoszenie dotyczy:</w:t>
      </w:r>
      <w:r w:rsidRPr="00F928C5">
        <w:rPr>
          <w:rFonts w:ascii="Times New Roman" w:eastAsia="Times New Roman" w:hAnsi="Times New Roman" w:cs="Times New Roman"/>
          <w:sz w:val="24"/>
          <w:szCs w:val="24"/>
          <w:lang w:eastAsia="pl-PL"/>
        </w:rPr>
        <w:t xml:space="preserve"> Zamówienia publicznego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Nie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Nazwa projektu lub programu</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Nie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928C5">
        <w:rPr>
          <w:rFonts w:ascii="Times New Roman" w:eastAsia="Times New Roman" w:hAnsi="Times New Roman" w:cs="Times New Roman"/>
          <w:sz w:val="24"/>
          <w:szCs w:val="24"/>
          <w:lang w:eastAsia="pl-PL"/>
        </w:rPr>
        <w:t>Pzp</w:t>
      </w:r>
      <w:proofErr w:type="spellEnd"/>
      <w:r w:rsidRPr="00F928C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928C5">
        <w:rPr>
          <w:rFonts w:ascii="Times New Roman" w:eastAsia="Times New Roman" w:hAnsi="Times New Roman" w:cs="Times New Roman"/>
          <w:sz w:val="24"/>
          <w:szCs w:val="24"/>
          <w:lang w:eastAsia="pl-PL"/>
        </w:rPr>
        <w:br/>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u w:val="single"/>
          <w:lang w:eastAsia="pl-PL"/>
        </w:rPr>
        <w:t>SEKCJA I: ZAMAWIAJĄCY</w:t>
      </w:r>
      <w:r w:rsidRPr="00F928C5">
        <w:rPr>
          <w:rFonts w:ascii="Times New Roman" w:eastAsia="Times New Roman" w:hAnsi="Times New Roman" w:cs="Times New Roman"/>
          <w:sz w:val="24"/>
          <w:szCs w:val="24"/>
          <w:lang w:eastAsia="pl-PL"/>
        </w:rPr>
        <w:t xml:space="preserve">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 xml:space="preserve">Postępowanie przeprowadza centralny zamawiający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Tak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Nie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Informacje na temat podmiotu któremu zamawiający powierzył/powierzyli prowadzenie postępowania:</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Postępowanie jest przeprowadzane wspólnie przez zamawiających</w:t>
      </w:r>
      <w:r w:rsidRPr="00F928C5">
        <w:rPr>
          <w:rFonts w:ascii="Times New Roman" w:eastAsia="Times New Roman" w:hAnsi="Times New Roman" w:cs="Times New Roman"/>
          <w:sz w:val="24"/>
          <w:szCs w:val="24"/>
          <w:lang w:eastAsia="pl-PL"/>
        </w:rPr>
        <w:t xml:space="preserve">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Nie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Nie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Informacje dodatkowe:</w:t>
      </w:r>
      <w:r w:rsidRPr="00F928C5">
        <w:rPr>
          <w:rFonts w:ascii="Times New Roman" w:eastAsia="Times New Roman" w:hAnsi="Times New Roman" w:cs="Times New Roman"/>
          <w:sz w:val="24"/>
          <w:szCs w:val="24"/>
          <w:lang w:eastAsia="pl-PL"/>
        </w:rPr>
        <w:t xml:space="preserve">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 xml:space="preserve">I. 1) NAZWA I ADRES: </w:t>
      </w:r>
      <w:r w:rsidRPr="00F928C5">
        <w:rPr>
          <w:rFonts w:ascii="Times New Roman" w:eastAsia="Times New Roman" w:hAnsi="Times New Roman" w:cs="Times New Roman"/>
          <w:sz w:val="24"/>
          <w:szCs w:val="24"/>
          <w:lang w:eastAsia="pl-PL"/>
        </w:rPr>
        <w:t xml:space="preserve">Urząd Gminy w Błędowie, krajowy numer identyfikacyjny 00053625500000, ul. ul. </w:t>
      </w:r>
      <w:proofErr w:type="spellStart"/>
      <w:r w:rsidRPr="00F928C5">
        <w:rPr>
          <w:rFonts w:ascii="Times New Roman" w:eastAsia="Times New Roman" w:hAnsi="Times New Roman" w:cs="Times New Roman"/>
          <w:sz w:val="24"/>
          <w:szCs w:val="24"/>
          <w:lang w:eastAsia="pl-PL"/>
        </w:rPr>
        <w:t>Sadurkowska</w:t>
      </w:r>
      <w:proofErr w:type="spellEnd"/>
      <w:r w:rsidRPr="00F928C5">
        <w:rPr>
          <w:rFonts w:ascii="Times New Roman" w:eastAsia="Times New Roman" w:hAnsi="Times New Roman" w:cs="Times New Roman"/>
          <w:sz w:val="24"/>
          <w:szCs w:val="24"/>
          <w:lang w:eastAsia="pl-PL"/>
        </w:rPr>
        <w:t xml:space="preserve">  13 , 05-620  Błędów, woj. mazowieckie, państwo Polska, tel. 48 6680656, e-mail osrodowiska@bledow.pl, faks 48 6680655.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lastRenderedPageBreak/>
        <w:t xml:space="preserve">Adres strony internetowej (URL): https://www.bledow.pl </w:t>
      </w:r>
      <w:r w:rsidRPr="00F928C5">
        <w:rPr>
          <w:rFonts w:ascii="Times New Roman" w:eastAsia="Times New Roman" w:hAnsi="Times New Roman" w:cs="Times New Roman"/>
          <w:sz w:val="24"/>
          <w:szCs w:val="24"/>
          <w:lang w:eastAsia="pl-PL"/>
        </w:rPr>
        <w:br/>
        <w:t xml:space="preserve">Adres profilu nabywcy: www.bledow.pl </w:t>
      </w:r>
      <w:r w:rsidRPr="00F928C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www.bledow.pl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 xml:space="preserve">I. 2) RODZAJ ZAMAWIAJĄCEGO: </w:t>
      </w:r>
      <w:r w:rsidRPr="00F928C5">
        <w:rPr>
          <w:rFonts w:ascii="Times New Roman" w:eastAsia="Times New Roman" w:hAnsi="Times New Roman" w:cs="Times New Roman"/>
          <w:sz w:val="24"/>
          <w:szCs w:val="24"/>
          <w:lang w:eastAsia="pl-PL"/>
        </w:rPr>
        <w:t xml:space="preserve">Administracja samorządowa </w:t>
      </w:r>
      <w:r w:rsidRPr="00F928C5">
        <w:rPr>
          <w:rFonts w:ascii="Times New Roman" w:eastAsia="Times New Roman" w:hAnsi="Times New Roman" w:cs="Times New Roman"/>
          <w:sz w:val="24"/>
          <w:szCs w:val="24"/>
          <w:lang w:eastAsia="pl-PL"/>
        </w:rPr>
        <w:br/>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 xml:space="preserve">I.3) WSPÓLNE UDZIELANIE ZAMÓWIENIA </w:t>
      </w:r>
      <w:r w:rsidRPr="00F928C5">
        <w:rPr>
          <w:rFonts w:ascii="Times New Roman" w:eastAsia="Times New Roman" w:hAnsi="Times New Roman" w:cs="Times New Roman"/>
          <w:b/>
          <w:bCs/>
          <w:i/>
          <w:iCs/>
          <w:sz w:val="24"/>
          <w:szCs w:val="24"/>
          <w:lang w:eastAsia="pl-PL"/>
        </w:rPr>
        <w:t>(jeżeli dotyczy)</w:t>
      </w:r>
      <w:r w:rsidRPr="00F928C5">
        <w:rPr>
          <w:rFonts w:ascii="Times New Roman" w:eastAsia="Times New Roman" w:hAnsi="Times New Roman" w:cs="Times New Roman"/>
          <w:b/>
          <w:bCs/>
          <w:sz w:val="24"/>
          <w:szCs w:val="24"/>
          <w:lang w:eastAsia="pl-PL"/>
        </w:rPr>
        <w:t xml:space="preserve">: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928C5">
        <w:rPr>
          <w:rFonts w:ascii="Times New Roman" w:eastAsia="Times New Roman" w:hAnsi="Times New Roman" w:cs="Times New Roman"/>
          <w:sz w:val="24"/>
          <w:szCs w:val="24"/>
          <w:lang w:eastAsia="pl-PL"/>
        </w:rPr>
        <w:br/>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 xml:space="preserve">I.4) KOMUNIKACJA: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928C5">
        <w:rPr>
          <w:rFonts w:ascii="Times New Roman" w:eastAsia="Times New Roman" w:hAnsi="Times New Roman" w:cs="Times New Roman"/>
          <w:sz w:val="24"/>
          <w:szCs w:val="24"/>
          <w:lang w:eastAsia="pl-PL"/>
        </w:rPr>
        <w:t xml:space="preserve">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Tak </w:t>
      </w:r>
      <w:r w:rsidRPr="00F928C5">
        <w:rPr>
          <w:rFonts w:ascii="Times New Roman" w:eastAsia="Times New Roman" w:hAnsi="Times New Roman" w:cs="Times New Roman"/>
          <w:sz w:val="24"/>
          <w:szCs w:val="24"/>
          <w:lang w:eastAsia="pl-PL"/>
        </w:rPr>
        <w:br/>
        <w:t xml:space="preserve">www.bledow.pl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Tak </w:t>
      </w:r>
      <w:r w:rsidRPr="00F928C5">
        <w:rPr>
          <w:rFonts w:ascii="Times New Roman" w:eastAsia="Times New Roman" w:hAnsi="Times New Roman" w:cs="Times New Roman"/>
          <w:sz w:val="24"/>
          <w:szCs w:val="24"/>
          <w:lang w:eastAsia="pl-PL"/>
        </w:rPr>
        <w:br/>
        <w:t xml:space="preserve">www.bledow.pl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Nie </w:t>
      </w:r>
      <w:r w:rsidRPr="00F928C5">
        <w:rPr>
          <w:rFonts w:ascii="Times New Roman" w:eastAsia="Times New Roman" w:hAnsi="Times New Roman" w:cs="Times New Roman"/>
          <w:sz w:val="24"/>
          <w:szCs w:val="24"/>
          <w:lang w:eastAsia="pl-PL"/>
        </w:rPr>
        <w:br/>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Oferty lub wnioski o dopuszczenie do udziału w postępowaniu należy przesyłać:</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Elektronicznie</w:t>
      </w:r>
      <w:r w:rsidRPr="00F928C5">
        <w:rPr>
          <w:rFonts w:ascii="Times New Roman" w:eastAsia="Times New Roman" w:hAnsi="Times New Roman" w:cs="Times New Roman"/>
          <w:sz w:val="24"/>
          <w:szCs w:val="24"/>
          <w:lang w:eastAsia="pl-PL"/>
        </w:rPr>
        <w:t xml:space="preserve">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Nie </w:t>
      </w:r>
      <w:r w:rsidRPr="00F928C5">
        <w:rPr>
          <w:rFonts w:ascii="Times New Roman" w:eastAsia="Times New Roman" w:hAnsi="Times New Roman" w:cs="Times New Roman"/>
          <w:sz w:val="24"/>
          <w:szCs w:val="24"/>
          <w:lang w:eastAsia="pl-PL"/>
        </w:rPr>
        <w:br/>
        <w:t xml:space="preserve">adres </w:t>
      </w:r>
      <w:r w:rsidRPr="00F928C5">
        <w:rPr>
          <w:rFonts w:ascii="Times New Roman" w:eastAsia="Times New Roman" w:hAnsi="Times New Roman" w:cs="Times New Roman"/>
          <w:sz w:val="24"/>
          <w:szCs w:val="24"/>
          <w:lang w:eastAsia="pl-PL"/>
        </w:rPr>
        <w:br/>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t xml:space="preserve">Nie </w:t>
      </w:r>
      <w:r w:rsidRPr="00F928C5">
        <w:rPr>
          <w:rFonts w:ascii="Times New Roman" w:eastAsia="Times New Roman" w:hAnsi="Times New Roman" w:cs="Times New Roman"/>
          <w:sz w:val="24"/>
          <w:szCs w:val="24"/>
          <w:lang w:eastAsia="pl-PL"/>
        </w:rPr>
        <w:br/>
        <w:t xml:space="preserve">Inny sposób: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t xml:space="preserve">Tak </w:t>
      </w:r>
      <w:r w:rsidRPr="00F928C5">
        <w:rPr>
          <w:rFonts w:ascii="Times New Roman" w:eastAsia="Times New Roman" w:hAnsi="Times New Roman" w:cs="Times New Roman"/>
          <w:sz w:val="24"/>
          <w:szCs w:val="24"/>
          <w:lang w:eastAsia="pl-PL"/>
        </w:rPr>
        <w:br/>
        <w:t xml:space="preserve">Inny sposób: </w:t>
      </w:r>
      <w:r w:rsidRPr="00F928C5">
        <w:rPr>
          <w:rFonts w:ascii="Times New Roman" w:eastAsia="Times New Roman" w:hAnsi="Times New Roman" w:cs="Times New Roman"/>
          <w:sz w:val="24"/>
          <w:szCs w:val="24"/>
          <w:lang w:eastAsia="pl-PL"/>
        </w:rPr>
        <w:br/>
        <w:t xml:space="preserve">Oferty </w:t>
      </w:r>
      <w:proofErr w:type="spellStart"/>
      <w:r w:rsidRPr="00F928C5">
        <w:rPr>
          <w:rFonts w:ascii="Times New Roman" w:eastAsia="Times New Roman" w:hAnsi="Times New Roman" w:cs="Times New Roman"/>
          <w:sz w:val="24"/>
          <w:szCs w:val="24"/>
          <w:lang w:eastAsia="pl-PL"/>
        </w:rPr>
        <w:t>nalezy</w:t>
      </w:r>
      <w:proofErr w:type="spellEnd"/>
      <w:r w:rsidRPr="00F928C5">
        <w:rPr>
          <w:rFonts w:ascii="Times New Roman" w:eastAsia="Times New Roman" w:hAnsi="Times New Roman" w:cs="Times New Roman"/>
          <w:sz w:val="24"/>
          <w:szCs w:val="24"/>
          <w:lang w:eastAsia="pl-PL"/>
        </w:rPr>
        <w:t xml:space="preserve"> </w:t>
      </w:r>
      <w:proofErr w:type="spellStart"/>
      <w:r w:rsidRPr="00F928C5">
        <w:rPr>
          <w:rFonts w:ascii="Times New Roman" w:eastAsia="Times New Roman" w:hAnsi="Times New Roman" w:cs="Times New Roman"/>
          <w:sz w:val="24"/>
          <w:szCs w:val="24"/>
          <w:lang w:eastAsia="pl-PL"/>
        </w:rPr>
        <w:t>składac</w:t>
      </w:r>
      <w:proofErr w:type="spellEnd"/>
      <w:r w:rsidRPr="00F928C5">
        <w:rPr>
          <w:rFonts w:ascii="Times New Roman" w:eastAsia="Times New Roman" w:hAnsi="Times New Roman" w:cs="Times New Roman"/>
          <w:sz w:val="24"/>
          <w:szCs w:val="24"/>
          <w:lang w:eastAsia="pl-PL"/>
        </w:rPr>
        <w:t xml:space="preserve"> w wersji papierowej </w:t>
      </w:r>
      <w:r w:rsidRPr="00F928C5">
        <w:rPr>
          <w:rFonts w:ascii="Times New Roman" w:eastAsia="Times New Roman" w:hAnsi="Times New Roman" w:cs="Times New Roman"/>
          <w:sz w:val="24"/>
          <w:szCs w:val="24"/>
          <w:lang w:eastAsia="pl-PL"/>
        </w:rPr>
        <w:br/>
        <w:t xml:space="preserve">Adres: </w:t>
      </w:r>
      <w:r w:rsidRPr="00F928C5">
        <w:rPr>
          <w:rFonts w:ascii="Times New Roman" w:eastAsia="Times New Roman" w:hAnsi="Times New Roman" w:cs="Times New Roman"/>
          <w:sz w:val="24"/>
          <w:szCs w:val="24"/>
          <w:lang w:eastAsia="pl-PL"/>
        </w:rPr>
        <w:br/>
      </w:r>
      <w:proofErr w:type="spellStart"/>
      <w:r w:rsidRPr="00F928C5">
        <w:rPr>
          <w:rFonts w:ascii="Times New Roman" w:eastAsia="Times New Roman" w:hAnsi="Times New Roman" w:cs="Times New Roman"/>
          <w:sz w:val="24"/>
          <w:szCs w:val="24"/>
          <w:lang w:eastAsia="pl-PL"/>
        </w:rPr>
        <w:t>UL.Sadurkowska</w:t>
      </w:r>
      <w:proofErr w:type="spellEnd"/>
      <w:r w:rsidRPr="00F928C5">
        <w:rPr>
          <w:rFonts w:ascii="Times New Roman" w:eastAsia="Times New Roman" w:hAnsi="Times New Roman" w:cs="Times New Roman"/>
          <w:sz w:val="24"/>
          <w:szCs w:val="24"/>
          <w:lang w:eastAsia="pl-PL"/>
        </w:rPr>
        <w:t xml:space="preserve"> 13 05-620 Błędów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lastRenderedPageBreak/>
        <w:br/>
      </w:r>
      <w:r w:rsidRPr="00F928C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928C5">
        <w:rPr>
          <w:rFonts w:ascii="Times New Roman" w:eastAsia="Times New Roman" w:hAnsi="Times New Roman" w:cs="Times New Roman"/>
          <w:sz w:val="24"/>
          <w:szCs w:val="24"/>
          <w:lang w:eastAsia="pl-PL"/>
        </w:rPr>
        <w:t xml:space="preserve">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Nie </w:t>
      </w:r>
      <w:r w:rsidRPr="00F928C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928C5">
        <w:rPr>
          <w:rFonts w:ascii="Times New Roman" w:eastAsia="Times New Roman" w:hAnsi="Times New Roman" w:cs="Times New Roman"/>
          <w:sz w:val="24"/>
          <w:szCs w:val="24"/>
          <w:lang w:eastAsia="pl-PL"/>
        </w:rPr>
        <w:br/>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u w:val="single"/>
          <w:lang w:eastAsia="pl-PL"/>
        </w:rPr>
        <w:t xml:space="preserve">SEKCJA II: PRZEDMIOT ZAMÓWIENIA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II.1) Nazwa nadana zamówieniu przez zamawiającego: </w:t>
      </w:r>
      <w:r w:rsidRPr="00F928C5">
        <w:rPr>
          <w:rFonts w:ascii="Times New Roman" w:eastAsia="Times New Roman" w:hAnsi="Times New Roman" w:cs="Times New Roman"/>
          <w:sz w:val="24"/>
          <w:szCs w:val="24"/>
          <w:lang w:eastAsia="pl-PL"/>
        </w:rPr>
        <w:t xml:space="preserve">Przetarg nieograniczony na przebudowę drogi gminnej wraz z budowa sieci kanalizacji deszczowej we wsi Wilków Drugi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Numer referencyjny: </w:t>
      </w:r>
      <w:r w:rsidRPr="00F928C5">
        <w:rPr>
          <w:rFonts w:ascii="Times New Roman" w:eastAsia="Times New Roman" w:hAnsi="Times New Roman" w:cs="Times New Roman"/>
          <w:sz w:val="24"/>
          <w:szCs w:val="24"/>
          <w:lang w:eastAsia="pl-PL"/>
        </w:rPr>
        <w:t xml:space="preserve">RŻL-II-271/8/2020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928C5" w:rsidRPr="00F928C5" w:rsidRDefault="00F928C5" w:rsidP="00F928C5">
      <w:pPr>
        <w:spacing w:after="0" w:line="240" w:lineRule="auto"/>
        <w:jc w:val="both"/>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Nie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II.2) Rodzaj zamówienia: </w:t>
      </w:r>
      <w:r w:rsidRPr="00F928C5">
        <w:rPr>
          <w:rFonts w:ascii="Times New Roman" w:eastAsia="Times New Roman" w:hAnsi="Times New Roman" w:cs="Times New Roman"/>
          <w:sz w:val="24"/>
          <w:szCs w:val="24"/>
          <w:lang w:eastAsia="pl-PL"/>
        </w:rPr>
        <w:t xml:space="preserve">Roboty budowlane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II.3) Informacja o możliwości składania ofert częściowych</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t xml:space="preserve">Zamówienie podzielone jest na części: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Nie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Oferty lub wnioski o dopuszczenie do udziału w postępowaniu można składać w odniesieniu do:</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II.4) Krótki opis przedmiotu zamówienia </w:t>
      </w:r>
      <w:r w:rsidRPr="00F928C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928C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928C5">
        <w:rPr>
          <w:rFonts w:ascii="Times New Roman" w:eastAsia="Times New Roman" w:hAnsi="Times New Roman" w:cs="Times New Roman"/>
          <w:sz w:val="24"/>
          <w:szCs w:val="24"/>
          <w:lang w:eastAsia="pl-PL"/>
        </w:rPr>
        <w:t xml:space="preserve">1. Przedmiotem zamówienia jest: Przebudowa drogi gminnej wraz z budową sieci kanalizacji deszczowej we wsi Wilków Drugi a. Roboty drogowe będą polegać na mechanicznym oczyszczeniu i skropieniu istniejącej podbudowy emulsją asfaltową wykonaniu warstwy wiążącej z betonu </w:t>
      </w:r>
      <w:proofErr w:type="spellStart"/>
      <w:r w:rsidRPr="00F928C5">
        <w:rPr>
          <w:rFonts w:ascii="Times New Roman" w:eastAsia="Times New Roman" w:hAnsi="Times New Roman" w:cs="Times New Roman"/>
          <w:sz w:val="24"/>
          <w:szCs w:val="24"/>
          <w:lang w:eastAsia="pl-PL"/>
        </w:rPr>
        <w:t>asfaltowego,wyrównawczo</w:t>
      </w:r>
      <w:proofErr w:type="spellEnd"/>
      <w:r w:rsidRPr="00F928C5">
        <w:rPr>
          <w:rFonts w:ascii="Times New Roman" w:eastAsia="Times New Roman" w:hAnsi="Times New Roman" w:cs="Times New Roman"/>
          <w:sz w:val="24"/>
          <w:szCs w:val="24"/>
          <w:lang w:eastAsia="pl-PL"/>
        </w:rPr>
        <w:t xml:space="preserve"> - wzmacniającej i wykonanie warstwy ścieralnej z mieszanki mineralno-asfaltowej o grubości 4 cm na całej długości 316 </w:t>
      </w:r>
      <w:proofErr w:type="spellStart"/>
      <w:r w:rsidRPr="00F928C5">
        <w:rPr>
          <w:rFonts w:ascii="Times New Roman" w:eastAsia="Times New Roman" w:hAnsi="Times New Roman" w:cs="Times New Roman"/>
          <w:sz w:val="24"/>
          <w:szCs w:val="24"/>
          <w:lang w:eastAsia="pl-PL"/>
        </w:rPr>
        <w:t>mb</w:t>
      </w:r>
      <w:proofErr w:type="spellEnd"/>
      <w:r w:rsidRPr="00F928C5">
        <w:rPr>
          <w:rFonts w:ascii="Times New Roman" w:eastAsia="Times New Roman" w:hAnsi="Times New Roman" w:cs="Times New Roman"/>
          <w:sz w:val="24"/>
          <w:szCs w:val="24"/>
          <w:lang w:eastAsia="pl-PL"/>
        </w:rPr>
        <w:t xml:space="preserve">. b. Kanalizacja deszczowa zostanie wybudowana na odcinku 453,6 </w:t>
      </w:r>
      <w:proofErr w:type="spellStart"/>
      <w:r w:rsidRPr="00F928C5">
        <w:rPr>
          <w:rFonts w:ascii="Times New Roman" w:eastAsia="Times New Roman" w:hAnsi="Times New Roman" w:cs="Times New Roman"/>
          <w:sz w:val="24"/>
          <w:szCs w:val="24"/>
          <w:lang w:eastAsia="pl-PL"/>
        </w:rPr>
        <w:t>mb</w:t>
      </w:r>
      <w:proofErr w:type="spellEnd"/>
      <w:r w:rsidRPr="00F928C5">
        <w:rPr>
          <w:rFonts w:ascii="Times New Roman" w:eastAsia="Times New Roman" w:hAnsi="Times New Roman" w:cs="Times New Roman"/>
          <w:sz w:val="24"/>
          <w:szCs w:val="24"/>
          <w:lang w:eastAsia="pl-PL"/>
        </w:rPr>
        <w:t xml:space="preserve">. W skład którego wchodzi rurociąg o średnicy 600 o łącznej długości 111,0 </w:t>
      </w:r>
      <w:proofErr w:type="spellStart"/>
      <w:r w:rsidRPr="00F928C5">
        <w:rPr>
          <w:rFonts w:ascii="Times New Roman" w:eastAsia="Times New Roman" w:hAnsi="Times New Roman" w:cs="Times New Roman"/>
          <w:sz w:val="24"/>
          <w:szCs w:val="24"/>
          <w:lang w:eastAsia="pl-PL"/>
        </w:rPr>
        <w:t>mb</w:t>
      </w:r>
      <w:proofErr w:type="spellEnd"/>
      <w:r w:rsidRPr="00F928C5">
        <w:rPr>
          <w:rFonts w:ascii="Times New Roman" w:eastAsia="Times New Roman" w:hAnsi="Times New Roman" w:cs="Times New Roman"/>
          <w:sz w:val="24"/>
          <w:szCs w:val="24"/>
          <w:lang w:eastAsia="pl-PL"/>
        </w:rPr>
        <w:t xml:space="preserve">; rurociąg o średnicy 315 mm o łącznej długości 236,40 </w:t>
      </w:r>
      <w:proofErr w:type="spellStart"/>
      <w:r w:rsidRPr="00F928C5">
        <w:rPr>
          <w:rFonts w:ascii="Times New Roman" w:eastAsia="Times New Roman" w:hAnsi="Times New Roman" w:cs="Times New Roman"/>
          <w:sz w:val="24"/>
          <w:szCs w:val="24"/>
          <w:lang w:eastAsia="pl-PL"/>
        </w:rPr>
        <w:t>mb</w:t>
      </w:r>
      <w:proofErr w:type="spellEnd"/>
      <w:r w:rsidRPr="00F928C5">
        <w:rPr>
          <w:rFonts w:ascii="Times New Roman" w:eastAsia="Times New Roman" w:hAnsi="Times New Roman" w:cs="Times New Roman"/>
          <w:sz w:val="24"/>
          <w:szCs w:val="24"/>
          <w:lang w:eastAsia="pl-PL"/>
        </w:rPr>
        <w:t xml:space="preserve">, rurociąg o średnicy 200 mm o łącznej długości 106,10 </w:t>
      </w:r>
      <w:proofErr w:type="spellStart"/>
      <w:r w:rsidRPr="00F928C5">
        <w:rPr>
          <w:rFonts w:ascii="Times New Roman" w:eastAsia="Times New Roman" w:hAnsi="Times New Roman" w:cs="Times New Roman"/>
          <w:sz w:val="24"/>
          <w:szCs w:val="24"/>
          <w:lang w:eastAsia="pl-PL"/>
        </w:rPr>
        <w:t>mb</w:t>
      </w:r>
      <w:proofErr w:type="spellEnd"/>
      <w:r w:rsidRPr="00F928C5">
        <w:rPr>
          <w:rFonts w:ascii="Times New Roman" w:eastAsia="Times New Roman" w:hAnsi="Times New Roman" w:cs="Times New Roman"/>
          <w:sz w:val="24"/>
          <w:szCs w:val="24"/>
          <w:lang w:eastAsia="pl-PL"/>
        </w:rPr>
        <w:t xml:space="preserve">, studzienki rewizyjne z kręgów betonowych o średnicy 1200 mm – szt. 9;wysokosprawny separator </w:t>
      </w:r>
      <w:proofErr w:type="spellStart"/>
      <w:r w:rsidRPr="00F928C5">
        <w:rPr>
          <w:rFonts w:ascii="Times New Roman" w:eastAsia="Times New Roman" w:hAnsi="Times New Roman" w:cs="Times New Roman"/>
          <w:sz w:val="24"/>
          <w:szCs w:val="24"/>
          <w:lang w:eastAsia="pl-PL"/>
        </w:rPr>
        <w:t>koalescencyjny</w:t>
      </w:r>
      <w:proofErr w:type="spellEnd"/>
      <w:r w:rsidRPr="00F928C5">
        <w:rPr>
          <w:rFonts w:ascii="Times New Roman" w:eastAsia="Times New Roman" w:hAnsi="Times New Roman" w:cs="Times New Roman"/>
          <w:sz w:val="24"/>
          <w:szCs w:val="24"/>
          <w:lang w:eastAsia="pl-PL"/>
        </w:rPr>
        <w:t xml:space="preserve">; wpusty uliczne bez syfonów z osadnikiem o średnicy 500 mm - szt. 16.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II.5) Główny kod CPV: </w:t>
      </w:r>
      <w:r w:rsidRPr="00F928C5">
        <w:rPr>
          <w:rFonts w:ascii="Times New Roman" w:eastAsia="Times New Roman" w:hAnsi="Times New Roman" w:cs="Times New Roman"/>
          <w:sz w:val="24"/>
          <w:szCs w:val="24"/>
          <w:lang w:eastAsia="pl-PL"/>
        </w:rPr>
        <w:t xml:space="preserve">45000000-7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Dodatkowe kody CPV:</w:t>
      </w:r>
      <w:r w:rsidRPr="00F928C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928C5" w:rsidRPr="00F928C5" w:rsidTr="00F928C5">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Kod CPV</w:t>
            </w:r>
          </w:p>
        </w:tc>
      </w:tr>
      <w:tr w:rsidR="00F928C5" w:rsidRPr="00F928C5" w:rsidTr="00F928C5">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45233220-7</w:t>
            </w:r>
          </w:p>
        </w:tc>
      </w:tr>
      <w:tr w:rsidR="00F928C5" w:rsidRPr="00F928C5" w:rsidTr="00F928C5">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lastRenderedPageBreak/>
              <w:t>45233140-2</w:t>
            </w:r>
          </w:p>
        </w:tc>
      </w:tr>
      <w:tr w:rsidR="00F928C5" w:rsidRPr="00F928C5" w:rsidTr="00F928C5">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45233000-9</w:t>
            </w:r>
          </w:p>
        </w:tc>
      </w:tr>
      <w:tr w:rsidR="00F928C5" w:rsidRPr="00F928C5" w:rsidTr="00F928C5">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45232130-2</w:t>
            </w:r>
          </w:p>
        </w:tc>
      </w:tr>
      <w:tr w:rsidR="00F928C5" w:rsidRPr="00F928C5" w:rsidTr="00F928C5">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45111000-8</w:t>
            </w:r>
          </w:p>
        </w:tc>
      </w:tr>
      <w:tr w:rsidR="00F928C5" w:rsidRPr="00F928C5" w:rsidTr="00F928C5">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45232410-9</w:t>
            </w:r>
          </w:p>
        </w:tc>
      </w:tr>
      <w:tr w:rsidR="00F928C5" w:rsidRPr="00F928C5" w:rsidTr="00F928C5">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45100000-8</w:t>
            </w:r>
          </w:p>
        </w:tc>
      </w:tr>
    </w:tbl>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II.6) Całkowita wartość zamówienia </w:t>
      </w:r>
      <w:r w:rsidRPr="00F928C5">
        <w:rPr>
          <w:rFonts w:ascii="Times New Roman" w:eastAsia="Times New Roman" w:hAnsi="Times New Roman" w:cs="Times New Roman"/>
          <w:i/>
          <w:iCs/>
          <w:sz w:val="24"/>
          <w:szCs w:val="24"/>
          <w:lang w:eastAsia="pl-PL"/>
        </w:rPr>
        <w:t>(jeżeli zamawiający podaje informacje o wartości zamówienia)</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t xml:space="preserve">Wartość bez VAT: </w:t>
      </w:r>
      <w:r w:rsidRPr="00F928C5">
        <w:rPr>
          <w:rFonts w:ascii="Times New Roman" w:eastAsia="Times New Roman" w:hAnsi="Times New Roman" w:cs="Times New Roman"/>
          <w:sz w:val="24"/>
          <w:szCs w:val="24"/>
          <w:lang w:eastAsia="pl-PL"/>
        </w:rPr>
        <w:br/>
        <w:t xml:space="preserve">Waluta: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928C5">
        <w:rPr>
          <w:rFonts w:ascii="Times New Roman" w:eastAsia="Times New Roman" w:hAnsi="Times New Roman" w:cs="Times New Roman"/>
          <w:sz w:val="24"/>
          <w:szCs w:val="24"/>
          <w:lang w:eastAsia="pl-PL"/>
        </w:rPr>
        <w:t xml:space="preserve">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928C5">
        <w:rPr>
          <w:rFonts w:ascii="Times New Roman" w:eastAsia="Times New Roman" w:hAnsi="Times New Roman" w:cs="Times New Roman"/>
          <w:b/>
          <w:bCs/>
          <w:sz w:val="24"/>
          <w:szCs w:val="24"/>
          <w:lang w:eastAsia="pl-PL"/>
        </w:rPr>
        <w:t>Pzp</w:t>
      </w:r>
      <w:proofErr w:type="spellEnd"/>
      <w:r w:rsidRPr="00F928C5">
        <w:rPr>
          <w:rFonts w:ascii="Times New Roman" w:eastAsia="Times New Roman" w:hAnsi="Times New Roman" w:cs="Times New Roman"/>
          <w:b/>
          <w:bCs/>
          <w:sz w:val="24"/>
          <w:szCs w:val="24"/>
          <w:lang w:eastAsia="pl-PL"/>
        </w:rPr>
        <w:t xml:space="preserve">: </w:t>
      </w:r>
      <w:r w:rsidRPr="00F928C5">
        <w:rPr>
          <w:rFonts w:ascii="Times New Roman" w:eastAsia="Times New Roman" w:hAnsi="Times New Roman" w:cs="Times New Roman"/>
          <w:sz w:val="24"/>
          <w:szCs w:val="24"/>
          <w:lang w:eastAsia="pl-PL"/>
        </w:rPr>
        <w:t xml:space="preserve">Tak </w:t>
      </w:r>
      <w:r w:rsidRPr="00F928C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928C5">
        <w:rPr>
          <w:rFonts w:ascii="Times New Roman" w:eastAsia="Times New Roman" w:hAnsi="Times New Roman" w:cs="Times New Roman"/>
          <w:sz w:val="24"/>
          <w:szCs w:val="24"/>
          <w:lang w:eastAsia="pl-PL"/>
        </w:rPr>
        <w:t>Pzp</w:t>
      </w:r>
      <w:proofErr w:type="spellEnd"/>
      <w:r w:rsidRPr="00F928C5">
        <w:rPr>
          <w:rFonts w:ascii="Times New Roman" w:eastAsia="Times New Roman" w:hAnsi="Times New Roman" w:cs="Times New Roman"/>
          <w:sz w:val="24"/>
          <w:szCs w:val="24"/>
          <w:lang w:eastAsia="pl-PL"/>
        </w:rPr>
        <w:t xml:space="preserve">: Zamawiający przewiduje możliwość udzielenia zamówień, o których mowa w art. 67 ust. 1 pkt 6 </w:t>
      </w:r>
      <w:proofErr w:type="spellStart"/>
      <w:r w:rsidRPr="00F928C5">
        <w:rPr>
          <w:rFonts w:ascii="Times New Roman" w:eastAsia="Times New Roman" w:hAnsi="Times New Roman" w:cs="Times New Roman"/>
          <w:sz w:val="24"/>
          <w:szCs w:val="24"/>
          <w:lang w:eastAsia="pl-PL"/>
        </w:rPr>
        <w:t>Pzp</w:t>
      </w:r>
      <w:proofErr w:type="spellEnd"/>
      <w:r w:rsidRPr="00F928C5">
        <w:rPr>
          <w:rFonts w:ascii="Times New Roman" w:eastAsia="Times New Roman" w:hAnsi="Times New Roman" w:cs="Times New Roman"/>
          <w:sz w:val="24"/>
          <w:szCs w:val="24"/>
          <w:lang w:eastAsia="pl-PL"/>
        </w:rPr>
        <w:t xml:space="preserve">. polegającego na wykonaniu robót budowlanych w zakresie wykonania, warstwy wyrównawczo-wzmacniającej z betonu asfaltowego, skropienie warstwy wyrównawczo-wzmacniającej emulsją asfaltową, wykonanie warstwy ścieralnej z betonu asfaltowego, na długości maksymalnej 50 </w:t>
      </w:r>
      <w:proofErr w:type="spellStart"/>
      <w:r w:rsidRPr="00F928C5">
        <w:rPr>
          <w:rFonts w:ascii="Times New Roman" w:eastAsia="Times New Roman" w:hAnsi="Times New Roman" w:cs="Times New Roman"/>
          <w:sz w:val="24"/>
          <w:szCs w:val="24"/>
          <w:lang w:eastAsia="pl-PL"/>
        </w:rPr>
        <w:t>mb</w:t>
      </w:r>
      <w:proofErr w:type="spellEnd"/>
      <w:r w:rsidRPr="00F928C5">
        <w:rPr>
          <w:rFonts w:ascii="Times New Roman" w:eastAsia="Times New Roman" w:hAnsi="Times New Roman" w:cs="Times New Roman"/>
          <w:sz w:val="24"/>
          <w:szCs w:val="24"/>
          <w:lang w:eastAsia="pl-PL"/>
        </w:rPr>
        <w:t xml:space="preserve"> i do wartości 50.000 PLN oraz układanie rurociągów kanalizacji deszczowej na </w:t>
      </w:r>
      <w:proofErr w:type="spellStart"/>
      <w:r w:rsidRPr="00F928C5">
        <w:rPr>
          <w:rFonts w:ascii="Times New Roman" w:eastAsia="Times New Roman" w:hAnsi="Times New Roman" w:cs="Times New Roman"/>
          <w:sz w:val="24"/>
          <w:szCs w:val="24"/>
          <w:lang w:eastAsia="pl-PL"/>
        </w:rPr>
        <w:t>długosci</w:t>
      </w:r>
      <w:proofErr w:type="spellEnd"/>
      <w:r w:rsidRPr="00F928C5">
        <w:rPr>
          <w:rFonts w:ascii="Times New Roman" w:eastAsia="Times New Roman" w:hAnsi="Times New Roman" w:cs="Times New Roman"/>
          <w:sz w:val="24"/>
          <w:szCs w:val="24"/>
          <w:lang w:eastAsia="pl-PL"/>
        </w:rPr>
        <w:t xml:space="preserve"> maksymalnej 50 </w:t>
      </w:r>
      <w:proofErr w:type="spellStart"/>
      <w:r w:rsidRPr="00F928C5">
        <w:rPr>
          <w:rFonts w:ascii="Times New Roman" w:eastAsia="Times New Roman" w:hAnsi="Times New Roman" w:cs="Times New Roman"/>
          <w:sz w:val="24"/>
          <w:szCs w:val="24"/>
          <w:lang w:eastAsia="pl-PL"/>
        </w:rPr>
        <w:t>mb</w:t>
      </w:r>
      <w:proofErr w:type="spellEnd"/>
      <w:r w:rsidRPr="00F928C5">
        <w:rPr>
          <w:rFonts w:ascii="Times New Roman" w:eastAsia="Times New Roman" w:hAnsi="Times New Roman" w:cs="Times New Roman"/>
          <w:sz w:val="24"/>
          <w:szCs w:val="24"/>
          <w:lang w:eastAsia="pl-PL"/>
        </w:rPr>
        <w:t xml:space="preserve">, budowa studzienek rewizyjnych z kręgów betonowych; wpusty uliczne na łączna wartość nie </w:t>
      </w:r>
      <w:proofErr w:type="spellStart"/>
      <w:r w:rsidRPr="00F928C5">
        <w:rPr>
          <w:rFonts w:ascii="Times New Roman" w:eastAsia="Times New Roman" w:hAnsi="Times New Roman" w:cs="Times New Roman"/>
          <w:sz w:val="24"/>
          <w:szCs w:val="24"/>
          <w:lang w:eastAsia="pl-PL"/>
        </w:rPr>
        <w:t>wiecej</w:t>
      </w:r>
      <w:proofErr w:type="spellEnd"/>
      <w:r w:rsidRPr="00F928C5">
        <w:rPr>
          <w:rFonts w:ascii="Times New Roman" w:eastAsia="Times New Roman" w:hAnsi="Times New Roman" w:cs="Times New Roman"/>
          <w:sz w:val="24"/>
          <w:szCs w:val="24"/>
          <w:lang w:eastAsia="pl-PL"/>
        </w:rPr>
        <w:t xml:space="preserve"> niż 50.000 zł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t>miesiącach:   </w:t>
      </w:r>
      <w:r w:rsidRPr="00F928C5">
        <w:rPr>
          <w:rFonts w:ascii="Times New Roman" w:eastAsia="Times New Roman" w:hAnsi="Times New Roman" w:cs="Times New Roman"/>
          <w:i/>
          <w:iCs/>
          <w:sz w:val="24"/>
          <w:szCs w:val="24"/>
          <w:lang w:eastAsia="pl-PL"/>
        </w:rPr>
        <w:t xml:space="preserve"> lub </w:t>
      </w:r>
      <w:r w:rsidRPr="00F928C5">
        <w:rPr>
          <w:rFonts w:ascii="Times New Roman" w:eastAsia="Times New Roman" w:hAnsi="Times New Roman" w:cs="Times New Roman"/>
          <w:b/>
          <w:bCs/>
          <w:sz w:val="24"/>
          <w:szCs w:val="24"/>
          <w:lang w:eastAsia="pl-PL"/>
        </w:rPr>
        <w:t>dniach:</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i/>
          <w:iCs/>
          <w:sz w:val="24"/>
          <w:szCs w:val="24"/>
          <w:lang w:eastAsia="pl-PL"/>
        </w:rPr>
        <w:t>lub</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data rozpoczęcia: </w:t>
      </w:r>
      <w:r w:rsidRPr="00F928C5">
        <w:rPr>
          <w:rFonts w:ascii="Times New Roman" w:eastAsia="Times New Roman" w:hAnsi="Times New Roman" w:cs="Times New Roman"/>
          <w:sz w:val="24"/>
          <w:szCs w:val="24"/>
          <w:lang w:eastAsia="pl-PL"/>
        </w:rPr>
        <w:t> </w:t>
      </w:r>
      <w:r w:rsidRPr="00F928C5">
        <w:rPr>
          <w:rFonts w:ascii="Times New Roman" w:eastAsia="Times New Roman" w:hAnsi="Times New Roman" w:cs="Times New Roman"/>
          <w:i/>
          <w:iCs/>
          <w:sz w:val="24"/>
          <w:szCs w:val="24"/>
          <w:lang w:eastAsia="pl-PL"/>
        </w:rPr>
        <w:t xml:space="preserve"> lub </w:t>
      </w:r>
      <w:r w:rsidRPr="00F928C5">
        <w:rPr>
          <w:rFonts w:ascii="Times New Roman" w:eastAsia="Times New Roman" w:hAnsi="Times New Roman" w:cs="Times New Roman"/>
          <w:b/>
          <w:bCs/>
          <w:sz w:val="24"/>
          <w:szCs w:val="24"/>
          <w:lang w:eastAsia="pl-PL"/>
        </w:rPr>
        <w:t xml:space="preserve">zakończenia: </w:t>
      </w:r>
      <w:r w:rsidRPr="00F928C5">
        <w:rPr>
          <w:rFonts w:ascii="Times New Roman" w:eastAsia="Times New Roman" w:hAnsi="Times New Roman" w:cs="Times New Roman"/>
          <w:sz w:val="24"/>
          <w:szCs w:val="24"/>
          <w:lang w:eastAsia="pl-PL"/>
        </w:rPr>
        <w:t xml:space="preserve">29.10.2021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928C5" w:rsidRPr="00F928C5" w:rsidTr="00F928C5">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Data zakończenia</w:t>
            </w:r>
          </w:p>
        </w:tc>
      </w:tr>
      <w:tr w:rsidR="00F928C5" w:rsidRPr="00F928C5" w:rsidTr="00F928C5">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29.10.2021</w:t>
            </w:r>
          </w:p>
        </w:tc>
      </w:tr>
    </w:tbl>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II.9) Informacje dodatkowe: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 xml:space="preserve">III.1) WARUNKI UDZIAŁU W POSTĘPOWANIU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t xml:space="preserve">Określenie warunków: Zamawiający nie określa warunku </w:t>
      </w:r>
      <w:r w:rsidRPr="00F928C5">
        <w:rPr>
          <w:rFonts w:ascii="Times New Roman" w:eastAsia="Times New Roman" w:hAnsi="Times New Roman" w:cs="Times New Roman"/>
          <w:sz w:val="24"/>
          <w:szCs w:val="24"/>
          <w:lang w:eastAsia="pl-PL"/>
        </w:rPr>
        <w:br/>
        <w:t xml:space="preserve">Informacje dodatkowe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III.1.2) Sytuacja finansowa lub ekonomiczna </w:t>
      </w:r>
      <w:r w:rsidRPr="00F928C5">
        <w:rPr>
          <w:rFonts w:ascii="Times New Roman" w:eastAsia="Times New Roman" w:hAnsi="Times New Roman" w:cs="Times New Roman"/>
          <w:sz w:val="24"/>
          <w:szCs w:val="24"/>
          <w:lang w:eastAsia="pl-PL"/>
        </w:rPr>
        <w:br/>
        <w:t xml:space="preserve">Określenie warunków: Zamawiający uzna warunek za spełniony, jeżeli wykonawca wykaże, ze posiada środki finansowe lub zdolność kredytową w okresie nie wcześniejszym niż 1 miesiąc przed upływem terminu składania ofert w wysokości co najmniej 300.000,00 zł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lastRenderedPageBreak/>
        <w:t xml:space="preserve">Informacje dodatkowe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III.1.3) Zdolność techniczna lub zawodowa </w:t>
      </w:r>
      <w:r w:rsidRPr="00F928C5">
        <w:rPr>
          <w:rFonts w:ascii="Times New Roman" w:eastAsia="Times New Roman" w:hAnsi="Times New Roman" w:cs="Times New Roman"/>
          <w:sz w:val="24"/>
          <w:szCs w:val="24"/>
          <w:lang w:eastAsia="pl-PL"/>
        </w:rPr>
        <w:br/>
        <w:t xml:space="preserve">Określenie warunków: Wykonawca spełni warunek jeżeli wykaże, że: 1. dysponuje i skieruje do realizacji zamówienia : </w:t>
      </w:r>
      <w:proofErr w:type="spellStart"/>
      <w:r w:rsidRPr="00F928C5">
        <w:rPr>
          <w:rFonts w:ascii="Times New Roman" w:eastAsia="Times New Roman" w:hAnsi="Times New Roman" w:cs="Times New Roman"/>
          <w:sz w:val="24"/>
          <w:szCs w:val="24"/>
          <w:lang w:eastAsia="pl-PL"/>
        </w:rPr>
        <w:t>a.osobę</w:t>
      </w:r>
      <w:proofErr w:type="spellEnd"/>
      <w:r w:rsidRPr="00F928C5">
        <w:rPr>
          <w:rFonts w:ascii="Times New Roman" w:eastAsia="Times New Roman" w:hAnsi="Times New Roman" w:cs="Times New Roman"/>
          <w:sz w:val="24"/>
          <w:szCs w:val="24"/>
          <w:lang w:eastAsia="pl-PL"/>
        </w:rPr>
        <w:t xml:space="preserve">, która będzie pełniła funkcję kierownika budowy z uprawnieniami do pełnienia samodzielnej funkcji technicznej przy kierowaniu robotami budowlanymi w specjalności drogowej </w:t>
      </w:r>
      <w:proofErr w:type="spellStart"/>
      <w:r w:rsidRPr="00F928C5">
        <w:rPr>
          <w:rFonts w:ascii="Times New Roman" w:eastAsia="Times New Roman" w:hAnsi="Times New Roman" w:cs="Times New Roman"/>
          <w:sz w:val="24"/>
          <w:szCs w:val="24"/>
          <w:lang w:eastAsia="pl-PL"/>
        </w:rPr>
        <w:t>b.osobę</w:t>
      </w:r>
      <w:proofErr w:type="spellEnd"/>
      <w:r w:rsidRPr="00F928C5">
        <w:rPr>
          <w:rFonts w:ascii="Times New Roman" w:eastAsia="Times New Roman" w:hAnsi="Times New Roman" w:cs="Times New Roman"/>
          <w:sz w:val="24"/>
          <w:szCs w:val="24"/>
          <w:lang w:eastAsia="pl-PL"/>
        </w:rPr>
        <w:t xml:space="preserve"> która będzie pełniła funkcję kierownika budowy w specjalności instalacyjnej w zakresie sieci, instalacji i urządzeń kanalizacyjnych bez ograniczeń Przez uprawnienia zamawiający określa uprawnienia wydane na podstawie rozporządzenia Ministra Inwestycji i Rozwoju z dnia 29 kwietnia 2019 </w:t>
      </w:r>
      <w:proofErr w:type="spellStart"/>
      <w:r w:rsidRPr="00F928C5">
        <w:rPr>
          <w:rFonts w:ascii="Times New Roman" w:eastAsia="Times New Roman" w:hAnsi="Times New Roman" w:cs="Times New Roman"/>
          <w:sz w:val="24"/>
          <w:szCs w:val="24"/>
          <w:lang w:eastAsia="pl-PL"/>
        </w:rPr>
        <w:t>r.w</w:t>
      </w:r>
      <w:proofErr w:type="spellEnd"/>
      <w:r w:rsidRPr="00F928C5">
        <w:rPr>
          <w:rFonts w:ascii="Times New Roman" w:eastAsia="Times New Roman" w:hAnsi="Times New Roman" w:cs="Times New Roman"/>
          <w:sz w:val="24"/>
          <w:szCs w:val="24"/>
          <w:lang w:eastAsia="pl-PL"/>
        </w:rPr>
        <w:t xml:space="preserve"> sprawie przygotowania zawodowego do wykonywania samodzielnych funkcji technicznych w budownictwie (Dz. U. 2019r poz. 831) lub odpowiadają im ważne uprawnienia wydane na podstawie wcześniej obowiązujących przepisów prawa lub odpowiadające im uprawnienia budowlane które zostały wydane obywatelom Państwa Europejskiego obszaru gospodarczego oraz konfederacji szwajcarskiej z zaostrzeniem przepisu art. 12 a oraz innych przepisów ustawy Prawo budowlane oraz ustawy o zasadach uznawania kwalifikacji zawodowych nabytych w państwach członkowskich UE 2. W okresie ostatnich 5-ciu lat przed upływem terminu składania ofert a jeżeli okres prowadzenia działalności jest krótszy – w tym okresie zrealizował minimum jedną robotę budowlaną polegającą na budowie drogi lub dróg objętych jedna umową/zleceniem na wartość minimum 100.000 </w:t>
      </w:r>
      <w:proofErr w:type="spellStart"/>
      <w:r w:rsidRPr="00F928C5">
        <w:rPr>
          <w:rFonts w:ascii="Times New Roman" w:eastAsia="Times New Roman" w:hAnsi="Times New Roman" w:cs="Times New Roman"/>
          <w:sz w:val="24"/>
          <w:szCs w:val="24"/>
          <w:lang w:eastAsia="pl-PL"/>
        </w:rPr>
        <w:t>pln</w:t>
      </w:r>
      <w:proofErr w:type="spellEnd"/>
      <w:r w:rsidRPr="00F928C5">
        <w:rPr>
          <w:rFonts w:ascii="Times New Roman" w:eastAsia="Times New Roman" w:hAnsi="Times New Roman" w:cs="Times New Roman"/>
          <w:sz w:val="24"/>
          <w:szCs w:val="24"/>
          <w:lang w:eastAsia="pl-PL"/>
        </w:rPr>
        <w:t xml:space="preserve"> oraz kanalizacji sanitarnej lub deszczowej na wartość minimum 200.000 </w:t>
      </w:r>
      <w:proofErr w:type="spellStart"/>
      <w:r w:rsidRPr="00F928C5">
        <w:rPr>
          <w:rFonts w:ascii="Times New Roman" w:eastAsia="Times New Roman" w:hAnsi="Times New Roman" w:cs="Times New Roman"/>
          <w:sz w:val="24"/>
          <w:szCs w:val="24"/>
          <w:lang w:eastAsia="pl-PL"/>
        </w:rPr>
        <w:t>pln</w:t>
      </w:r>
      <w:proofErr w:type="spellEnd"/>
      <w:r w:rsidRPr="00F928C5">
        <w:rPr>
          <w:rFonts w:ascii="Times New Roman" w:eastAsia="Times New Roman" w:hAnsi="Times New Roman" w:cs="Times New Roman"/>
          <w:sz w:val="24"/>
          <w:szCs w:val="24"/>
          <w:lang w:eastAsia="pl-PL"/>
        </w:rPr>
        <w:t xml:space="preserve">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w:t>
      </w:r>
      <w:r w:rsidRPr="00F928C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928C5">
        <w:rPr>
          <w:rFonts w:ascii="Times New Roman" w:eastAsia="Times New Roman" w:hAnsi="Times New Roman" w:cs="Times New Roman"/>
          <w:sz w:val="24"/>
          <w:szCs w:val="24"/>
          <w:lang w:eastAsia="pl-PL"/>
        </w:rPr>
        <w:br/>
        <w:t xml:space="preserve">Informacje dodatkowe: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 xml:space="preserve">III.2) PODSTAWY WYKLUCZENIA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928C5">
        <w:rPr>
          <w:rFonts w:ascii="Times New Roman" w:eastAsia="Times New Roman" w:hAnsi="Times New Roman" w:cs="Times New Roman"/>
          <w:b/>
          <w:bCs/>
          <w:sz w:val="24"/>
          <w:szCs w:val="24"/>
          <w:lang w:eastAsia="pl-PL"/>
        </w:rPr>
        <w:t>Pzp</w:t>
      </w:r>
      <w:proofErr w:type="spellEnd"/>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928C5">
        <w:rPr>
          <w:rFonts w:ascii="Times New Roman" w:eastAsia="Times New Roman" w:hAnsi="Times New Roman" w:cs="Times New Roman"/>
          <w:b/>
          <w:bCs/>
          <w:sz w:val="24"/>
          <w:szCs w:val="24"/>
          <w:lang w:eastAsia="pl-PL"/>
        </w:rPr>
        <w:t>Pzp</w:t>
      </w:r>
      <w:proofErr w:type="spellEnd"/>
      <w:r w:rsidRPr="00F928C5">
        <w:rPr>
          <w:rFonts w:ascii="Times New Roman" w:eastAsia="Times New Roman" w:hAnsi="Times New Roman" w:cs="Times New Roman"/>
          <w:sz w:val="24"/>
          <w:szCs w:val="24"/>
          <w:lang w:eastAsia="pl-PL"/>
        </w:rPr>
        <w:t xml:space="preserve"> Nie Zamawiający przewiduje następujące fakultatywne podstawy wykluczenia: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lastRenderedPageBreak/>
        <w:t xml:space="preserve">Tak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Oświadczenie o spełnianiu kryteriów selekcji </w:t>
      </w:r>
      <w:r w:rsidRPr="00F928C5">
        <w:rPr>
          <w:rFonts w:ascii="Times New Roman" w:eastAsia="Times New Roman" w:hAnsi="Times New Roman" w:cs="Times New Roman"/>
          <w:sz w:val="24"/>
          <w:szCs w:val="24"/>
          <w:lang w:eastAsia="pl-PL"/>
        </w:rPr>
        <w:br/>
        <w:t xml:space="preserve">Nie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1.zaświadczenia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3.odpisu z właściwego rejestru lub z centralnej ewidencji i informacji o działalności gospodarczej, jeżeli odrębne przepisy wymagają wpisu do rejestru lub ewidencji, 4. Jeżeli wykonawca ma siedzibę lub miejsce zamieszkania poza terytorium Rzeczypospolitej Polskiej, zamiast dokumentów, o których mowa powyżej składa dokument lub dokumenty wystawione w kraju, w którym wykonawca ma siedzibę lub miejsce zamieszkania, potwierdzające odpowiednio, że: -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nie otwarto jego likwidacji ani nie ogłoszono upadłości. 5.Dokumenty, o których mowa powyżej powinny być wystawione nie wcześniej niż 3 miesiące przed upływem terminu składania ofert albo wniosków o dopuszczenie do udziału w postępowaniu. 6.Jeżeli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5 stosuje się odpowiednio. Dokumenty i oświadczenia składane są w formie przewidzianej w rozporządzeniu Ministra Rozwoju z dnia 26 lipca 2016 w sprawie rodzajów dokumentów, jakich może żądać Zamawiający od Wykonawcy w postępowaniu o udzielenie zamówienia (Dz. U z 2016r. poz. 1126 z </w:t>
      </w:r>
      <w:proofErr w:type="spellStart"/>
      <w:r w:rsidRPr="00F928C5">
        <w:rPr>
          <w:rFonts w:ascii="Times New Roman" w:eastAsia="Times New Roman" w:hAnsi="Times New Roman" w:cs="Times New Roman"/>
          <w:sz w:val="24"/>
          <w:szCs w:val="24"/>
          <w:lang w:eastAsia="pl-PL"/>
        </w:rPr>
        <w:t>póżn</w:t>
      </w:r>
      <w:proofErr w:type="spellEnd"/>
      <w:r w:rsidRPr="00F928C5">
        <w:rPr>
          <w:rFonts w:ascii="Times New Roman" w:eastAsia="Times New Roman" w:hAnsi="Times New Roman" w:cs="Times New Roman"/>
          <w:sz w:val="24"/>
          <w:szCs w:val="24"/>
          <w:lang w:eastAsia="pl-PL"/>
        </w:rPr>
        <w:t xml:space="preserve">. zmianami ) Ostatnia zmiana z 16.10.2018 (Dz.U. z 2918 r poz. 1993) W przypadku złożenia przez Wykonawcę dokumentu, oświadczenia na potwierdzenie warunków udziału w postępowaniu, z którego będą wynikać kwoty wyrażone w innej walucie niż PLN, Zamawiający dokona przeliczenia na PLN wg średniego kursu </w:t>
      </w:r>
      <w:r w:rsidRPr="00F928C5">
        <w:rPr>
          <w:rFonts w:ascii="Times New Roman" w:eastAsia="Times New Roman" w:hAnsi="Times New Roman" w:cs="Times New Roman"/>
          <w:sz w:val="24"/>
          <w:szCs w:val="24"/>
          <w:lang w:eastAsia="pl-PL"/>
        </w:rPr>
        <w:lastRenderedPageBreak/>
        <w:t xml:space="preserve">Narodowego Banku Polskiego z dnia, w którym opublikowano ogłoszenie w Biuletynie Zamówień Publicznych.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III.5.1) W ZAKRESIE SPEŁNIANIA WARUNKÓW UDZIAŁU W POSTĘPOWANIU:</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t xml:space="preserve">Zamawiający, wezwie Wykonawcę, którego oferta została oceniona, jako najkorzystniejsza do złożenia w wyznaczonym, nie krótszym niż 5 dni, terminie aktualnych na dzień złożenia następującego dokumentu: 1) Informacja z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postepowaniu. Zaświadczenia przedłożone w walucie innej niż PLN zostaną przeliczone według kursu obowiązującego na dzień publikacji ogłoszenia o zamówieniu w BZP 2) wykaz robót budowlanych wykonanych nie wcześniej niż w okresie ostatnich 5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roboty zostały wykonane lub są wykonywane należycie, przy czym dowodami, o których mowa, są referencje bądź inne dokumenty wystawione przez podmiot, na rzecz którego roboty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którego wzór stanowi Załącznik nr 8 do SIWZ. 3) Wykaz osób skierowanych przez wykonawcę do realizacji zamówienia publicznego w szczególności odpowiadających za świadczenie usług, kontrolę jakości, lub kierowania robotami budowlanymi wraz z informacjami na temat kwalifikacji zawodowych, uprawnień do doświadczenia i wykształcenia niezbędnych do wykonania zamówienia publicznego a także zakresu wykonywanych przez nie czynności oraz informacja o podstawie do dysponowania tymi osobami którego wzór stanowi Załącznik nr 9 do SIWZ.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III.5.2) W ZAKRESIE KRYTERIÓW SELEKCJI:</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zamawiający nie wymaga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 xml:space="preserve">III.7) INNE DOKUMENTY NIE WYMIENIONE W pkt III.3) - III.6)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w:t>
      </w:r>
      <w:proofErr w:type="spellStart"/>
      <w:r w:rsidRPr="00F928C5">
        <w:rPr>
          <w:rFonts w:ascii="Times New Roman" w:eastAsia="Times New Roman" w:hAnsi="Times New Roman" w:cs="Times New Roman"/>
          <w:sz w:val="24"/>
          <w:szCs w:val="24"/>
          <w:lang w:eastAsia="pl-PL"/>
        </w:rPr>
        <w:t>Pzp</w:t>
      </w:r>
      <w:proofErr w:type="spellEnd"/>
      <w:r w:rsidRPr="00F928C5">
        <w:rPr>
          <w:rFonts w:ascii="Times New Roman" w:eastAsia="Times New Roman" w:hAnsi="Times New Roman" w:cs="Times New Roman"/>
          <w:sz w:val="24"/>
          <w:szCs w:val="24"/>
          <w:lang w:eastAsia="pl-PL"/>
        </w:rPr>
        <w:t xml:space="preserve">, bez wezwania Zamawiającego przekaże Zamawiającemu oświadczenie o przynależności lub braku przynależności do tej samej grupy kapitałowej, o której mowa w art. 24 ust. 1 pkt 23 ustawy </w:t>
      </w:r>
      <w:proofErr w:type="spellStart"/>
      <w:r w:rsidRPr="00F928C5">
        <w:rPr>
          <w:rFonts w:ascii="Times New Roman" w:eastAsia="Times New Roman" w:hAnsi="Times New Roman" w:cs="Times New Roman"/>
          <w:sz w:val="24"/>
          <w:szCs w:val="24"/>
          <w:lang w:eastAsia="pl-PL"/>
        </w:rPr>
        <w:t>Pzp</w:t>
      </w:r>
      <w:proofErr w:type="spellEnd"/>
      <w:r w:rsidRPr="00F928C5">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 Wzór stanowi załącznik nr 7 do SIWZ.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u w:val="single"/>
          <w:lang w:eastAsia="pl-PL"/>
        </w:rPr>
        <w:t xml:space="preserve">SEKCJA IV: PROCEDURA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lastRenderedPageBreak/>
        <w:t xml:space="preserve">IV.1) OPIS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IV.1.1) Tryb udzielenia zamówienia: </w:t>
      </w:r>
      <w:r w:rsidRPr="00F928C5">
        <w:rPr>
          <w:rFonts w:ascii="Times New Roman" w:eastAsia="Times New Roman" w:hAnsi="Times New Roman" w:cs="Times New Roman"/>
          <w:sz w:val="24"/>
          <w:szCs w:val="24"/>
          <w:lang w:eastAsia="pl-PL"/>
        </w:rPr>
        <w:t xml:space="preserve">Przetarg nieograniczony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IV.1.2) Zamawiający żąda wniesienia wadium:</w:t>
      </w:r>
      <w:r w:rsidRPr="00F928C5">
        <w:rPr>
          <w:rFonts w:ascii="Times New Roman" w:eastAsia="Times New Roman" w:hAnsi="Times New Roman" w:cs="Times New Roman"/>
          <w:sz w:val="24"/>
          <w:szCs w:val="24"/>
          <w:lang w:eastAsia="pl-PL"/>
        </w:rPr>
        <w:t xml:space="preserve">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Tak </w:t>
      </w:r>
      <w:r w:rsidRPr="00F928C5">
        <w:rPr>
          <w:rFonts w:ascii="Times New Roman" w:eastAsia="Times New Roman" w:hAnsi="Times New Roman" w:cs="Times New Roman"/>
          <w:sz w:val="24"/>
          <w:szCs w:val="24"/>
          <w:lang w:eastAsia="pl-PL"/>
        </w:rPr>
        <w:br/>
        <w:t xml:space="preserve">Informacja na temat wadium </w:t>
      </w:r>
      <w:r w:rsidRPr="00F928C5">
        <w:rPr>
          <w:rFonts w:ascii="Times New Roman" w:eastAsia="Times New Roman" w:hAnsi="Times New Roman" w:cs="Times New Roman"/>
          <w:sz w:val="24"/>
          <w:szCs w:val="24"/>
          <w:lang w:eastAsia="pl-PL"/>
        </w:rPr>
        <w:br/>
        <w:t xml:space="preserve">Wykonawca przystępując do przetargu zobowiązany jest do wniesienia wadium w wysokości 5 tys. zł. ( pięć tysięcy złotych) zł w terminie do 13 stycznia 2021 do godz. 9.00. Wadium może być wpłacone w pieniądzu na rachunek bankowy nr 91 9128 0002 2004 4000 3878 0004 w Banku Spółdzielczym Grójec o/Błędów z dopiskiem wadium do przetargu nr RŻL-II-271/8/2020 na „Przebudowa drogi gminnej wraz z budową sieci kanalizacji deszczowej we wsi Wilków </w:t>
      </w:r>
      <w:proofErr w:type="spellStart"/>
      <w:r w:rsidRPr="00F928C5">
        <w:rPr>
          <w:rFonts w:ascii="Times New Roman" w:eastAsia="Times New Roman" w:hAnsi="Times New Roman" w:cs="Times New Roman"/>
          <w:sz w:val="24"/>
          <w:szCs w:val="24"/>
          <w:lang w:eastAsia="pl-PL"/>
        </w:rPr>
        <w:t>Drugi”lub</w:t>
      </w:r>
      <w:proofErr w:type="spellEnd"/>
      <w:r w:rsidRPr="00F928C5">
        <w:rPr>
          <w:rFonts w:ascii="Times New Roman" w:eastAsia="Times New Roman" w:hAnsi="Times New Roman" w:cs="Times New Roman"/>
          <w:sz w:val="24"/>
          <w:szCs w:val="24"/>
          <w:lang w:eastAsia="pl-PL"/>
        </w:rPr>
        <w:t xml:space="preserve"> wniesione w poręczeniach oraz gwarancjach bankowych, gwarancjach ubezpieczeniowych, oraz poręczeniach udzielanych przez podmioty o których mowa w ustawie o utworzeniu Polskiej Agencji Rozwoju Przedsiębiorczości. Dokument potwierdzający wpłatę musi być dołączony do oferty.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IV.1.3) Przewiduje się udzielenie zaliczek na poczet wykonania zamówienia:</w:t>
      </w:r>
      <w:r w:rsidRPr="00F928C5">
        <w:rPr>
          <w:rFonts w:ascii="Times New Roman" w:eastAsia="Times New Roman" w:hAnsi="Times New Roman" w:cs="Times New Roman"/>
          <w:sz w:val="24"/>
          <w:szCs w:val="24"/>
          <w:lang w:eastAsia="pl-PL"/>
        </w:rPr>
        <w:t xml:space="preserve">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Nie </w:t>
      </w:r>
      <w:r w:rsidRPr="00F928C5">
        <w:rPr>
          <w:rFonts w:ascii="Times New Roman" w:eastAsia="Times New Roman" w:hAnsi="Times New Roman" w:cs="Times New Roman"/>
          <w:sz w:val="24"/>
          <w:szCs w:val="24"/>
          <w:lang w:eastAsia="pl-PL"/>
        </w:rPr>
        <w:br/>
        <w:t xml:space="preserve">Należy podać informacje na temat udzielania zaliczek: </w:t>
      </w:r>
      <w:r w:rsidRPr="00F928C5">
        <w:rPr>
          <w:rFonts w:ascii="Times New Roman" w:eastAsia="Times New Roman" w:hAnsi="Times New Roman" w:cs="Times New Roman"/>
          <w:sz w:val="24"/>
          <w:szCs w:val="24"/>
          <w:lang w:eastAsia="pl-PL"/>
        </w:rPr>
        <w:br/>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Nie </w:t>
      </w:r>
      <w:r w:rsidRPr="00F928C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928C5">
        <w:rPr>
          <w:rFonts w:ascii="Times New Roman" w:eastAsia="Times New Roman" w:hAnsi="Times New Roman" w:cs="Times New Roman"/>
          <w:sz w:val="24"/>
          <w:szCs w:val="24"/>
          <w:lang w:eastAsia="pl-PL"/>
        </w:rPr>
        <w:br/>
        <w:t xml:space="preserve">Nie </w:t>
      </w:r>
      <w:r w:rsidRPr="00F928C5">
        <w:rPr>
          <w:rFonts w:ascii="Times New Roman" w:eastAsia="Times New Roman" w:hAnsi="Times New Roman" w:cs="Times New Roman"/>
          <w:sz w:val="24"/>
          <w:szCs w:val="24"/>
          <w:lang w:eastAsia="pl-PL"/>
        </w:rPr>
        <w:br/>
        <w:t xml:space="preserve">Informacje dodatkowe: </w:t>
      </w:r>
      <w:r w:rsidRPr="00F928C5">
        <w:rPr>
          <w:rFonts w:ascii="Times New Roman" w:eastAsia="Times New Roman" w:hAnsi="Times New Roman" w:cs="Times New Roman"/>
          <w:sz w:val="24"/>
          <w:szCs w:val="24"/>
          <w:lang w:eastAsia="pl-PL"/>
        </w:rPr>
        <w:br/>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IV.1.5.) Wymaga się złożenia oferty wariantowej: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Nie </w:t>
      </w:r>
      <w:r w:rsidRPr="00F928C5">
        <w:rPr>
          <w:rFonts w:ascii="Times New Roman" w:eastAsia="Times New Roman" w:hAnsi="Times New Roman" w:cs="Times New Roman"/>
          <w:sz w:val="24"/>
          <w:szCs w:val="24"/>
          <w:lang w:eastAsia="pl-PL"/>
        </w:rPr>
        <w:br/>
        <w:t xml:space="preserve">Dopuszcza się złożenie oferty wariantowej </w:t>
      </w:r>
      <w:r w:rsidRPr="00F928C5">
        <w:rPr>
          <w:rFonts w:ascii="Times New Roman" w:eastAsia="Times New Roman" w:hAnsi="Times New Roman" w:cs="Times New Roman"/>
          <w:sz w:val="24"/>
          <w:szCs w:val="24"/>
          <w:lang w:eastAsia="pl-PL"/>
        </w:rPr>
        <w:br/>
        <w:t xml:space="preserve">Nie </w:t>
      </w:r>
      <w:r w:rsidRPr="00F928C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928C5">
        <w:rPr>
          <w:rFonts w:ascii="Times New Roman" w:eastAsia="Times New Roman" w:hAnsi="Times New Roman" w:cs="Times New Roman"/>
          <w:sz w:val="24"/>
          <w:szCs w:val="24"/>
          <w:lang w:eastAsia="pl-PL"/>
        </w:rPr>
        <w:br/>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Liczba wykonawców   </w:t>
      </w:r>
      <w:r w:rsidRPr="00F928C5">
        <w:rPr>
          <w:rFonts w:ascii="Times New Roman" w:eastAsia="Times New Roman" w:hAnsi="Times New Roman" w:cs="Times New Roman"/>
          <w:sz w:val="24"/>
          <w:szCs w:val="24"/>
          <w:lang w:eastAsia="pl-PL"/>
        </w:rPr>
        <w:br/>
        <w:t xml:space="preserve">Przewidywana minimalna liczba wykonawców </w:t>
      </w:r>
      <w:r w:rsidRPr="00F928C5">
        <w:rPr>
          <w:rFonts w:ascii="Times New Roman" w:eastAsia="Times New Roman" w:hAnsi="Times New Roman" w:cs="Times New Roman"/>
          <w:sz w:val="24"/>
          <w:szCs w:val="24"/>
          <w:lang w:eastAsia="pl-PL"/>
        </w:rPr>
        <w:br/>
        <w:t xml:space="preserve">Maksymalna liczba wykonawców   </w:t>
      </w:r>
      <w:r w:rsidRPr="00F928C5">
        <w:rPr>
          <w:rFonts w:ascii="Times New Roman" w:eastAsia="Times New Roman" w:hAnsi="Times New Roman" w:cs="Times New Roman"/>
          <w:sz w:val="24"/>
          <w:szCs w:val="24"/>
          <w:lang w:eastAsia="pl-PL"/>
        </w:rPr>
        <w:br/>
        <w:t xml:space="preserve">Kryteria selekcji wykonawców: </w:t>
      </w:r>
      <w:r w:rsidRPr="00F928C5">
        <w:rPr>
          <w:rFonts w:ascii="Times New Roman" w:eastAsia="Times New Roman" w:hAnsi="Times New Roman" w:cs="Times New Roman"/>
          <w:sz w:val="24"/>
          <w:szCs w:val="24"/>
          <w:lang w:eastAsia="pl-PL"/>
        </w:rPr>
        <w:br/>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IV.1.7) Informacje na temat umowy ramowej lub dynamicznego systemu zakupów: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Umowa ramowa będzie zawarta: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lastRenderedPageBreak/>
        <w:t xml:space="preserve">Czy przewiduje się ograniczenie liczby uczestników umowy ramowej: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t xml:space="preserve">Przewidziana maksymalna liczba uczestników umowy ramowej: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t xml:space="preserve">Informacje dodatkowe: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t xml:space="preserve">Zamówienie obejmuje ustanowienie dynamicznego systemu zakupów: </w:t>
      </w:r>
      <w:r w:rsidRPr="00F928C5">
        <w:rPr>
          <w:rFonts w:ascii="Times New Roman" w:eastAsia="Times New Roman" w:hAnsi="Times New Roman" w:cs="Times New Roman"/>
          <w:sz w:val="24"/>
          <w:szCs w:val="24"/>
          <w:lang w:eastAsia="pl-PL"/>
        </w:rPr>
        <w:br/>
        <w:t xml:space="preserve">Nie </w:t>
      </w:r>
      <w:r w:rsidRPr="00F928C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t xml:space="preserve">Informacje dodatkowe: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928C5">
        <w:rPr>
          <w:rFonts w:ascii="Times New Roman" w:eastAsia="Times New Roman" w:hAnsi="Times New Roman" w:cs="Times New Roman"/>
          <w:sz w:val="24"/>
          <w:szCs w:val="24"/>
          <w:lang w:eastAsia="pl-PL"/>
        </w:rPr>
        <w:br/>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IV.1.8) Aukcja elektroniczna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Przewidziane jest przeprowadzenie aukcji elektronicznej </w:t>
      </w:r>
      <w:r w:rsidRPr="00F928C5">
        <w:rPr>
          <w:rFonts w:ascii="Times New Roman" w:eastAsia="Times New Roman" w:hAnsi="Times New Roman" w:cs="Times New Roman"/>
          <w:i/>
          <w:iCs/>
          <w:sz w:val="24"/>
          <w:szCs w:val="24"/>
          <w:lang w:eastAsia="pl-PL"/>
        </w:rPr>
        <w:t xml:space="preserve">(przetarg nieograniczony, przetarg ograniczony, negocjacje z ogłoszeniem) </w:t>
      </w:r>
      <w:r w:rsidRPr="00F928C5">
        <w:rPr>
          <w:rFonts w:ascii="Times New Roman" w:eastAsia="Times New Roman" w:hAnsi="Times New Roman" w:cs="Times New Roman"/>
          <w:sz w:val="24"/>
          <w:szCs w:val="24"/>
          <w:lang w:eastAsia="pl-PL"/>
        </w:rPr>
        <w:t xml:space="preserve">Nie </w:t>
      </w:r>
      <w:r w:rsidRPr="00F928C5">
        <w:rPr>
          <w:rFonts w:ascii="Times New Roman" w:eastAsia="Times New Roman" w:hAnsi="Times New Roman" w:cs="Times New Roman"/>
          <w:sz w:val="24"/>
          <w:szCs w:val="24"/>
          <w:lang w:eastAsia="pl-PL"/>
        </w:rPr>
        <w:br/>
        <w:t xml:space="preserve">Należy podać adres strony internetowej, na której aukcja będzie prowadzona: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928C5">
        <w:rPr>
          <w:rFonts w:ascii="Times New Roman" w:eastAsia="Times New Roman" w:hAnsi="Times New Roman" w:cs="Times New Roman"/>
          <w:sz w:val="24"/>
          <w:szCs w:val="24"/>
          <w:lang w:eastAsia="pl-PL"/>
        </w:rPr>
        <w:br/>
        <w:t xml:space="preserve">Informacje dotyczące przebiegu aukcji elektronicznej: </w:t>
      </w:r>
      <w:r w:rsidRPr="00F928C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928C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928C5">
        <w:rPr>
          <w:rFonts w:ascii="Times New Roman" w:eastAsia="Times New Roman" w:hAnsi="Times New Roman" w:cs="Times New Roman"/>
          <w:sz w:val="24"/>
          <w:szCs w:val="24"/>
          <w:lang w:eastAsia="pl-PL"/>
        </w:rPr>
        <w:br/>
        <w:t xml:space="preserve">Wymagania dotyczące rejestracji i identyfikacji wykonawców w aukcji elektronicznej: </w:t>
      </w:r>
      <w:r w:rsidRPr="00F928C5">
        <w:rPr>
          <w:rFonts w:ascii="Times New Roman" w:eastAsia="Times New Roman" w:hAnsi="Times New Roman" w:cs="Times New Roman"/>
          <w:sz w:val="24"/>
          <w:szCs w:val="24"/>
          <w:lang w:eastAsia="pl-PL"/>
        </w:rPr>
        <w:br/>
        <w:t xml:space="preserve">Informacje o liczbie etapów aukcji elektronicznej i czasie ich trwania: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t xml:space="preserve">Czas trwania: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928C5">
        <w:rPr>
          <w:rFonts w:ascii="Times New Roman" w:eastAsia="Times New Roman" w:hAnsi="Times New Roman" w:cs="Times New Roman"/>
          <w:sz w:val="24"/>
          <w:szCs w:val="24"/>
          <w:lang w:eastAsia="pl-PL"/>
        </w:rPr>
        <w:br/>
        <w:t xml:space="preserve">Warunki zamknięcia aukcji elektronicznej: </w:t>
      </w:r>
      <w:r w:rsidRPr="00F928C5">
        <w:rPr>
          <w:rFonts w:ascii="Times New Roman" w:eastAsia="Times New Roman" w:hAnsi="Times New Roman" w:cs="Times New Roman"/>
          <w:sz w:val="24"/>
          <w:szCs w:val="24"/>
          <w:lang w:eastAsia="pl-PL"/>
        </w:rPr>
        <w:br/>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IV.2) KRYTERIA OCENY OFERT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IV.2.1) Kryteria oceny ofert: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IV.2.2) Kryteria</w:t>
      </w:r>
      <w:r w:rsidRPr="00F928C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96"/>
        <w:gridCol w:w="1016"/>
      </w:tblGrid>
      <w:tr w:rsidR="00F928C5" w:rsidRPr="00F928C5" w:rsidTr="00F928C5">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Znaczenie</w:t>
            </w:r>
          </w:p>
        </w:tc>
      </w:tr>
      <w:tr w:rsidR="00F928C5" w:rsidRPr="00F928C5" w:rsidTr="00F928C5">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60,00</w:t>
            </w:r>
          </w:p>
        </w:tc>
      </w:tr>
      <w:tr w:rsidR="00F928C5" w:rsidRPr="00F928C5" w:rsidTr="00F928C5">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20,00</w:t>
            </w:r>
          </w:p>
        </w:tc>
      </w:tr>
      <w:tr w:rsidR="00F928C5" w:rsidRPr="00F928C5" w:rsidTr="00F928C5">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doświadczenie </w:t>
            </w:r>
            <w:proofErr w:type="spellStart"/>
            <w:r w:rsidRPr="00F928C5">
              <w:rPr>
                <w:rFonts w:ascii="Times New Roman" w:eastAsia="Times New Roman" w:hAnsi="Times New Roman" w:cs="Times New Roman"/>
                <w:sz w:val="24"/>
                <w:szCs w:val="24"/>
                <w:lang w:eastAsia="pl-PL"/>
              </w:rPr>
              <w:t>kietrownika</w:t>
            </w:r>
            <w:proofErr w:type="spellEnd"/>
            <w:r w:rsidRPr="00F928C5">
              <w:rPr>
                <w:rFonts w:ascii="Times New Roman" w:eastAsia="Times New Roman" w:hAnsi="Times New Roman" w:cs="Times New Roman"/>
                <w:sz w:val="24"/>
                <w:szCs w:val="24"/>
                <w:lang w:eastAsia="pl-PL"/>
              </w:rPr>
              <w:t xml:space="preserve"> budowy w </w:t>
            </w:r>
            <w:proofErr w:type="spellStart"/>
            <w:r w:rsidRPr="00F928C5">
              <w:rPr>
                <w:rFonts w:ascii="Times New Roman" w:eastAsia="Times New Roman" w:hAnsi="Times New Roman" w:cs="Times New Roman"/>
                <w:sz w:val="24"/>
                <w:szCs w:val="24"/>
                <w:lang w:eastAsia="pl-PL"/>
              </w:rPr>
              <w:t>branzy</w:t>
            </w:r>
            <w:proofErr w:type="spellEnd"/>
            <w:r w:rsidRPr="00F928C5">
              <w:rPr>
                <w:rFonts w:ascii="Times New Roman" w:eastAsia="Times New Roman" w:hAnsi="Times New Roman" w:cs="Times New Roman"/>
                <w:sz w:val="24"/>
                <w:szCs w:val="24"/>
                <w:lang w:eastAsia="pl-PL"/>
              </w:rPr>
              <w:t xml:space="preserve"> drogowej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10,00</w:t>
            </w:r>
          </w:p>
        </w:tc>
      </w:tr>
      <w:tr w:rsidR="00F928C5" w:rsidRPr="00F928C5" w:rsidTr="00F928C5">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proofErr w:type="spellStart"/>
            <w:r w:rsidRPr="00F928C5">
              <w:rPr>
                <w:rFonts w:ascii="Times New Roman" w:eastAsia="Times New Roman" w:hAnsi="Times New Roman" w:cs="Times New Roman"/>
                <w:sz w:val="24"/>
                <w:szCs w:val="24"/>
                <w:lang w:eastAsia="pl-PL"/>
              </w:rPr>
              <w:t>doswiadczenie</w:t>
            </w:r>
            <w:proofErr w:type="spellEnd"/>
            <w:r w:rsidRPr="00F928C5">
              <w:rPr>
                <w:rFonts w:ascii="Times New Roman" w:eastAsia="Times New Roman" w:hAnsi="Times New Roman" w:cs="Times New Roman"/>
                <w:sz w:val="24"/>
                <w:szCs w:val="24"/>
                <w:lang w:eastAsia="pl-PL"/>
              </w:rPr>
              <w:t xml:space="preserve"> kierownika budowy w branży sanitarnej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10,00</w:t>
            </w:r>
          </w:p>
        </w:tc>
      </w:tr>
    </w:tbl>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928C5">
        <w:rPr>
          <w:rFonts w:ascii="Times New Roman" w:eastAsia="Times New Roman" w:hAnsi="Times New Roman" w:cs="Times New Roman"/>
          <w:b/>
          <w:bCs/>
          <w:sz w:val="24"/>
          <w:szCs w:val="24"/>
          <w:lang w:eastAsia="pl-PL"/>
        </w:rPr>
        <w:t>Pzp</w:t>
      </w:r>
      <w:proofErr w:type="spellEnd"/>
      <w:r w:rsidRPr="00F928C5">
        <w:rPr>
          <w:rFonts w:ascii="Times New Roman" w:eastAsia="Times New Roman" w:hAnsi="Times New Roman" w:cs="Times New Roman"/>
          <w:b/>
          <w:bCs/>
          <w:sz w:val="24"/>
          <w:szCs w:val="24"/>
          <w:lang w:eastAsia="pl-PL"/>
        </w:rPr>
        <w:t xml:space="preserve"> </w:t>
      </w:r>
      <w:r w:rsidRPr="00F928C5">
        <w:rPr>
          <w:rFonts w:ascii="Times New Roman" w:eastAsia="Times New Roman" w:hAnsi="Times New Roman" w:cs="Times New Roman"/>
          <w:sz w:val="24"/>
          <w:szCs w:val="24"/>
          <w:lang w:eastAsia="pl-PL"/>
        </w:rPr>
        <w:t xml:space="preserve">(przetarg nieograniczony) </w:t>
      </w:r>
      <w:r w:rsidRPr="00F928C5">
        <w:rPr>
          <w:rFonts w:ascii="Times New Roman" w:eastAsia="Times New Roman" w:hAnsi="Times New Roman" w:cs="Times New Roman"/>
          <w:sz w:val="24"/>
          <w:szCs w:val="24"/>
          <w:lang w:eastAsia="pl-PL"/>
        </w:rPr>
        <w:br/>
        <w:t xml:space="preserve">Tak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IV.3) Negocjacje z ogłoszeniem, dialog konkurencyjny, partnerstwo innowacyjne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IV.3.1) Informacje na temat negocjacji z ogłoszeniem</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t xml:space="preserve">Minimalne wymagania, które muszą spełniać wszystkie oferty: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F928C5">
        <w:rPr>
          <w:rFonts w:ascii="Times New Roman" w:eastAsia="Times New Roman" w:hAnsi="Times New Roman" w:cs="Times New Roman"/>
          <w:sz w:val="24"/>
          <w:szCs w:val="24"/>
          <w:lang w:eastAsia="pl-PL"/>
        </w:rPr>
        <w:br/>
        <w:t xml:space="preserve">Przewidziany jest podział negocjacji na etapy w celu ograniczenia liczby ofert: Nie </w:t>
      </w:r>
      <w:r w:rsidRPr="00F928C5">
        <w:rPr>
          <w:rFonts w:ascii="Times New Roman" w:eastAsia="Times New Roman" w:hAnsi="Times New Roman" w:cs="Times New Roman"/>
          <w:sz w:val="24"/>
          <w:szCs w:val="24"/>
          <w:lang w:eastAsia="pl-PL"/>
        </w:rPr>
        <w:br/>
        <w:t xml:space="preserve">Należy podać informacje na temat etapów negocjacji (w tym liczbę etapów):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t xml:space="preserve">Informacje dodatkowe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IV.3.2) Informacje na temat dialogu konkurencyjnego</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t xml:space="preserve">Wstępny harmonogram postępowania: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t xml:space="preserve">Podział dialogu na etapy w celu ograniczenia liczby rozwiązań: </w:t>
      </w:r>
      <w:r w:rsidRPr="00F928C5">
        <w:rPr>
          <w:rFonts w:ascii="Times New Roman" w:eastAsia="Times New Roman" w:hAnsi="Times New Roman" w:cs="Times New Roman"/>
          <w:sz w:val="24"/>
          <w:szCs w:val="24"/>
          <w:lang w:eastAsia="pl-PL"/>
        </w:rPr>
        <w:br/>
        <w:t xml:space="preserve">Należy podać informacje na temat etapów dialogu: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t xml:space="preserve">Informacje dodatkowe: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IV.3.3) Informacje na temat partnerstwa innowacyjnego</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t xml:space="preserve">Informacje dodatkowe: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IV.4) Licytacja elektroniczna </w:t>
      </w:r>
      <w:r w:rsidRPr="00F928C5">
        <w:rPr>
          <w:rFonts w:ascii="Times New Roman" w:eastAsia="Times New Roman" w:hAnsi="Times New Roman" w:cs="Times New Roman"/>
          <w:sz w:val="24"/>
          <w:szCs w:val="24"/>
          <w:lang w:eastAsia="pl-PL"/>
        </w:rPr>
        <w:br/>
        <w:t xml:space="preserve">Adres strony internetowej, na której będzie prowadzona licytacja elektroniczna: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Informacje o liczbie etapów licytacji elektronicznej i czasie ich trwania: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Czas trwania: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Termin składania wniosków o dopuszczenie do udziału w licytacji elektronicznej: </w:t>
      </w:r>
      <w:r w:rsidRPr="00F928C5">
        <w:rPr>
          <w:rFonts w:ascii="Times New Roman" w:eastAsia="Times New Roman" w:hAnsi="Times New Roman" w:cs="Times New Roman"/>
          <w:sz w:val="24"/>
          <w:szCs w:val="24"/>
          <w:lang w:eastAsia="pl-PL"/>
        </w:rPr>
        <w:br/>
        <w:t xml:space="preserve">Data: godzina: </w:t>
      </w:r>
      <w:r w:rsidRPr="00F928C5">
        <w:rPr>
          <w:rFonts w:ascii="Times New Roman" w:eastAsia="Times New Roman" w:hAnsi="Times New Roman" w:cs="Times New Roman"/>
          <w:sz w:val="24"/>
          <w:szCs w:val="24"/>
          <w:lang w:eastAsia="pl-PL"/>
        </w:rPr>
        <w:br/>
        <w:t xml:space="preserve">Termin otwarcia licytacji elektronicznej: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Termin i warunki zamknięcia licytacji elektronicznej: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Istotne warunki umowy stanowią załącznik nr 1 do SIWZ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t xml:space="preserve">Wymagania dotyczące zabezpieczenia należytego wykonania umowy: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t xml:space="preserve">1.Wysokość zabezpieczenia należytego wykonania umowy wynosi 5% ceny umowy /wartości robót. 2.Zabezpieczenie może być wnoszone według wyboru wykonawcy w jednej lub w kilku następujących formach: a. pieniądzu; b. poręczeniach bankowych lub poręczeniach spółdzielczej kasy oszczędnościowo-kredytowej, z tym że zobowiązanie kasy jest zawsze zobowiązaniem pieniężnym; c. gwarancjach bankowych; d. gwarancjach ubezpieczeniowych; e. poręczeniach udzielanych przez podmioty, o których mowa w art. 6b ust. 5 pkt 2 ustawy z dnia 9 listopada 2000 r. o utworzeniu Polskiej Agencji Rozwoju Przedsiębiorczości. 3. Zabezpieczenie wnoszone w pieniądzu wykonawca wpłaca przelewem na rachunek bankowy wskazany przez zamawiającego. 4. Wykonawca najpóźniej w dniu podpisania umowy wnosi 100% ustalonej w ust.1 kwoty zabezpieczenia należytego wykonania umowy. 5. W przypadku wnoszenia zabezpieczenia w innej formie niż pieniądz musi być ono wniesione najpóźniej w dniu zawarcia umowy w pełnej wysokości czyli w kwocie stanowiącej równowartość 5% ceny ofertowej i terminie ważności. 6. Zabezpieczenie należytego wykonania umowy, o którym mowa w ust.1 zwrócone zostanie na następujących zasadach: - 70 % całości zabezpieczenia w terminie 30 dni od dnia przekazania przez wykonawcę robót budowlanych i przyjęcia ich przez zamawiającego jako należycie wykonanych (po odbiorze końcowym i usunięciu ewentualnych usterek i niedoróbek), - pozostałe 30 % w terminie 15-stu dni po upływie okresu rękojmi (po odbiorze ostatecznym i usunięciu ewentualnych usterek i niedoróbek), 7. Kwoty zabezpieczenia podlegające zwrotowi ulegają procentowemu zmniejszeniu przy zwrocie z tytułu potrąceń za złą jakość robót, nie dotrzymanie terminu realizacji umowy lub nakładów poniesionych na usunięcie wad jeżeli nie dokonał tego Wykonawca robót. 8. W przypadku wygaśnięcia terminu ważności wniesionego zabezpieczenia w innej formie niż pieniądz zamawiający zastrzega sobie prawo do potrącenia równowartości kwoty zabezpieczenia z faktur za wykonane roboty. 9. W przypadku wnoszenia przez Wykonawcę zabezpieczenia należytego wykonania umowy w formie gwarancji lub poręczenia zabezpieczenie musi być bezwarunkowe, nieodwołalne, nie podlegające przeniesieniu na rzecz osób trzecich i płatne na pierwsze żądanie Zamawiającego. Gwarancja/poręczenia powinny zawierać oprócz elementów właściwych dla każdej firmy, określonych przepisami prawa : nazwę i adres Zamawiającego, nazwę i adres Wykonawcy, nazwę postępowania przetargowego, określenie wierzytelności, która ma być zabezpieczona gwarancją/poręczeniem, termin ważności gwarancji/poręczenia (nie krótszy </w:t>
      </w:r>
      <w:r w:rsidRPr="00F928C5">
        <w:rPr>
          <w:rFonts w:ascii="Times New Roman" w:eastAsia="Times New Roman" w:hAnsi="Times New Roman" w:cs="Times New Roman"/>
          <w:sz w:val="24"/>
          <w:szCs w:val="24"/>
          <w:lang w:eastAsia="pl-PL"/>
        </w:rPr>
        <w:lastRenderedPageBreak/>
        <w:t xml:space="preserve">niż termin realizacji umowy oraz okres rękojmi za wady), 10. W przypadku składania przez Wykonawcę zabezpieczenia w formie gwarancji lub poręczenia, Zamawiający nie uzna dokumentów które nie spełniają wymogów o których mowa w punkcie 9 lub nakładają na Zamawiającego obowiązek potwierdzenia w banku prowadzącym rachunek Zamawiającego, autentyczności podpisów osób uprawnionych do złożenia wezwania lub poświadczenia notarialnie, 11. W przypadku składania przez Wykonawcę zabezpieczenia w formie gwarancji lub poręczenia właściwym sądem do rozstrzygania sporów należy wskazać sąd właściwy dla siedziby Zamawiającego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lang w:eastAsia="pl-PL"/>
        </w:rPr>
        <w:br/>
        <w:t xml:space="preserve">Informacje dodatkowe: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r w:rsidRPr="00F928C5">
        <w:rPr>
          <w:rFonts w:ascii="Times New Roman" w:eastAsia="Times New Roman" w:hAnsi="Times New Roman" w:cs="Times New Roman"/>
          <w:b/>
          <w:bCs/>
          <w:sz w:val="24"/>
          <w:szCs w:val="24"/>
          <w:lang w:eastAsia="pl-PL"/>
        </w:rPr>
        <w:t>IV.5) ZMIANA UMOWY</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928C5">
        <w:rPr>
          <w:rFonts w:ascii="Times New Roman" w:eastAsia="Times New Roman" w:hAnsi="Times New Roman" w:cs="Times New Roman"/>
          <w:sz w:val="24"/>
          <w:szCs w:val="24"/>
          <w:lang w:eastAsia="pl-PL"/>
        </w:rPr>
        <w:t xml:space="preserve"> Tak </w:t>
      </w:r>
      <w:r w:rsidRPr="00F928C5">
        <w:rPr>
          <w:rFonts w:ascii="Times New Roman" w:eastAsia="Times New Roman" w:hAnsi="Times New Roman" w:cs="Times New Roman"/>
          <w:sz w:val="24"/>
          <w:szCs w:val="24"/>
          <w:lang w:eastAsia="pl-PL"/>
        </w:rPr>
        <w:br/>
        <w:t xml:space="preserve">Należy wskazać zakres, charakter zmian oraz warunki wprowadzenia zmian: </w:t>
      </w:r>
      <w:r w:rsidRPr="00F928C5">
        <w:rPr>
          <w:rFonts w:ascii="Times New Roman" w:eastAsia="Times New Roman" w:hAnsi="Times New Roman" w:cs="Times New Roman"/>
          <w:sz w:val="24"/>
          <w:szCs w:val="24"/>
          <w:lang w:eastAsia="pl-PL"/>
        </w:rPr>
        <w:br/>
        <w:t xml:space="preserve">I. Przewiduje się istotne zmiany postanowień zawartej umowy w stosunku do treści oferty, na podstawie której dokonano wyboru wykonawcy Zamawiający przewiduje następujące zmiany: 1. Zmianie umowy mogą ulegać postanowienia, których nie udało się przewidzieć przed wszczęciem postępowania np.: a) Roboty dodatkowe, b) Zakres prac z uwagi na konieczne zmiany w projekcie, c) Przedłużenie terminu wykonania umowy : - o czas niezbędny na dokonanie zmian w dokumentacji projektowej oraz w przypadku zaistnienia takiej konieczności o czas niezbędny dla dostosowania się Wykonawcy do takiej zmiany, - o czas niezbędny do wykonania robót zamiennych spowodowanych oczekiwaniem na decyzję organów administracji publicznej lub inne podmioty właściwe do wydania koniecznych decyzji, zezwoleń, uzgodnień, opinii, stanowisk itp. niezbędnych do prawidłowej realizacji wykonywanych robót, na które nie ma wpływu Wykonawca, - o czas niezbędny na poprawę warunków wykonywania robót zagrażających bezpieczeństwu życia, zdrowia i mienia, - w przypadku zaistnienia nieprzewidzianych warunków geologicznych, hydrogeologicznych, wyjątkowo niekorzystnych warunków klimatycznych, a także innych przeszkód lub skażeń uniemożliwiających kontynuowanie robót. 2. Zmiana technologii wykonania robót na wniosek Wykonawcy lub Zamawiającego, pod warunkiem, że zmiana ta będzie korzystna dla Zamawiającego, 3. Zmiana jakości lub innych parametrów charakterystycznych dla objętego proponowaną zmianą elementu robót budowlanych, 4. Zmiana parametrów urządzeń lub wyposażenia, z przyczyn niezależnych od Wykonawcy, pod warunkiem, że zmiana ta będzie korzystna dla Zamawiającego, 5. Odstąpienia od realizacji części robót i związanej z tym zmiany wynagrodzenia na wniosek Zamawiającego, 6. Zmiana podwykonawcy robót, 7. Zmiana osób pełniących funkcję kierowników budowy. W takim przypadku Wykonawca zobowiązany jest zastąpić tę osobę inną spełniającą warunki określone w specyfikacji istotnych warunków zamówienia II. Przewidywane zmiany umowy dotyczące okoliczności związanych z wystąpieniem COVID-19 1. Strony umowy niezwłocznie, wzajemnie informują się o wpływie okoliczności związanych z wystąpieniem COVID-19 na należyte wykonanie tej umowy, o ile taki wpływ wystąpił lub może wystąpić. Strony umowy potwierdzają ten wpływ dołączając do informacji, o której mowa oświadczenia lub dokumenty, które mogą dotyczyć w szczególności: a) nieobecności pracowników lub osób świadczących pracę za wynagrodzeniem na innej podstawie niż stosunek pracy, które uczestniczą lub mogłyby uczestniczyć w realizacji zamówienia; Dziennik Ustaw – 17 – Poz. 568 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b) poleceń wydanych przez wojewodów lub decyzji wydanych przez Prezesa Rady Ministrów związanych z przeciwdziałaniem COVID-19, o których mowa w art. 11 ust. </w:t>
      </w:r>
      <w:r w:rsidRPr="00F928C5">
        <w:rPr>
          <w:rFonts w:ascii="Times New Roman" w:eastAsia="Times New Roman" w:hAnsi="Times New Roman" w:cs="Times New Roman"/>
          <w:sz w:val="24"/>
          <w:szCs w:val="24"/>
          <w:lang w:eastAsia="pl-PL"/>
        </w:rPr>
        <w:lastRenderedPageBreak/>
        <w:t xml:space="preserve">1 i 2; c) wstrzymania dostaw produktów, komponentów produktu lub materiałów, trudności w dostępie do sprzętu lub trudności w realizacji usług transportowych; d) okoliczności, o których mowa w pkt 1–4, w zakresie w jakim dotyczą one podwykonawcy lub dalszego podwykonawcy. 2. Każda ze stron umowy może żądać przedstawienia dodatkowych oświadczeń lub dokumentów potwierdzających wpływ okoliczności związanych z wystąpieniem COVID-19 na należyte wykonanie tej umowy. 3. Każda ze stron umowy na podstawie otrzymanych oświadczeń lub dokumentów, o których mowa w ust. 1 i 2, w terminie 14 dni od dnia ich otrzymania, przekazuje drugiej stronie swoje stanowisko, wraz z uzasadnieniem, odnośnie do wpływu okoliczności związanych z wystąpieniem COVID-19 na należyte wykonanie umowy. Jeżeli strona umowy otrzymała kolejne oświadczenia lub dokumenty, termin liczony jest od dnia ich otrzymania. 4. Zamawiający, po stwierdzeniu, że okoliczności związane z wystąpieniem COVID-19, o których mowa w ust. 1, mogą wpłynąć lub wpływają na należyte wykonanie umowy, o której mowa w ust. 1, może w uzgodnieniu z wykonawcą dokonać zmiany umowy, o której mowa w art. 144 ust. 1 pkt 3 ustawy z dnia 29 stycznia 2004 r. – Prawo zamówień publicznych, w szczególności przez: a) zmianę terminu wykonania umowy lub jej części, lub czasowe zawieszenie wykonywania umowy lub jej części, b) zmianę sposobu wykonywania dostaw, usług lub robót budowlanych, c) zmianę zakresu świadczenia wykonawcy i odpowiadającą jej zmianę wynagrodzenia wykonawcy – o ile wzrost wynagrodzenia spowodowany każdą kolejną zmianą nie przekroczy 50% wartości pierwotnej umowy. 5. Jeżeli niniejsza umowa zawiera postanowienia korzystniej kształtujące sytuację wykonawcy, niż wynikałoby to z pkt. 4, do zmiany umowy stosuje się te postanowienia, z zastrzeżeniem, że okoliczności związane z wystąpieniem COVID-19, o których mowa w ust. 1, nie mogą stanowić samodzielnej podstawy do wykonania umownego prawa odstąpienia od umowy. 6. postanowienia dotyczące kar umownych lub odszkodowań z tytułu odpowiedzialności za jej niewykonanie lub nienależyte wykonanie z powodu oznaczonych okoliczności, Wykonawca przedstawia wpływ okoliczności związanych z wystąpieniem COVID-19 na należyte jej wykonanie oraz wpływ okoliczności związanych z wystąpieniem COVID-19, na zasadność ustalenia i dochodzenia tych kar lub odszkodowań, lub ich wysokość. 7. Wykonawca po stwierdzeniu, że okoliczności związane z wystąpieniem COVID-19, mogą wpłynąć lub wpływają na należyte wykonanie umowy, uzgadnia odpowiednią zmianę tej umowy, w szczególności może zmienić termin wykonania umowy lub jej części, czasowo zawiesić wykonywanie umowy lub jej części, zmienić sposób wykonywania umowy lub zmienić zakres wzajemnych świadczeń.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IV.6) INFORMACJE ADMINISTRACYJNE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IV.6.1) Sposób udostępniania informacji o charakterze poufnym </w:t>
      </w:r>
      <w:r w:rsidRPr="00F928C5">
        <w:rPr>
          <w:rFonts w:ascii="Times New Roman" w:eastAsia="Times New Roman" w:hAnsi="Times New Roman" w:cs="Times New Roman"/>
          <w:i/>
          <w:iCs/>
          <w:sz w:val="24"/>
          <w:szCs w:val="24"/>
          <w:lang w:eastAsia="pl-PL"/>
        </w:rPr>
        <w:t xml:space="preserve">(jeżeli dotyczy):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Środki służące ochronie informacji o charakterze poufnym</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t xml:space="preserve">Jeżeli oferta zawiera informacje stanowiące tajemnicę przedsiębiorstwa w rozumieniu przepisów o zwalczaniu nieuczciwej konkurencji, Wykonawca, nie później niż w terminie składania ofert winien w sposób nie budzący wątpliwości zastrzec, które spośród zawartych w ofercie informacji stanowią tajemnicę przedsiębiorstwa oraz wykazać, iż zastrzeżone informacje stanowią tajemnicę przedsiębiorstwa. Informacje te należy umieścić w osobnej, wewnętrznej kopercie, odrębnie od pozostałych informacji zawartych w ofercie i oznaczyć klauzulą „TAJEMNICA PRZEDSIĘBIORSTWA”. Nie można zastrzec informacji, o których mowa w art. 86 ust. 4 ustawy </w:t>
      </w:r>
      <w:proofErr w:type="spellStart"/>
      <w:r w:rsidRPr="00F928C5">
        <w:rPr>
          <w:rFonts w:ascii="Times New Roman" w:eastAsia="Times New Roman" w:hAnsi="Times New Roman" w:cs="Times New Roman"/>
          <w:sz w:val="24"/>
          <w:szCs w:val="24"/>
          <w:lang w:eastAsia="pl-PL"/>
        </w:rPr>
        <w:t>Pzp</w:t>
      </w:r>
      <w:proofErr w:type="spellEnd"/>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928C5">
        <w:rPr>
          <w:rFonts w:ascii="Times New Roman" w:eastAsia="Times New Roman" w:hAnsi="Times New Roman" w:cs="Times New Roman"/>
          <w:sz w:val="24"/>
          <w:szCs w:val="24"/>
          <w:lang w:eastAsia="pl-PL"/>
        </w:rPr>
        <w:br/>
        <w:t xml:space="preserve">Data: 13.01.2021, godzina: 09:00, </w:t>
      </w:r>
      <w:r w:rsidRPr="00F928C5">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F928C5">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t xml:space="preserve">Wskazać powody: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928C5">
        <w:rPr>
          <w:rFonts w:ascii="Times New Roman" w:eastAsia="Times New Roman" w:hAnsi="Times New Roman" w:cs="Times New Roman"/>
          <w:sz w:val="24"/>
          <w:szCs w:val="24"/>
          <w:lang w:eastAsia="pl-PL"/>
        </w:rPr>
        <w:br/>
        <w:t xml:space="preserve">&gt; język polski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 xml:space="preserve">IV.6.3) Termin związania ofertą: </w:t>
      </w:r>
      <w:r w:rsidRPr="00F928C5">
        <w:rPr>
          <w:rFonts w:ascii="Times New Roman" w:eastAsia="Times New Roman" w:hAnsi="Times New Roman" w:cs="Times New Roman"/>
          <w:sz w:val="24"/>
          <w:szCs w:val="24"/>
          <w:lang w:eastAsia="pl-PL"/>
        </w:rPr>
        <w:t xml:space="preserve">do: okres w dniach: 30 (od ostatecznego terminu składania ofert)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F928C5">
        <w:rPr>
          <w:rFonts w:ascii="Times New Roman" w:eastAsia="Times New Roman" w:hAnsi="Times New Roman" w:cs="Times New Roman"/>
          <w:sz w:val="24"/>
          <w:szCs w:val="24"/>
          <w:lang w:eastAsia="pl-PL"/>
        </w:rPr>
        <w:t xml:space="preserve"> Tak </w:t>
      </w:r>
      <w:r w:rsidRPr="00F928C5">
        <w:rPr>
          <w:rFonts w:ascii="Times New Roman" w:eastAsia="Times New Roman" w:hAnsi="Times New Roman" w:cs="Times New Roman"/>
          <w:sz w:val="24"/>
          <w:szCs w:val="24"/>
          <w:lang w:eastAsia="pl-PL"/>
        </w:rPr>
        <w:br/>
      </w:r>
      <w:r w:rsidRPr="00F928C5">
        <w:rPr>
          <w:rFonts w:ascii="Times New Roman" w:eastAsia="Times New Roman" w:hAnsi="Times New Roman" w:cs="Times New Roman"/>
          <w:b/>
          <w:bCs/>
          <w:sz w:val="24"/>
          <w:szCs w:val="24"/>
          <w:lang w:eastAsia="pl-PL"/>
        </w:rPr>
        <w:t>IV.6.5) Informacje dodatkowe:</w:t>
      </w:r>
      <w:r w:rsidRPr="00F928C5">
        <w:rPr>
          <w:rFonts w:ascii="Times New Roman" w:eastAsia="Times New Roman" w:hAnsi="Times New Roman" w:cs="Times New Roman"/>
          <w:sz w:val="24"/>
          <w:szCs w:val="24"/>
          <w:lang w:eastAsia="pl-PL"/>
        </w:rPr>
        <w:t xml:space="preserve"> </w:t>
      </w:r>
      <w:r w:rsidRPr="00F928C5">
        <w:rPr>
          <w:rFonts w:ascii="Times New Roman" w:eastAsia="Times New Roman" w:hAnsi="Times New Roman" w:cs="Times New Roman"/>
          <w:sz w:val="24"/>
          <w:szCs w:val="24"/>
          <w:lang w:eastAsia="pl-PL"/>
        </w:rPr>
        <w:br/>
        <w:t xml:space="preserve">Zgodnie z art. 93 ust. 1a ustawy </w:t>
      </w:r>
      <w:proofErr w:type="spellStart"/>
      <w:r w:rsidRPr="00F928C5">
        <w:rPr>
          <w:rFonts w:ascii="Times New Roman" w:eastAsia="Times New Roman" w:hAnsi="Times New Roman" w:cs="Times New Roman"/>
          <w:sz w:val="24"/>
          <w:szCs w:val="24"/>
          <w:lang w:eastAsia="pl-PL"/>
        </w:rPr>
        <w:t>Pzp</w:t>
      </w:r>
      <w:proofErr w:type="spellEnd"/>
      <w:r w:rsidRPr="00F928C5">
        <w:rPr>
          <w:rFonts w:ascii="Times New Roman" w:eastAsia="Times New Roman" w:hAnsi="Times New Roman" w:cs="Times New Roman"/>
          <w:sz w:val="24"/>
          <w:szCs w:val="24"/>
          <w:lang w:eastAsia="pl-PL"/>
        </w:rPr>
        <w:t xml:space="preserve"> Zamawiający unieważni postępowanie o udzielenie zamówienia, jeżeli środki, które zamierzał przeznaczyć na sfinansowanie całości lub części zamówienia, nie zostały mu przyznane </w:t>
      </w:r>
    </w:p>
    <w:p w:rsidR="00F928C5" w:rsidRPr="00F928C5" w:rsidRDefault="00F928C5" w:rsidP="00F928C5">
      <w:pPr>
        <w:spacing w:after="0" w:line="240" w:lineRule="auto"/>
        <w:jc w:val="center"/>
        <w:rPr>
          <w:rFonts w:ascii="Times New Roman" w:eastAsia="Times New Roman" w:hAnsi="Times New Roman" w:cs="Times New Roman"/>
          <w:sz w:val="24"/>
          <w:szCs w:val="24"/>
          <w:lang w:eastAsia="pl-PL"/>
        </w:rPr>
      </w:pPr>
      <w:r w:rsidRPr="00F928C5">
        <w:rPr>
          <w:rFonts w:ascii="Times New Roman" w:eastAsia="Times New Roman" w:hAnsi="Times New Roman" w:cs="Times New Roman"/>
          <w:sz w:val="24"/>
          <w:szCs w:val="24"/>
          <w:u w:val="single"/>
          <w:lang w:eastAsia="pl-PL"/>
        </w:rPr>
        <w:t xml:space="preserve">ZAŁĄCZNIK I - INFORMACJE DOTYCZĄCE OFERT CZĘŚCIOWYCH </w:t>
      </w:r>
    </w:p>
    <w:p w:rsidR="00F928C5" w:rsidRPr="00F928C5" w:rsidRDefault="00F928C5" w:rsidP="00F928C5">
      <w:pPr>
        <w:spacing w:after="0" w:line="240" w:lineRule="auto"/>
        <w:rPr>
          <w:rFonts w:ascii="Times New Roman" w:eastAsia="Times New Roman" w:hAnsi="Times New Roman" w:cs="Times New Roman"/>
          <w:sz w:val="24"/>
          <w:szCs w:val="24"/>
          <w:lang w:eastAsia="pl-PL"/>
        </w:rPr>
      </w:pPr>
    </w:p>
    <w:p w:rsidR="00F928C5" w:rsidRPr="00F928C5" w:rsidRDefault="00F928C5" w:rsidP="00F928C5">
      <w:pPr>
        <w:spacing w:after="0" w:line="240" w:lineRule="auto"/>
        <w:rPr>
          <w:rFonts w:ascii="Times New Roman" w:eastAsia="Times New Roman" w:hAnsi="Times New Roman" w:cs="Times New Roman"/>
          <w:sz w:val="24"/>
          <w:szCs w:val="24"/>
          <w:lang w:eastAsia="pl-PL"/>
        </w:rPr>
      </w:pPr>
    </w:p>
    <w:p w:rsidR="00F928C5" w:rsidRPr="000614C6" w:rsidRDefault="000614C6" w:rsidP="000614C6">
      <w:pPr>
        <w:spacing w:after="240" w:line="240" w:lineRule="auto"/>
        <w:jc w:val="right"/>
        <w:rPr>
          <w:rFonts w:ascii="Times New Roman" w:eastAsia="Times New Roman" w:hAnsi="Times New Roman" w:cs="Times New Roman"/>
          <w:b/>
          <w:i/>
          <w:sz w:val="24"/>
          <w:szCs w:val="24"/>
          <w:lang w:eastAsia="pl-PL"/>
        </w:rPr>
      </w:pPr>
      <w:r w:rsidRPr="000614C6">
        <w:rPr>
          <w:rFonts w:ascii="Times New Roman" w:eastAsia="Times New Roman" w:hAnsi="Times New Roman" w:cs="Times New Roman"/>
          <w:b/>
          <w:i/>
          <w:sz w:val="24"/>
          <w:szCs w:val="24"/>
          <w:lang w:eastAsia="pl-PL"/>
        </w:rPr>
        <w:t>Wójt Gminy Błędów</w:t>
      </w:r>
    </w:p>
    <w:p w:rsidR="000614C6" w:rsidRPr="00F928C5" w:rsidRDefault="000614C6" w:rsidP="000614C6">
      <w:pPr>
        <w:spacing w:after="240" w:line="240" w:lineRule="auto"/>
        <w:jc w:val="right"/>
        <w:rPr>
          <w:rFonts w:ascii="Times New Roman" w:eastAsia="Times New Roman" w:hAnsi="Times New Roman" w:cs="Times New Roman"/>
          <w:b/>
          <w:i/>
          <w:sz w:val="24"/>
          <w:szCs w:val="24"/>
          <w:lang w:eastAsia="pl-PL"/>
        </w:rPr>
      </w:pPr>
      <w:r w:rsidRPr="000614C6">
        <w:rPr>
          <w:rFonts w:ascii="Times New Roman" w:eastAsia="Times New Roman" w:hAnsi="Times New Roman" w:cs="Times New Roman"/>
          <w:b/>
          <w:i/>
          <w:sz w:val="24"/>
          <w:szCs w:val="24"/>
          <w:lang w:eastAsia="pl-PL"/>
        </w:rPr>
        <w:t xml:space="preserve"> Mirosław Jakubczak</w:t>
      </w:r>
    </w:p>
    <w:p w:rsidR="00F928C5" w:rsidRPr="00F928C5" w:rsidRDefault="00F928C5" w:rsidP="000614C6">
      <w:pPr>
        <w:spacing w:after="240" w:line="240" w:lineRule="auto"/>
        <w:jc w:val="right"/>
        <w:rPr>
          <w:rFonts w:ascii="Times New Roman" w:eastAsia="Times New Roman" w:hAnsi="Times New Roman" w:cs="Times New Roman"/>
          <w:b/>
          <w:i/>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928C5" w:rsidRPr="00F928C5" w:rsidTr="00F928C5">
        <w:trPr>
          <w:tblCellSpacing w:w="15" w:type="dxa"/>
        </w:trPr>
        <w:tc>
          <w:tcPr>
            <w:tcW w:w="0" w:type="auto"/>
            <w:vAlign w:val="center"/>
            <w:hideMark/>
          </w:tcPr>
          <w:p w:rsidR="00F928C5" w:rsidRPr="00F928C5" w:rsidRDefault="00F928C5" w:rsidP="00F928C5">
            <w:pPr>
              <w:spacing w:after="240" w:line="240" w:lineRule="auto"/>
              <w:rPr>
                <w:rFonts w:ascii="Times New Roman" w:eastAsia="Times New Roman" w:hAnsi="Times New Roman" w:cs="Times New Roman"/>
                <w:sz w:val="24"/>
                <w:szCs w:val="24"/>
                <w:lang w:eastAsia="pl-PL"/>
              </w:rPr>
            </w:pPr>
          </w:p>
        </w:tc>
      </w:tr>
    </w:tbl>
    <w:p w:rsidR="00F928C5" w:rsidRPr="00F928C5" w:rsidRDefault="00F928C5" w:rsidP="00F928C5">
      <w:pPr>
        <w:pBdr>
          <w:top w:val="single" w:sz="6" w:space="1" w:color="auto"/>
        </w:pBdr>
        <w:spacing w:after="0" w:line="240" w:lineRule="auto"/>
        <w:jc w:val="center"/>
        <w:rPr>
          <w:rFonts w:ascii="Arial" w:eastAsia="Times New Roman" w:hAnsi="Arial" w:cs="Arial"/>
          <w:vanish/>
          <w:sz w:val="16"/>
          <w:szCs w:val="16"/>
          <w:lang w:eastAsia="pl-PL"/>
        </w:rPr>
      </w:pPr>
      <w:bookmarkStart w:id="0" w:name="_GoBack"/>
      <w:bookmarkEnd w:id="0"/>
      <w:r w:rsidRPr="00F928C5">
        <w:rPr>
          <w:rFonts w:ascii="Arial" w:eastAsia="Times New Roman" w:hAnsi="Arial" w:cs="Arial"/>
          <w:vanish/>
          <w:sz w:val="16"/>
          <w:szCs w:val="16"/>
          <w:lang w:eastAsia="pl-PL"/>
        </w:rPr>
        <w:t>Dół formularza</w:t>
      </w:r>
    </w:p>
    <w:p w:rsidR="00F928C5" w:rsidRPr="00F928C5" w:rsidRDefault="00F928C5" w:rsidP="00F928C5">
      <w:pPr>
        <w:pBdr>
          <w:bottom w:val="single" w:sz="6" w:space="1" w:color="auto"/>
        </w:pBdr>
        <w:spacing w:after="0" w:line="240" w:lineRule="auto"/>
        <w:jc w:val="center"/>
        <w:rPr>
          <w:rFonts w:ascii="Arial" w:eastAsia="Times New Roman" w:hAnsi="Arial" w:cs="Arial"/>
          <w:vanish/>
          <w:sz w:val="16"/>
          <w:szCs w:val="16"/>
          <w:lang w:eastAsia="pl-PL"/>
        </w:rPr>
      </w:pPr>
      <w:r w:rsidRPr="00F928C5">
        <w:rPr>
          <w:rFonts w:ascii="Arial" w:eastAsia="Times New Roman" w:hAnsi="Arial" w:cs="Arial"/>
          <w:vanish/>
          <w:sz w:val="16"/>
          <w:szCs w:val="16"/>
          <w:lang w:eastAsia="pl-PL"/>
        </w:rPr>
        <w:t>Początek formularza</w:t>
      </w:r>
    </w:p>
    <w:p w:rsidR="00F928C5" w:rsidRPr="00F928C5" w:rsidRDefault="00F928C5" w:rsidP="00F928C5">
      <w:pPr>
        <w:pBdr>
          <w:top w:val="single" w:sz="6" w:space="1" w:color="auto"/>
        </w:pBdr>
        <w:spacing w:after="0" w:line="240" w:lineRule="auto"/>
        <w:jc w:val="center"/>
        <w:rPr>
          <w:rFonts w:ascii="Arial" w:eastAsia="Times New Roman" w:hAnsi="Arial" w:cs="Arial"/>
          <w:vanish/>
          <w:sz w:val="16"/>
          <w:szCs w:val="16"/>
          <w:lang w:eastAsia="pl-PL"/>
        </w:rPr>
      </w:pPr>
      <w:r w:rsidRPr="00F928C5">
        <w:rPr>
          <w:rFonts w:ascii="Arial" w:eastAsia="Times New Roman" w:hAnsi="Arial" w:cs="Arial"/>
          <w:vanish/>
          <w:sz w:val="16"/>
          <w:szCs w:val="16"/>
          <w:lang w:eastAsia="pl-PL"/>
        </w:rPr>
        <w:t>Dół formularza</w:t>
      </w:r>
    </w:p>
    <w:p w:rsidR="00FE61DB" w:rsidRPr="00F928C5" w:rsidRDefault="00FE61DB" w:rsidP="00F928C5"/>
    <w:sectPr w:rsidR="00FE61DB" w:rsidRPr="00F92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1C5"/>
    <w:rsid w:val="000614C6"/>
    <w:rsid w:val="004A61C5"/>
    <w:rsid w:val="00F928C5"/>
    <w:rsid w:val="00FE61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6303A-27D8-4B18-B1A9-B02FE2A8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89681">
      <w:bodyDiv w:val="1"/>
      <w:marLeft w:val="0"/>
      <w:marRight w:val="0"/>
      <w:marTop w:val="0"/>
      <w:marBottom w:val="0"/>
      <w:divBdr>
        <w:top w:val="none" w:sz="0" w:space="0" w:color="auto"/>
        <w:left w:val="none" w:sz="0" w:space="0" w:color="auto"/>
        <w:bottom w:val="none" w:sz="0" w:space="0" w:color="auto"/>
        <w:right w:val="none" w:sz="0" w:space="0" w:color="auto"/>
      </w:divBdr>
      <w:divsChild>
        <w:div w:id="412701633">
          <w:marLeft w:val="0"/>
          <w:marRight w:val="0"/>
          <w:marTop w:val="0"/>
          <w:marBottom w:val="0"/>
          <w:divBdr>
            <w:top w:val="none" w:sz="0" w:space="0" w:color="auto"/>
            <w:left w:val="none" w:sz="0" w:space="0" w:color="auto"/>
            <w:bottom w:val="none" w:sz="0" w:space="0" w:color="auto"/>
            <w:right w:val="none" w:sz="0" w:space="0" w:color="auto"/>
          </w:divBdr>
          <w:divsChild>
            <w:div w:id="1566180702">
              <w:marLeft w:val="0"/>
              <w:marRight w:val="0"/>
              <w:marTop w:val="0"/>
              <w:marBottom w:val="0"/>
              <w:divBdr>
                <w:top w:val="none" w:sz="0" w:space="0" w:color="auto"/>
                <w:left w:val="none" w:sz="0" w:space="0" w:color="auto"/>
                <w:bottom w:val="none" w:sz="0" w:space="0" w:color="auto"/>
                <w:right w:val="none" w:sz="0" w:space="0" w:color="auto"/>
              </w:divBdr>
              <w:divsChild>
                <w:div w:id="1222406986">
                  <w:marLeft w:val="0"/>
                  <w:marRight w:val="0"/>
                  <w:marTop w:val="0"/>
                  <w:marBottom w:val="0"/>
                  <w:divBdr>
                    <w:top w:val="none" w:sz="0" w:space="0" w:color="auto"/>
                    <w:left w:val="none" w:sz="0" w:space="0" w:color="auto"/>
                    <w:bottom w:val="none" w:sz="0" w:space="0" w:color="auto"/>
                    <w:right w:val="none" w:sz="0" w:space="0" w:color="auto"/>
                  </w:divBdr>
                </w:div>
                <w:div w:id="173307471">
                  <w:marLeft w:val="0"/>
                  <w:marRight w:val="0"/>
                  <w:marTop w:val="0"/>
                  <w:marBottom w:val="0"/>
                  <w:divBdr>
                    <w:top w:val="none" w:sz="0" w:space="0" w:color="auto"/>
                    <w:left w:val="none" w:sz="0" w:space="0" w:color="auto"/>
                    <w:bottom w:val="none" w:sz="0" w:space="0" w:color="auto"/>
                    <w:right w:val="none" w:sz="0" w:space="0" w:color="auto"/>
                  </w:divBdr>
                </w:div>
                <w:div w:id="822896228">
                  <w:marLeft w:val="0"/>
                  <w:marRight w:val="0"/>
                  <w:marTop w:val="0"/>
                  <w:marBottom w:val="0"/>
                  <w:divBdr>
                    <w:top w:val="none" w:sz="0" w:space="0" w:color="auto"/>
                    <w:left w:val="none" w:sz="0" w:space="0" w:color="auto"/>
                    <w:bottom w:val="none" w:sz="0" w:space="0" w:color="auto"/>
                    <w:right w:val="none" w:sz="0" w:space="0" w:color="auto"/>
                  </w:divBdr>
                  <w:divsChild>
                    <w:div w:id="1703241153">
                      <w:marLeft w:val="0"/>
                      <w:marRight w:val="0"/>
                      <w:marTop w:val="0"/>
                      <w:marBottom w:val="0"/>
                      <w:divBdr>
                        <w:top w:val="none" w:sz="0" w:space="0" w:color="auto"/>
                        <w:left w:val="none" w:sz="0" w:space="0" w:color="auto"/>
                        <w:bottom w:val="none" w:sz="0" w:space="0" w:color="auto"/>
                        <w:right w:val="none" w:sz="0" w:space="0" w:color="auto"/>
                      </w:divBdr>
                    </w:div>
                  </w:divsChild>
                </w:div>
                <w:div w:id="1199775217">
                  <w:marLeft w:val="0"/>
                  <w:marRight w:val="0"/>
                  <w:marTop w:val="0"/>
                  <w:marBottom w:val="0"/>
                  <w:divBdr>
                    <w:top w:val="none" w:sz="0" w:space="0" w:color="auto"/>
                    <w:left w:val="none" w:sz="0" w:space="0" w:color="auto"/>
                    <w:bottom w:val="none" w:sz="0" w:space="0" w:color="auto"/>
                    <w:right w:val="none" w:sz="0" w:space="0" w:color="auto"/>
                  </w:divBdr>
                  <w:divsChild>
                    <w:div w:id="1111435912">
                      <w:marLeft w:val="0"/>
                      <w:marRight w:val="0"/>
                      <w:marTop w:val="0"/>
                      <w:marBottom w:val="0"/>
                      <w:divBdr>
                        <w:top w:val="none" w:sz="0" w:space="0" w:color="auto"/>
                        <w:left w:val="none" w:sz="0" w:space="0" w:color="auto"/>
                        <w:bottom w:val="none" w:sz="0" w:space="0" w:color="auto"/>
                        <w:right w:val="none" w:sz="0" w:space="0" w:color="auto"/>
                      </w:divBdr>
                    </w:div>
                  </w:divsChild>
                </w:div>
                <w:div w:id="593054870">
                  <w:marLeft w:val="0"/>
                  <w:marRight w:val="0"/>
                  <w:marTop w:val="0"/>
                  <w:marBottom w:val="0"/>
                  <w:divBdr>
                    <w:top w:val="none" w:sz="0" w:space="0" w:color="auto"/>
                    <w:left w:val="none" w:sz="0" w:space="0" w:color="auto"/>
                    <w:bottom w:val="none" w:sz="0" w:space="0" w:color="auto"/>
                    <w:right w:val="none" w:sz="0" w:space="0" w:color="auto"/>
                  </w:divBdr>
                  <w:divsChild>
                    <w:div w:id="1021668529">
                      <w:marLeft w:val="0"/>
                      <w:marRight w:val="0"/>
                      <w:marTop w:val="0"/>
                      <w:marBottom w:val="0"/>
                      <w:divBdr>
                        <w:top w:val="none" w:sz="0" w:space="0" w:color="auto"/>
                        <w:left w:val="none" w:sz="0" w:space="0" w:color="auto"/>
                        <w:bottom w:val="none" w:sz="0" w:space="0" w:color="auto"/>
                        <w:right w:val="none" w:sz="0" w:space="0" w:color="auto"/>
                      </w:divBdr>
                    </w:div>
                    <w:div w:id="1535574550">
                      <w:marLeft w:val="0"/>
                      <w:marRight w:val="0"/>
                      <w:marTop w:val="0"/>
                      <w:marBottom w:val="0"/>
                      <w:divBdr>
                        <w:top w:val="none" w:sz="0" w:space="0" w:color="auto"/>
                        <w:left w:val="none" w:sz="0" w:space="0" w:color="auto"/>
                        <w:bottom w:val="none" w:sz="0" w:space="0" w:color="auto"/>
                        <w:right w:val="none" w:sz="0" w:space="0" w:color="auto"/>
                      </w:divBdr>
                    </w:div>
                    <w:div w:id="537549355">
                      <w:marLeft w:val="0"/>
                      <w:marRight w:val="0"/>
                      <w:marTop w:val="0"/>
                      <w:marBottom w:val="0"/>
                      <w:divBdr>
                        <w:top w:val="none" w:sz="0" w:space="0" w:color="auto"/>
                        <w:left w:val="none" w:sz="0" w:space="0" w:color="auto"/>
                        <w:bottom w:val="none" w:sz="0" w:space="0" w:color="auto"/>
                        <w:right w:val="none" w:sz="0" w:space="0" w:color="auto"/>
                      </w:divBdr>
                    </w:div>
                    <w:div w:id="988511081">
                      <w:marLeft w:val="0"/>
                      <w:marRight w:val="0"/>
                      <w:marTop w:val="0"/>
                      <w:marBottom w:val="0"/>
                      <w:divBdr>
                        <w:top w:val="none" w:sz="0" w:space="0" w:color="auto"/>
                        <w:left w:val="none" w:sz="0" w:space="0" w:color="auto"/>
                        <w:bottom w:val="none" w:sz="0" w:space="0" w:color="auto"/>
                        <w:right w:val="none" w:sz="0" w:space="0" w:color="auto"/>
                      </w:divBdr>
                    </w:div>
                  </w:divsChild>
                </w:div>
                <w:div w:id="2085372170">
                  <w:marLeft w:val="0"/>
                  <w:marRight w:val="0"/>
                  <w:marTop w:val="0"/>
                  <w:marBottom w:val="0"/>
                  <w:divBdr>
                    <w:top w:val="none" w:sz="0" w:space="0" w:color="auto"/>
                    <w:left w:val="none" w:sz="0" w:space="0" w:color="auto"/>
                    <w:bottom w:val="none" w:sz="0" w:space="0" w:color="auto"/>
                    <w:right w:val="none" w:sz="0" w:space="0" w:color="auto"/>
                  </w:divBdr>
                  <w:divsChild>
                    <w:div w:id="915701320">
                      <w:marLeft w:val="0"/>
                      <w:marRight w:val="0"/>
                      <w:marTop w:val="0"/>
                      <w:marBottom w:val="0"/>
                      <w:divBdr>
                        <w:top w:val="none" w:sz="0" w:space="0" w:color="auto"/>
                        <w:left w:val="none" w:sz="0" w:space="0" w:color="auto"/>
                        <w:bottom w:val="none" w:sz="0" w:space="0" w:color="auto"/>
                        <w:right w:val="none" w:sz="0" w:space="0" w:color="auto"/>
                      </w:divBdr>
                    </w:div>
                    <w:div w:id="804812940">
                      <w:marLeft w:val="0"/>
                      <w:marRight w:val="0"/>
                      <w:marTop w:val="0"/>
                      <w:marBottom w:val="0"/>
                      <w:divBdr>
                        <w:top w:val="none" w:sz="0" w:space="0" w:color="auto"/>
                        <w:left w:val="none" w:sz="0" w:space="0" w:color="auto"/>
                        <w:bottom w:val="none" w:sz="0" w:space="0" w:color="auto"/>
                        <w:right w:val="none" w:sz="0" w:space="0" w:color="auto"/>
                      </w:divBdr>
                    </w:div>
                    <w:div w:id="958339789">
                      <w:marLeft w:val="0"/>
                      <w:marRight w:val="0"/>
                      <w:marTop w:val="0"/>
                      <w:marBottom w:val="0"/>
                      <w:divBdr>
                        <w:top w:val="none" w:sz="0" w:space="0" w:color="auto"/>
                        <w:left w:val="none" w:sz="0" w:space="0" w:color="auto"/>
                        <w:bottom w:val="none" w:sz="0" w:space="0" w:color="auto"/>
                        <w:right w:val="none" w:sz="0" w:space="0" w:color="auto"/>
                      </w:divBdr>
                    </w:div>
                    <w:div w:id="1131168035">
                      <w:marLeft w:val="0"/>
                      <w:marRight w:val="0"/>
                      <w:marTop w:val="0"/>
                      <w:marBottom w:val="0"/>
                      <w:divBdr>
                        <w:top w:val="none" w:sz="0" w:space="0" w:color="auto"/>
                        <w:left w:val="none" w:sz="0" w:space="0" w:color="auto"/>
                        <w:bottom w:val="none" w:sz="0" w:space="0" w:color="auto"/>
                        <w:right w:val="none" w:sz="0" w:space="0" w:color="auto"/>
                      </w:divBdr>
                    </w:div>
                    <w:div w:id="1921940987">
                      <w:marLeft w:val="0"/>
                      <w:marRight w:val="0"/>
                      <w:marTop w:val="0"/>
                      <w:marBottom w:val="0"/>
                      <w:divBdr>
                        <w:top w:val="none" w:sz="0" w:space="0" w:color="auto"/>
                        <w:left w:val="none" w:sz="0" w:space="0" w:color="auto"/>
                        <w:bottom w:val="none" w:sz="0" w:space="0" w:color="auto"/>
                        <w:right w:val="none" w:sz="0" w:space="0" w:color="auto"/>
                      </w:divBdr>
                    </w:div>
                    <w:div w:id="1130786072">
                      <w:marLeft w:val="0"/>
                      <w:marRight w:val="0"/>
                      <w:marTop w:val="0"/>
                      <w:marBottom w:val="0"/>
                      <w:divBdr>
                        <w:top w:val="none" w:sz="0" w:space="0" w:color="auto"/>
                        <w:left w:val="none" w:sz="0" w:space="0" w:color="auto"/>
                        <w:bottom w:val="none" w:sz="0" w:space="0" w:color="auto"/>
                        <w:right w:val="none" w:sz="0" w:space="0" w:color="auto"/>
                      </w:divBdr>
                    </w:div>
                    <w:div w:id="1486823686">
                      <w:marLeft w:val="0"/>
                      <w:marRight w:val="0"/>
                      <w:marTop w:val="0"/>
                      <w:marBottom w:val="0"/>
                      <w:divBdr>
                        <w:top w:val="none" w:sz="0" w:space="0" w:color="auto"/>
                        <w:left w:val="none" w:sz="0" w:space="0" w:color="auto"/>
                        <w:bottom w:val="none" w:sz="0" w:space="0" w:color="auto"/>
                        <w:right w:val="none" w:sz="0" w:space="0" w:color="auto"/>
                      </w:divBdr>
                    </w:div>
                  </w:divsChild>
                </w:div>
                <w:div w:id="2055034844">
                  <w:marLeft w:val="0"/>
                  <w:marRight w:val="0"/>
                  <w:marTop w:val="0"/>
                  <w:marBottom w:val="0"/>
                  <w:divBdr>
                    <w:top w:val="none" w:sz="0" w:space="0" w:color="auto"/>
                    <w:left w:val="none" w:sz="0" w:space="0" w:color="auto"/>
                    <w:bottom w:val="none" w:sz="0" w:space="0" w:color="auto"/>
                    <w:right w:val="none" w:sz="0" w:space="0" w:color="auto"/>
                  </w:divBdr>
                  <w:divsChild>
                    <w:div w:id="714740328">
                      <w:marLeft w:val="0"/>
                      <w:marRight w:val="0"/>
                      <w:marTop w:val="0"/>
                      <w:marBottom w:val="0"/>
                      <w:divBdr>
                        <w:top w:val="none" w:sz="0" w:space="0" w:color="auto"/>
                        <w:left w:val="none" w:sz="0" w:space="0" w:color="auto"/>
                        <w:bottom w:val="none" w:sz="0" w:space="0" w:color="auto"/>
                        <w:right w:val="none" w:sz="0" w:space="0" w:color="auto"/>
                      </w:divBdr>
                    </w:div>
                    <w:div w:id="1571842937">
                      <w:marLeft w:val="0"/>
                      <w:marRight w:val="0"/>
                      <w:marTop w:val="0"/>
                      <w:marBottom w:val="0"/>
                      <w:divBdr>
                        <w:top w:val="none" w:sz="0" w:space="0" w:color="auto"/>
                        <w:left w:val="none" w:sz="0" w:space="0" w:color="auto"/>
                        <w:bottom w:val="none" w:sz="0" w:space="0" w:color="auto"/>
                        <w:right w:val="none" w:sz="0" w:space="0" w:color="auto"/>
                      </w:divBdr>
                    </w:div>
                  </w:divsChild>
                </w:div>
                <w:div w:id="1532258796">
                  <w:marLeft w:val="0"/>
                  <w:marRight w:val="0"/>
                  <w:marTop w:val="0"/>
                  <w:marBottom w:val="0"/>
                  <w:divBdr>
                    <w:top w:val="none" w:sz="0" w:space="0" w:color="auto"/>
                    <w:left w:val="none" w:sz="0" w:space="0" w:color="auto"/>
                    <w:bottom w:val="none" w:sz="0" w:space="0" w:color="auto"/>
                    <w:right w:val="none" w:sz="0" w:space="0" w:color="auto"/>
                  </w:divBdr>
                  <w:divsChild>
                    <w:div w:id="778765499">
                      <w:marLeft w:val="0"/>
                      <w:marRight w:val="0"/>
                      <w:marTop w:val="0"/>
                      <w:marBottom w:val="0"/>
                      <w:divBdr>
                        <w:top w:val="none" w:sz="0" w:space="0" w:color="auto"/>
                        <w:left w:val="none" w:sz="0" w:space="0" w:color="auto"/>
                        <w:bottom w:val="none" w:sz="0" w:space="0" w:color="auto"/>
                        <w:right w:val="none" w:sz="0" w:space="0" w:color="auto"/>
                      </w:divBdr>
                    </w:div>
                    <w:div w:id="1967545321">
                      <w:marLeft w:val="0"/>
                      <w:marRight w:val="0"/>
                      <w:marTop w:val="0"/>
                      <w:marBottom w:val="0"/>
                      <w:divBdr>
                        <w:top w:val="none" w:sz="0" w:space="0" w:color="auto"/>
                        <w:left w:val="none" w:sz="0" w:space="0" w:color="auto"/>
                        <w:bottom w:val="none" w:sz="0" w:space="0" w:color="auto"/>
                        <w:right w:val="none" w:sz="0" w:space="0" w:color="auto"/>
                      </w:divBdr>
                    </w:div>
                    <w:div w:id="510723120">
                      <w:marLeft w:val="0"/>
                      <w:marRight w:val="0"/>
                      <w:marTop w:val="0"/>
                      <w:marBottom w:val="0"/>
                      <w:divBdr>
                        <w:top w:val="none" w:sz="0" w:space="0" w:color="auto"/>
                        <w:left w:val="none" w:sz="0" w:space="0" w:color="auto"/>
                        <w:bottom w:val="none" w:sz="0" w:space="0" w:color="auto"/>
                        <w:right w:val="none" w:sz="0" w:space="0" w:color="auto"/>
                      </w:divBdr>
                    </w:div>
                    <w:div w:id="985935828">
                      <w:marLeft w:val="0"/>
                      <w:marRight w:val="0"/>
                      <w:marTop w:val="0"/>
                      <w:marBottom w:val="0"/>
                      <w:divBdr>
                        <w:top w:val="none" w:sz="0" w:space="0" w:color="auto"/>
                        <w:left w:val="none" w:sz="0" w:space="0" w:color="auto"/>
                        <w:bottom w:val="none" w:sz="0" w:space="0" w:color="auto"/>
                        <w:right w:val="none" w:sz="0" w:space="0" w:color="auto"/>
                      </w:divBdr>
                    </w:div>
                    <w:div w:id="1831017868">
                      <w:marLeft w:val="0"/>
                      <w:marRight w:val="0"/>
                      <w:marTop w:val="0"/>
                      <w:marBottom w:val="0"/>
                      <w:divBdr>
                        <w:top w:val="none" w:sz="0" w:space="0" w:color="auto"/>
                        <w:left w:val="none" w:sz="0" w:space="0" w:color="auto"/>
                        <w:bottom w:val="none" w:sz="0" w:space="0" w:color="auto"/>
                        <w:right w:val="none" w:sz="0" w:space="0" w:color="auto"/>
                      </w:divBdr>
                    </w:div>
                    <w:div w:id="357047324">
                      <w:marLeft w:val="0"/>
                      <w:marRight w:val="0"/>
                      <w:marTop w:val="0"/>
                      <w:marBottom w:val="0"/>
                      <w:divBdr>
                        <w:top w:val="none" w:sz="0" w:space="0" w:color="auto"/>
                        <w:left w:val="none" w:sz="0" w:space="0" w:color="auto"/>
                        <w:bottom w:val="none" w:sz="0" w:space="0" w:color="auto"/>
                        <w:right w:val="none" w:sz="0" w:space="0" w:color="auto"/>
                      </w:divBdr>
                    </w:div>
                    <w:div w:id="1844471864">
                      <w:marLeft w:val="0"/>
                      <w:marRight w:val="0"/>
                      <w:marTop w:val="0"/>
                      <w:marBottom w:val="0"/>
                      <w:divBdr>
                        <w:top w:val="none" w:sz="0" w:space="0" w:color="auto"/>
                        <w:left w:val="none" w:sz="0" w:space="0" w:color="auto"/>
                        <w:bottom w:val="none" w:sz="0" w:space="0" w:color="auto"/>
                        <w:right w:val="none" w:sz="0" w:space="0" w:color="auto"/>
                      </w:divBdr>
                    </w:div>
                  </w:divsChild>
                </w:div>
                <w:div w:id="524834390">
                  <w:marLeft w:val="0"/>
                  <w:marRight w:val="0"/>
                  <w:marTop w:val="0"/>
                  <w:marBottom w:val="0"/>
                  <w:divBdr>
                    <w:top w:val="none" w:sz="0" w:space="0" w:color="auto"/>
                    <w:left w:val="none" w:sz="0" w:space="0" w:color="auto"/>
                    <w:bottom w:val="none" w:sz="0" w:space="0" w:color="auto"/>
                    <w:right w:val="none" w:sz="0" w:space="0" w:color="auto"/>
                  </w:divBdr>
                  <w:divsChild>
                    <w:div w:id="498472312">
                      <w:marLeft w:val="0"/>
                      <w:marRight w:val="0"/>
                      <w:marTop w:val="0"/>
                      <w:marBottom w:val="0"/>
                      <w:divBdr>
                        <w:top w:val="none" w:sz="0" w:space="0" w:color="auto"/>
                        <w:left w:val="none" w:sz="0" w:space="0" w:color="auto"/>
                        <w:bottom w:val="none" w:sz="0" w:space="0" w:color="auto"/>
                        <w:right w:val="none" w:sz="0" w:space="0" w:color="auto"/>
                      </w:divBdr>
                    </w:div>
                    <w:div w:id="424305052">
                      <w:marLeft w:val="0"/>
                      <w:marRight w:val="0"/>
                      <w:marTop w:val="0"/>
                      <w:marBottom w:val="0"/>
                      <w:divBdr>
                        <w:top w:val="none" w:sz="0" w:space="0" w:color="auto"/>
                        <w:left w:val="none" w:sz="0" w:space="0" w:color="auto"/>
                        <w:bottom w:val="none" w:sz="0" w:space="0" w:color="auto"/>
                        <w:right w:val="none" w:sz="0" w:space="0" w:color="auto"/>
                      </w:divBdr>
                    </w:div>
                    <w:div w:id="1352100916">
                      <w:marLeft w:val="0"/>
                      <w:marRight w:val="0"/>
                      <w:marTop w:val="0"/>
                      <w:marBottom w:val="0"/>
                      <w:divBdr>
                        <w:top w:val="none" w:sz="0" w:space="0" w:color="auto"/>
                        <w:left w:val="none" w:sz="0" w:space="0" w:color="auto"/>
                        <w:bottom w:val="none" w:sz="0" w:space="0" w:color="auto"/>
                        <w:right w:val="none" w:sz="0" w:space="0" w:color="auto"/>
                      </w:divBdr>
                    </w:div>
                    <w:div w:id="941646725">
                      <w:marLeft w:val="0"/>
                      <w:marRight w:val="0"/>
                      <w:marTop w:val="0"/>
                      <w:marBottom w:val="0"/>
                      <w:divBdr>
                        <w:top w:val="none" w:sz="0" w:space="0" w:color="auto"/>
                        <w:left w:val="none" w:sz="0" w:space="0" w:color="auto"/>
                        <w:bottom w:val="none" w:sz="0" w:space="0" w:color="auto"/>
                        <w:right w:val="none" w:sz="0" w:space="0" w:color="auto"/>
                      </w:divBdr>
                    </w:div>
                    <w:div w:id="24256447">
                      <w:marLeft w:val="0"/>
                      <w:marRight w:val="0"/>
                      <w:marTop w:val="0"/>
                      <w:marBottom w:val="0"/>
                      <w:divBdr>
                        <w:top w:val="none" w:sz="0" w:space="0" w:color="auto"/>
                        <w:left w:val="none" w:sz="0" w:space="0" w:color="auto"/>
                        <w:bottom w:val="none" w:sz="0" w:space="0" w:color="auto"/>
                        <w:right w:val="none" w:sz="0" w:space="0" w:color="auto"/>
                      </w:divBdr>
                    </w:div>
                    <w:div w:id="1808888381">
                      <w:marLeft w:val="0"/>
                      <w:marRight w:val="0"/>
                      <w:marTop w:val="0"/>
                      <w:marBottom w:val="0"/>
                      <w:divBdr>
                        <w:top w:val="none" w:sz="0" w:space="0" w:color="auto"/>
                        <w:left w:val="none" w:sz="0" w:space="0" w:color="auto"/>
                        <w:bottom w:val="none" w:sz="0" w:space="0" w:color="auto"/>
                        <w:right w:val="none" w:sz="0" w:space="0" w:color="auto"/>
                      </w:divBdr>
                    </w:div>
                    <w:div w:id="1190878803">
                      <w:marLeft w:val="0"/>
                      <w:marRight w:val="0"/>
                      <w:marTop w:val="0"/>
                      <w:marBottom w:val="0"/>
                      <w:divBdr>
                        <w:top w:val="none" w:sz="0" w:space="0" w:color="auto"/>
                        <w:left w:val="none" w:sz="0" w:space="0" w:color="auto"/>
                        <w:bottom w:val="none" w:sz="0" w:space="0" w:color="auto"/>
                        <w:right w:val="none" w:sz="0" w:space="0" w:color="auto"/>
                      </w:divBdr>
                    </w:div>
                    <w:div w:id="44452027">
                      <w:marLeft w:val="0"/>
                      <w:marRight w:val="0"/>
                      <w:marTop w:val="0"/>
                      <w:marBottom w:val="0"/>
                      <w:divBdr>
                        <w:top w:val="none" w:sz="0" w:space="0" w:color="auto"/>
                        <w:left w:val="none" w:sz="0" w:space="0" w:color="auto"/>
                        <w:bottom w:val="none" w:sz="0" w:space="0" w:color="auto"/>
                        <w:right w:val="none" w:sz="0" w:space="0" w:color="auto"/>
                      </w:divBdr>
                    </w:div>
                    <w:div w:id="1288851722">
                      <w:marLeft w:val="0"/>
                      <w:marRight w:val="0"/>
                      <w:marTop w:val="0"/>
                      <w:marBottom w:val="0"/>
                      <w:divBdr>
                        <w:top w:val="none" w:sz="0" w:space="0" w:color="auto"/>
                        <w:left w:val="none" w:sz="0" w:space="0" w:color="auto"/>
                        <w:bottom w:val="none" w:sz="0" w:space="0" w:color="auto"/>
                        <w:right w:val="none" w:sz="0" w:space="0" w:color="auto"/>
                      </w:divBdr>
                    </w:div>
                    <w:div w:id="2121338401">
                      <w:marLeft w:val="0"/>
                      <w:marRight w:val="0"/>
                      <w:marTop w:val="0"/>
                      <w:marBottom w:val="0"/>
                      <w:divBdr>
                        <w:top w:val="none" w:sz="0" w:space="0" w:color="auto"/>
                        <w:left w:val="none" w:sz="0" w:space="0" w:color="auto"/>
                        <w:bottom w:val="none" w:sz="0" w:space="0" w:color="auto"/>
                        <w:right w:val="none" w:sz="0" w:space="0" w:color="auto"/>
                      </w:divBdr>
                    </w:div>
                  </w:divsChild>
                </w:div>
                <w:div w:id="97610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5211</Words>
  <Characters>31272</Characters>
  <Application>Microsoft Office Word</Application>
  <DocSecurity>0</DocSecurity>
  <Lines>260</Lines>
  <Paragraphs>72</Paragraphs>
  <ScaleCrop>false</ScaleCrop>
  <Company/>
  <LinksUpToDate>false</LinksUpToDate>
  <CharactersWithSpaces>36411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Mieczysława Sitarek</dc:creator>
  <cp:keywords/>
  <dc:description/>
  <cp:lastModifiedBy>Mieczysława Sitarek</cp:lastModifiedBy>
  <cp:revision>3</cp:revision>
  <dcterms:created xsi:type="dcterms:W3CDTF">2020-12-22T11:51:00Z</dcterms:created>
  <dcterms:modified xsi:type="dcterms:W3CDTF">2020-12-22T11:51:00Z</dcterms:modified>
</cp:coreProperties>
</file>