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4A" w:rsidRDefault="006B094A" w:rsidP="00877111">
      <w:pPr>
        <w:jc w:val="right"/>
        <w:rPr>
          <w:rFonts w:ascii="Times New Roman" w:hAnsi="Times New Roman" w:cs="Times New Roman"/>
          <w:b/>
          <w:i/>
        </w:rPr>
      </w:pPr>
    </w:p>
    <w:p w:rsidR="006B094A" w:rsidRDefault="006B094A" w:rsidP="006B094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Błędów, dnia 28.01.2021</w:t>
      </w:r>
    </w:p>
    <w:p w:rsidR="006B094A" w:rsidRDefault="006B094A" w:rsidP="006B094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RŻL-II- 271/7/2020</w:t>
      </w:r>
    </w:p>
    <w:p w:rsidR="006B094A" w:rsidRDefault="006B094A" w:rsidP="006B09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ZAWIADOMIENIE</w:t>
      </w:r>
    </w:p>
    <w:p w:rsidR="006B094A" w:rsidRDefault="006B094A" w:rsidP="006B094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 Gminy Błędów na podstawie art. 92 ust. 1 ustawy z dnia 29 stycznia 2004 roku Prawo zamówień publicznych ( Dz. U. z 2019 r. poz. 1843 )   po dokonaniu badania i oceny ofert złożonych w postępowaniu przetargowym organizowanym w trybie przetargu nieograniczonego o wartości zamówienia poniżej kwot określonych w przepisach wydanych na podstawie art. 11 ust. 8 ustawy z dnia 29 stycznia 2004 r. – Prawo zamówień publicznych na</w:t>
      </w:r>
      <w:r w:rsidR="009A158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Budowę przydomowych oczyszczalni ścieków na terenie gminy Błędów</w:t>
      </w:r>
      <w:r>
        <w:rPr>
          <w:rFonts w:ascii="Times New Roman" w:eastAsia="Calibri" w:hAnsi="Times New Roman" w:cs="Times New Roman"/>
          <w:sz w:val="24"/>
          <w:szCs w:val="24"/>
        </w:rPr>
        <w:t>” przekazuje następujące informacje:</w:t>
      </w:r>
    </w:p>
    <w:p w:rsidR="006B094A" w:rsidRDefault="006B094A" w:rsidP="006B094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INFORMACJA O WYBORZE NAJKORZYSTNIEJSZEJ OFERTY</w:t>
      </w:r>
    </w:p>
    <w:p w:rsidR="006B094A" w:rsidRDefault="006B094A" w:rsidP="006B094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trybie przetargu nieograniczonego o wartości zamówienia poniżej kwot określonych w przepisach wydanych na podstawie art. 11 ust. 8 ustawy z dnia 29 stycznia 2004 r. Prawo zamówień publicznych na „Budowę przydomowych oczyszczalni ścieków na terenie gminy Błędów” wybrano jako najkorzystniejszą ofertę nr 2 </w:t>
      </w:r>
      <w:r>
        <w:rPr>
          <w:rFonts w:ascii="Times New Roman" w:hAnsi="Times New Roman" w:cs="Times New Roman"/>
          <w:sz w:val="24"/>
          <w:szCs w:val="24"/>
        </w:rPr>
        <w:t>ALU-MIX Firma Inwestycji Budowlanych Adrian Mika ul. Gołdapska 31 19-400 Olecko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Oferta spełnia wymogi stawiane w Specyfikacji istotnych warunków zamówienia i uzyskała najwyższą ilość 99,57 punktów. Poniższa tabela stanowi zestawienie złożonych ofert nie podlegających odrzuceniu:</w:t>
      </w:r>
    </w:p>
    <w:p w:rsidR="006B094A" w:rsidRDefault="006B094A" w:rsidP="006B094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1"/>
        <w:gridCol w:w="1276"/>
        <w:gridCol w:w="1417"/>
        <w:gridCol w:w="1199"/>
      </w:tblGrid>
      <w:tr w:rsidR="006B094A" w:rsidTr="006B094A">
        <w:trPr>
          <w:trHeight w:val="1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A" w:rsidRDefault="006B094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Nr. oferty</w:t>
            </w:r>
          </w:p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(firma) i adres wykonawcy</w:t>
            </w:r>
          </w:p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Przyznana punktacja w kryterium ceny</w:t>
            </w:r>
          </w:p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Przyznana punktacja w kryterium doświadczenia kierownika budowy w branży elektrycznej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Przyznana punktacja w kryterium doświadczenia kierownika budowy w branży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wod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kan</w:t>
            </w:r>
            <w:proofErr w:type="spellEnd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Łączna punktacja</w:t>
            </w:r>
          </w:p>
        </w:tc>
      </w:tr>
      <w:tr w:rsidR="006B094A" w:rsidTr="006B094A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4A" w:rsidRDefault="006B09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094A" w:rsidRDefault="006B0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EKOFIRMA Przemysław Gruszka ul. Waryńskiego 18a 27-400 Ostrowiec Świętokrzyski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6B094A" w:rsidTr="006B094A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ALU-MIX Firma Inwestycji Budowlanych Adrian Mika ul. Gołdapska 31 19-400 Olecko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94A" w:rsidRDefault="006B0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99,57</w:t>
            </w:r>
          </w:p>
        </w:tc>
      </w:tr>
    </w:tbl>
    <w:p w:rsidR="006B094A" w:rsidRDefault="006B094A" w:rsidP="006B094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901" w:rsidRPr="00877111" w:rsidRDefault="00877111" w:rsidP="00877111">
      <w:pPr>
        <w:jc w:val="right"/>
        <w:rPr>
          <w:rFonts w:ascii="Times New Roman" w:hAnsi="Times New Roman" w:cs="Times New Roman"/>
          <w:b/>
          <w:i/>
        </w:rPr>
      </w:pPr>
      <w:r w:rsidRPr="00877111">
        <w:rPr>
          <w:rFonts w:ascii="Times New Roman" w:hAnsi="Times New Roman" w:cs="Times New Roman"/>
          <w:b/>
          <w:i/>
        </w:rPr>
        <w:t>Wójt Gminy Błędów</w:t>
      </w:r>
    </w:p>
    <w:p w:rsidR="00877111" w:rsidRPr="00877111" w:rsidRDefault="00970427" w:rsidP="00877111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Mirosław Jakubczak</w:t>
      </w:r>
    </w:p>
    <w:sectPr w:rsidR="00877111" w:rsidRPr="00877111" w:rsidSect="00E41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93"/>
    <w:rsid w:val="00035474"/>
    <w:rsid w:val="000746CD"/>
    <w:rsid w:val="000A7C69"/>
    <w:rsid w:val="000F6A89"/>
    <w:rsid w:val="00117633"/>
    <w:rsid w:val="00137A5B"/>
    <w:rsid w:val="00140E70"/>
    <w:rsid w:val="001D0995"/>
    <w:rsid w:val="00235A26"/>
    <w:rsid w:val="002C25A5"/>
    <w:rsid w:val="004C4B04"/>
    <w:rsid w:val="004C61E8"/>
    <w:rsid w:val="005A399F"/>
    <w:rsid w:val="005E12E5"/>
    <w:rsid w:val="006B094A"/>
    <w:rsid w:val="00764619"/>
    <w:rsid w:val="00856393"/>
    <w:rsid w:val="00877111"/>
    <w:rsid w:val="00884537"/>
    <w:rsid w:val="00963024"/>
    <w:rsid w:val="00970427"/>
    <w:rsid w:val="009A1580"/>
    <w:rsid w:val="00A832BD"/>
    <w:rsid w:val="00AB5E18"/>
    <w:rsid w:val="00B21901"/>
    <w:rsid w:val="00C71381"/>
    <w:rsid w:val="00D22039"/>
    <w:rsid w:val="00D3215A"/>
    <w:rsid w:val="00E0137B"/>
    <w:rsid w:val="00E03501"/>
    <w:rsid w:val="00E41BFC"/>
    <w:rsid w:val="00E41D8F"/>
    <w:rsid w:val="00F902B8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76052-E56B-4B0C-A570-A62DA86C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02B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Osrodowiska</dc:creator>
  <cp:keywords/>
  <dc:description/>
  <cp:lastModifiedBy>Mieczysława Sitarek</cp:lastModifiedBy>
  <cp:revision>34</cp:revision>
  <cp:lastPrinted>2021-01-26T13:27:00Z</cp:lastPrinted>
  <dcterms:created xsi:type="dcterms:W3CDTF">2016-11-16T08:34:00Z</dcterms:created>
  <dcterms:modified xsi:type="dcterms:W3CDTF">2021-01-26T13:28:00Z</dcterms:modified>
</cp:coreProperties>
</file>