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CellMar>
          <w:left w:w="0" w:type="dxa"/>
          <w:right w:w="0" w:type="dxa"/>
        </w:tblCellMar>
        <w:tblLook w:val="04A0"/>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bl>
    <w:p w:rsidR="00FB5468" w:rsidRPr="00FB5468" w:rsidRDefault="00FB5468" w:rsidP="00E10867">
      <w:pPr>
        <w:ind w:right="141"/>
        <w:jc w:val="right"/>
        <w:rPr>
          <w:b/>
          <w:sz w:val="36"/>
          <w:szCs w:val="36"/>
        </w:rPr>
      </w:pPr>
      <w:r w:rsidRPr="00FB5468">
        <w:rPr>
          <w:b/>
          <w:sz w:val="36"/>
          <w:szCs w:val="36"/>
        </w:rPr>
        <w:t xml:space="preserve">Urząd Gminy </w:t>
      </w:r>
    </w:p>
    <w:p w:rsidR="00E10867" w:rsidRPr="00FB5468" w:rsidRDefault="008E0977" w:rsidP="00E10867">
      <w:pPr>
        <w:ind w:right="141"/>
        <w:jc w:val="right"/>
        <w:rPr>
          <w:b/>
          <w:sz w:val="36"/>
          <w:szCs w:val="36"/>
        </w:rPr>
      </w:pPr>
      <w:r>
        <w:rPr>
          <w:b/>
          <w:sz w:val="36"/>
          <w:szCs w:val="36"/>
        </w:rPr>
        <w:t>w Błędowie</w:t>
      </w: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F30548"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bookmarkStart w:id="0" w:name="_GoBack"/>
            <w:bookmarkEnd w:id="0"/>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FB5468"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30</w:t>
            </w: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FB5468"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04</w:t>
            </w: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FB5468"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2021</w:t>
            </w: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r w:rsidR="00FB5468">
              <w:rPr>
                <w:rFonts w:ascii="Calibri" w:eastAsia="Calibri" w:hAnsi="Calibri" w:cs="Calibri"/>
                <w:b/>
                <w:sz w:val="20"/>
                <w:szCs w:val="20"/>
              </w:rPr>
              <w:t xml:space="preserve"> (ha fizyczne z nakazu płatniczego)</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FB5468" w:rsidP="00227B87">
            <w:pPr>
              <w:jc w:val="right"/>
              <w:rPr>
                <w:rFonts w:ascii="Calibri" w:eastAsia="Calibri" w:hAnsi="Calibri" w:cs="Calibri"/>
                <w:sz w:val="20"/>
                <w:szCs w:val="20"/>
              </w:rPr>
            </w:pPr>
            <w:r>
              <w:rPr>
                <w:rFonts w:ascii="Calibri" w:eastAsia="Calibri" w:hAnsi="Calibri" w:cs="Calibri"/>
                <w:sz w:val="20"/>
                <w:szCs w:val="20"/>
              </w:rPr>
              <w:t>2021</w:t>
            </w: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tblPr>
      <w:tblGrid>
        <w:gridCol w:w="2743"/>
        <w:gridCol w:w="3457"/>
        <w:gridCol w:w="3088"/>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r w:rsidR="008E0977">
              <w:rPr>
                <w:rFonts w:ascii="Calibri" w:eastAsia="Calibri" w:hAnsi="Calibri" w:cs="Calibri"/>
                <w:b/>
                <w:sz w:val="20"/>
                <w:szCs w:val="20"/>
              </w:rPr>
              <w:t xml:space="preserve"> </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tblPr>
      <w:tblGrid>
        <w:gridCol w:w="3955"/>
        <w:gridCol w:w="1796"/>
        <w:gridCol w:w="1214"/>
        <w:gridCol w:w="2323"/>
      </w:tblGrid>
      <w:tr w:rsidR="00010300" w:rsidTr="006F2050">
        <w:tc>
          <w:tcPr>
            <w:tcW w:w="3955"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796"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1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23"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6F2050">
        <w:tc>
          <w:tcPr>
            <w:tcW w:w="3955"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333"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6F2050" w:rsidRPr="00FA7A46" w:rsidRDefault="006F2050" w:rsidP="006F2050">
      <w:pPr>
        <w:autoSpaceDE w:val="0"/>
        <w:autoSpaceDN w:val="0"/>
        <w:adjustRightInd w:val="0"/>
        <w:jc w:val="center"/>
        <w:rPr>
          <w:b/>
          <w:sz w:val="20"/>
          <w:szCs w:val="20"/>
        </w:rPr>
      </w:pPr>
      <w:r w:rsidRPr="00FA7A46">
        <w:rPr>
          <w:b/>
          <w:sz w:val="20"/>
          <w:szCs w:val="20"/>
        </w:rPr>
        <w:t>Zgoda na przetwarzanie danych osobowych</w:t>
      </w:r>
    </w:p>
    <w:p w:rsidR="006F2050" w:rsidRPr="00FA7A46" w:rsidRDefault="006F2050" w:rsidP="006F2050">
      <w:pPr>
        <w:autoSpaceDE w:val="0"/>
        <w:autoSpaceDN w:val="0"/>
        <w:adjustRightInd w:val="0"/>
        <w:rPr>
          <w:sz w:val="20"/>
          <w:szCs w:val="20"/>
        </w:rPr>
      </w:pPr>
    </w:p>
    <w:p w:rsidR="006F2050" w:rsidRPr="00FA7A46" w:rsidRDefault="006F2050" w:rsidP="006F2050">
      <w:pPr>
        <w:spacing w:line="312" w:lineRule="auto"/>
        <w:ind w:firstLine="709"/>
        <w:jc w:val="both"/>
        <w:rPr>
          <w:sz w:val="20"/>
          <w:szCs w:val="20"/>
        </w:rPr>
      </w:pPr>
      <w:r w:rsidRPr="00FA7A46">
        <w:rPr>
          <w:sz w:val="20"/>
          <w:szCs w:val="20"/>
        </w:rPr>
        <w:t>Ja, …………………………</w:t>
      </w:r>
      <w:r>
        <w:rPr>
          <w:sz w:val="20"/>
          <w:szCs w:val="20"/>
        </w:rPr>
        <w:t>…</w:t>
      </w:r>
      <w:r w:rsidRPr="00FA7A46">
        <w:rPr>
          <w:sz w:val="20"/>
          <w:szCs w:val="20"/>
        </w:rPr>
        <w:t xml:space="preserve">…………………………… </w:t>
      </w:r>
      <w:r w:rsidRPr="00FA7A46">
        <w:rPr>
          <w:i/>
          <w:sz w:val="20"/>
          <w:szCs w:val="20"/>
        </w:rPr>
        <w:t xml:space="preserve">(imię i nazwisko), </w:t>
      </w:r>
      <w:r w:rsidRPr="00FA7A46">
        <w:rPr>
          <w:sz w:val="20"/>
          <w:szCs w:val="20"/>
        </w:rPr>
        <w:t xml:space="preserve">oświadczam, że wyrażam zgodę na przetwarzanie moich danych osobowych w zakresie </w:t>
      </w:r>
      <w:r w:rsidRPr="00FA7A46">
        <w:rPr>
          <w:i/>
          <w:sz w:val="20"/>
          <w:szCs w:val="20"/>
        </w:rPr>
        <w:t>(</w:t>
      </w:r>
      <w:r w:rsidRPr="00FA7A46">
        <w:rPr>
          <w:sz w:val="20"/>
          <w:szCs w:val="20"/>
        </w:rPr>
        <w:t>Imię i Nazwisko adres gospodarstwa,  do korespondencji, , numer gospodarstwa</w:t>
      </w:r>
      <w:r w:rsidRPr="00FA7A46">
        <w:rPr>
          <w:i/>
          <w:sz w:val="20"/>
          <w:szCs w:val="20"/>
        </w:rPr>
        <w:t xml:space="preserve"> ) </w:t>
      </w:r>
      <w:r w:rsidRPr="00FA7A46">
        <w:rPr>
          <w:sz w:val="20"/>
          <w:szCs w:val="20"/>
        </w:rPr>
        <w:t xml:space="preserve"> w celu przeprowadzenia czynności oszacowania szkód wyrządzonych przez niekorzystne zjawiska atmosferyczne i sporządzania protokołów. </w:t>
      </w:r>
    </w:p>
    <w:p w:rsidR="006F2050" w:rsidRPr="00FA7A46" w:rsidRDefault="006F2050" w:rsidP="006F2050">
      <w:pPr>
        <w:autoSpaceDE w:val="0"/>
        <w:autoSpaceDN w:val="0"/>
        <w:adjustRightInd w:val="0"/>
        <w:ind w:firstLine="708"/>
        <w:jc w:val="both"/>
        <w:rPr>
          <w:b/>
          <w:sz w:val="20"/>
          <w:szCs w:val="20"/>
        </w:rPr>
      </w:pPr>
      <w:r w:rsidRPr="00FA7A46">
        <w:rPr>
          <w:b/>
          <w:sz w:val="20"/>
          <w:szCs w:val="20"/>
        </w:rPr>
        <w:t xml:space="preserve">Poinformowano mnie o tym, że: </w:t>
      </w: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2138"/>
        <w:gridCol w:w="2138"/>
      </w:tblGrid>
      <w:tr w:rsidR="00E10867" w:rsidRPr="00710141" w:rsidTr="00FB5468">
        <w:trPr>
          <w:jc w:val="center"/>
        </w:trPr>
        <w:tc>
          <w:tcPr>
            <w:tcW w:w="5012"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3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3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FB5468">
        <w:trPr>
          <w:jc w:val="center"/>
        </w:trPr>
        <w:tc>
          <w:tcPr>
            <w:tcW w:w="5012"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38"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3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FB5468">
        <w:trPr>
          <w:jc w:val="center"/>
        </w:trPr>
        <w:tc>
          <w:tcPr>
            <w:tcW w:w="5012"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38"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3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FB5468">
        <w:trPr>
          <w:jc w:val="center"/>
        </w:trPr>
        <w:tc>
          <w:tcPr>
            <w:tcW w:w="5012"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38"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3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FB5468">
        <w:trPr>
          <w:jc w:val="center"/>
        </w:trPr>
        <w:tc>
          <w:tcPr>
            <w:tcW w:w="5012"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38"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3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RPr="008E097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8E0977" w:rsidRDefault="00E10867" w:rsidP="00227B87">
            <w:pPr>
              <w:pStyle w:val="Tekstpodstawowy"/>
              <w:tabs>
                <w:tab w:val="num" w:pos="502"/>
                <w:tab w:val="num" w:pos="567"/>
              </w:tabs>
              <w:jc w:val="right"/>
              <w:rPr>
                <w:rFonts w:ascii="Calibri" w:eastAsia="Calibri" w:hAnsi="Calibri" w:cs="Calibri"/>
                <w:bCs w:val="0"/>
                <w:color w:val="FF0000"/>
                <w:sz w:val="16"/>
                <w:szCs w:val="16"/>
                <w:u w:val="single"/>
              </w:rPr>
            </w:pPr>
            <w:r w:rsidRPr="008E0977">
              <w:rPr>
                <w:rFonts w:ascii="Calibri" w:eastAsia="Calibri" w:hAnsi="Calibri" w:cs="Calibri"/>
                <w:bCs w:val="0"/>
                <w:color w:val="FF0000"/>
                <w:sz w:val="16"/>
                <w:szCs w:val="16"/>
                <w:u w:val="single"/>
              </w:rPr>
              <w:t>do wniosku o oszacowanie szkód - szkody w produkcji roślinnej</w:t>
            </w:r>
          </w:p>
          <w:p w:rsidR="00E10867" w:rsidRPr="008E0977" w:rsidRDefault="00E10867" w:rsidP="00227B87">
            <w:pPr>
              <w:jc w:val="both"/>
              <w:rPr>
                <w:rFonts w:ascii="Calibri" w:eastAsia="Calibri" w:hAnsi="Calibri"/>
                <w:b/>
                <w:color w:val="FF0000"/>
                <w:sz w:val="4"/>
                <w:szCs w:val="4"/>
                <w:u w:val="single"/>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tblPr>
      <w:tblGrid>
        <w:gridCol w:w="4815"/>
        <w:gridCol w:w="1116"/>
        <w:gridCol w:w="3533"/>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FB5468" w:rsidP="00227B87">
            <w:pPr>
              <w:tabs>
                <w:tab w:val="left" w:leader="dot" w:pos="8712"/>
              </w:tabs>
              <w:rPr>
                <w:rFonts w:ascii="Calibri" w:eastAsia="Calibri" w:hAnsi="Calibri" w:cs="Calibri"/>
                <w:spacing w:val="3"/>
              </w:rPr>
            </w:pPr>
            <w:r>
              <w:rPr>
                <w:rFonts w:ascii="Calibri" w:eastAsia="Calibri" w:hAnsi="Calibri" w:cs="Calibri"/>
                <w:spacing w:val="3"/>
                <w:sz w:val="22"/>
                <w:szCs w:val="22"/>
              </w:rPr>
              <w:t>2021</w:t>
            </w: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
        <w:gridCol w:w="1709"/>
        <w:gridCol w:w="1143"/>
        <w:gridCol w:w="1371"/>
        <w:gridCol w:w="1371"/>
        <w:gridCol w:w="1371"/>
        <w:gridCol w:w="1371"/>
        <w:gridCol w:w="1371"/>
      </w:tblGrid>
      <w:tr w:rsidR="00E10867" w:rsidRPr="0045188A" w:rsidTr="00FB5468">
        <w:trPr>
          <w:trHeight w:val="1880"/>
        </w:trPr>
        <w:tc>
          <w:tcPr>
            <w:tcW w:w="429"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709"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43"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7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7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7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7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7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FB5468">
        <w:trPr>
          <w:trHeight w:val="328"/>
        </w:trPr>
        <w:tc>
          <w:tcPr>
            <w:tcW w:w="429"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709"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43"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7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7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7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7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7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3"/>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42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709"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FB5468">
        <w:trPr>
          <w:trHeight w:val="351"/>
        </w:trPr>
        <w:tc>
          <w:tcPr>
            <w:tcW w:w="213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r w:rsidRPr="0045188A">
              <w:rPr>
                <w:rFonts w:ascii="Calibri" w:hAnsi="Calibri" w:cs="Calibri"/>
                <w:b/>
                <w:sz w:val="22"/>
                <w:szCs w:val="22"/>
              </w:rPr>
              <w:t>Razem</w:t>
            </w:r>
          </w:p>
        </w:tc>
        <w:tc>
          <w:tcPr>
            <w:tcW w:w="1143"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p>
        </w:tc>
        <w:tc>
          <w:tcPr>
            <w:tcW w:w="137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rPr>
            </w:pPr>
            <w:r w:rsidRPr="0045188A">
              <w:rPr>
                <w:rFonts w:ascii="Calibri" w:hAnsi="Calibri" w:cs="Calibri"/>
                <w:b/>
                <w:sz w:val="22"/>
                <w:szCs w:val="22"/>
              </w:rPr>
              <w:t>x</w:t>
            </w:r>
          </w:p>
        </w:tc>
        <w:tc>
          <w:tcPr>
            <w:tcW w:w="137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p>
        </w:tc>
        <w:tc>
          <w:tcPr>
            <w:tcW w:w="137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p>
        </w:tc>
        <w:tc>
          <w:tcPr>
            <w:tcW w:w="137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tbl>
      <w:tblPr>
        <w:tblW w:w="9502" w:type="dxa"/>
        <w:tblCellMar>
          <w:left w:w="0" w:type="dxa"/>
          <w:right w:w="0" w:type="dxa"/>
        </w:tblCellMar>
        <w:tblLook w:val="04A0"/>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RPr="008E097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8E0977" w:rsidRDefault="00E10867" w:rsidP="00227B87">
            <w:pPr>
              <w:pStyle w:val="Tekstpodstawowy"/>
              <w:tabs>
                <w:tab w:val="num" w:pos="502"/>
                <w:tab w:val="num" w:pos="567"/>
              </w:tabs>
              <w:ind w:left="567"/>
              <w:jc w:val="right"/>
              <w:rPr>
                <w:rFonts w:ascii="Calibri" w:eastAsia="Calibri" w:hAnsi="Calibri" w:cs="Calibri"/>
                <w:b w:val="0"/>
                <w:color w:val="FF0000"/>
                <w:sz w:val="16"/>
                <w:szCs w:val="16"/>
                <w:u w:val="single"/>
              </w:rPr>
            </w:pPr>
            <w:r w:rsidRPr="008E0977">
              <w:rPr>
                <w:rFonts w:ascii="Calibri" w:eastAsia="Calibri" w:hAnsi="Calibri" w:cs="Calibri"/>
                <w:b w:val="0"/>
                <w:bCs w:val="0"/>
                <w:color w:val="FF0000"/>
                <w:sz w:val="16"/>
                <w:szCs w:val="16"/>
                <w:u w:val="single"/>
              </w:rPr>
              <w:t>do wniosku o oszacowanie szkód</w:t>
            </w:r>
            <w:r w:rsidRPr="008E0977">
              <w:rPr>
                <w:rFonts w:ascii="Calibri" w:eastAsia="Calibri" w:hAnsi="Calibri" w:cs="Calibri"/>
                <w:b w:val="0"/>
                <w:bCs w:val="0"/>
                <w:color w:val="FF0000"/>
                <w:sz w:val="16"/>
                <w:szCs w:val="16"/>
                <w:u w:val="single"/>
              </w:rPr>
              <w:br/>
            </w:r>
            <w:r w:rsidRPr="008E0977">
              <w:rPr>
                <w:rFonts w:ascii="Calibri" w:eastAsia="Calibri" w:hAnsi="Calibri" w:cs="Calibri"/>
                <w:b w:val="0"/>
                <w:color w:val="FF0000"/>
                <w:sz w:val="16"/>
                <w:szCs w:val="16"/>
                <w:u w:val="single"/>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p w:rsidR="00E10867" w:rsidRPr="00B04C0A" w:rsidRDefault="00E10867" w:rsidP="00E10867">
      <w:pPr>
        <w:spacing w:line="360" w:lineRule="auto"/>
        <w:jc w:val="both"/>
        <w:rPr>
          <w:rFonts w:ascii="Calibri" w:hAnsi="Calibri" w:cs="Calibri"/>
          <w:b/>
          <w:sz w:val="20"/>
          <w:szCs w:val="20"/>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141"/>
        <w:gridCol w:w="3485"/>
        <w:gridCol w:w="1597"/>
        <w:gridCol w:w="1848"/>
      </w:tblGrid>
      <w:tr w:rsidR="00E10867" w:rsidRPr="00F74175" w:rsidTr="00FB5468">
        <w:trPr>
          <w:trHeight w:val="733"/>
        </w:trPr>
        <w:tc>
          <w:tcPr>
            <w:tcW w:w="548"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41"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082"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8"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FB5468">
        <w:trPr>
          <w:trHeight w:val="659"/>
        </w:trPr>
        <w:tc>
          <w:tcPr>
            <w:tcW w:w="548"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41"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485"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9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8"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FB5468">
        <w:trPr>
          <w:trHeight w:val="483"/>
        </w:trPr>
        <w:tc>
          <w:tcPr>
            <w:tcW w:w="548"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41"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485"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9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8"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FB5468">
        <w:trPr>
          <w:trHeight w:val="483"/>
        </w:trPr>
        <w:tc>
          <w:tcPr>
            <w:tcW w:w="548" w:type="dxa"/>
            <w:shd w:val="clear" w:color="auto" w:fill="auto"/>
            <w:vAlign w:val="center"/>
          </w:tcPr>
          <w:p w:rsidR="00E10867" w:rsidRPr="00B04C0A" w:rsidRDefault="00E10867" w:rsidP="00227B87">
            <w:pPr>
              <w:jc w:val="center"/>
              <w:rPr>
                <w:rFonts w:ascii="Calibri" w:hAnsi="Calibri" w:cs="Calibri"/>
                <w:sz w:val="20"/>
                <w:szCs w:val="20"/>
              </w:rPr>
            </w:pPr>
          </w:p>
        </w:tc>
        <w:tc>
          <w:tcPr>
            <w:tcW w:w="2141" w:type="dxa"/>
            <w:shd w:val="clear" w:color="auto" w:fill="auto"/>
            <w:vAlign w:val="center"/>
          </w:tcPr>
          <w:p w:rsidR="00E10867" w:rsidRPr="00B04C0A" w:rsidRDefault="00E10867" w:rsidP="00227B87">
            <w:pPr>
              <w:jc w:val="center"/>
              <w:rPr>
                <w:rFonts w:ascii="Calibri" w:hAnsi="Calibri" w:cs="Calibri"/>
                <w:sz w:val="20"/>
                <w:szCs w:val="20"/>
              </w:rPr>
            </w:pPr>
          </w:p>
        </w:tc>
        <w:tc>
          <w:tcPr>
            <w:tcW w:w="3485" w:type="dxa"/>
            <w:shd w:val="clear" w:color="auto" w:fill="auto"/>
            <w:vAlign w:val="center"/>
          </w:tcPr>
          <w:p w:rsidR="00E10867" w:rsidRPr="00B04C0A" w:rsidRDefault="00E10867" w:rsidP="00227B87">
            <w:pPr>
              <w:jc w:val="center"/>
              <w:rPr>
                <w:rFonts w:ascii="Calibri" w:hAnsi="Calibri" w:cs="Calibri"/>
                <w:sz w:val="20"/>
                <w:szCs w:val="20"/>
              </w:rPr>
            </w:pPr>
          </w:p>
        </w:tc>
        <w:tc>
          <w:tcPr>
            <w:tcW w:w="1597" w:type="dxa"/>
            <w:shd w:val="clear" w:color="auto" w:fill="auto"/>
            <w:vAlign w:val="center"/>
          </w:tcPr>
          <w:p w:rsidR="00E10867" w:rsidRPr="00B04C0A" w:rsidRDefault="00E10867" w:rsidP="00227B87">
            <w:pPr>
              <w:jc w:val="center"/>
              <w:rPr>
                <w:rFonts w:ascii="Calibri" w:hAnsi="Calibri" w:cs="Calibri"/>
                <w:sz w:val="20"/>
                <w:szCs w:val="20"/>
              </w:rPr>
            </w:pPr>
          </w:p>
        </w:tc>
        <w:tc>
          <w:tcPr>
            <w:tcW w:w="1848"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FB5468">
        <w:trPr>
          <w:trHeight w:val="483"/>
        </w:trPr>
        <w:tc>
          <w:tcPr>
            <w:tcW w:w="548" w:type="dxa"/>
            <w:shd w:val="clear" w:color="auto" w:fill="auto"/>
            <w:vAlign w:val="center"/>
          </w:tcPr>
          <w:p w:rsidR="00E10867" w:rsidRPr="00B04C0A" w:rsidRDefault="00E10867" w:rsidP="00227B87">
            <w:pPr>
              <w:jc w:val="center"/>
              <w:rPr>
                <w:rFonts w:ascii="Calibri" w:hAnsi="Calibri" w:cs="Calibri"/>
                <w:sz w:val="20"/>
                <w:szCs w:val="20"/>
              </w:rPr>
            </w:pPr>
          </w:p>
        </w:tc>
        <w:tc>
          <w:tcPr>
            <w:tcW w:w="2141" w:type="dxa"/>
            <w:shd w:val="clear" w:color="auto" w:fill="auto"/>
            <w:vAlign w:val="center"/>
          </w:tcPr>
          <w:p w:rsidR="00E10867" w:rsidRPr="00B04C0A" w:rsidRDefault="00E10867" w:rsidP="00227B87">
            <w:pPr>
              <w:jc w:val="center"/>
              <w:rPr>
                <w:rFonts w:ascii="Calibri" w:hAnsi="Calibri" w:cs="Calibri"/>
                <w:sz w:val="20"/>
                <w:szCs w:val="20"/>
              </w:rPr>
            </w:pPr>
          </w:p>
        </w:tc>
        <w:tc>
          <w:tcPr>
            <w:tcW w:w="3485" w:type="dxa"/>
            <w:shd w:val="clear" w:color="auto" w:fill="auto"/>
            <w:vAlign w:val="center"/>
          </w:tcPr>
          <w:p w:rsidR="00E10867" w:rsidRPr="00B04C0A" w:rsidRDefault="00E10867" w:rsidP="00227B87">
            <w:pPr>
              <w:jc w:val="center"/>
              <w:rPr>
                <w:rFonts w:ascii="Calibri" w:hAnsi="Calibri" w:cs="Calibri"/>
                <w:sz w:val="20"/>
                <w:szCs w:val="20"/>
              </w:rPr>
            </w:pPr>
          </w:p>
        </w:tc>
        <w:tc>
          <w:tcPr>
            <w:tcW w:w="1597" w:type="dxa"/>
            <w:shd w:val="clear" w:color="auto" w:fill="auto"/>
            <w:vAlign w:val="center"/>
          </w:tcPr>
          <w:p w:rsidR="00E10867" w:rsidRPr="00B04C0A" w:rsidRDefault="00E10867" w:rsidP="00227B87">
            <w:pPr>
              <w:jc w:val="center"/>
              <w:rPr>
                <w:rFonts w:ascii="Calibri" w:hAnsi="Calibri" w:cs="Calibri"/>
                <w:sz w:val="20"/>
                <w:szCs w:val="20"/>
              </w:rPr>
            </w:pPr>
          </w:p>
        </w:tc>
        <w:tc>
          <w:tcPr>
            <w:tcW w:w="1848"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FB5468">
        <w:trPr>
          <w:trHeight w:val="483"/>
        </w:trPr>
        <w:tc>
          <w:tcPr>
            <w:tcW w:w="548" w:type="dxa"/>
            <w:shd w:val="clear" w:color="auto" w:fill="auto"/>
            <w:vAlign w:val="center"/>
          </w:tcPr>
          <w:p w:rsidR="00E10867" w:rsidRPr="00B04C0A" w:rsidRDefault="00E10867" w:rsidP="00227B87">
            <w:pPr>
              <w:jc w:val="center"/>
              <w:rPr>
                <w:rFonts w:ascii="Calibri" w:hAnsi="Calibri" w:cs="Calibri"/>
                <w:sz w:val="20"/>
                <w:szCs w:val="20"/>
              </w:rPr>
            </w:pPr>
          </w:p>
        </w:tc>
        <w:tc>
          <w:tcPr>
            <w:tcW w:w="2141" w:type="dxa"/>
            <w:shd w:val="clear" w:color="auto" w:fill="auto"/>
            <w:vAlign w:val="center"/>
          </w:tcPr>
          <w:p w:rsidR="00E10867" w:rsidRPr="00B04C0A" w:rsidRDefault="00E10867" w:rsidP="00227B87">
            <w:pPr>
              <w:jc w:val="center"/>
              <w:rPr>
                <w:rFonts w:ascii="Calibri" w:hAnsi="Calibri" w:cs="Calibri"/>
                <w:sz w:val="20"/>
                <w:szCs w:val="20"/>
              </w:rPr>
            </w:pPr>
          </w:p>
        </w:tc>
        <w:tc>
          <w:tcPr>
            <w:tcW w:w="3485" w:type="dxa"/>
            <w:shd w:val="clear" w:color="auto" w:fill="auto"/>
            <w:vAlign w:val="center"/>
          </w:tcPr>
          <w:p w:rsidR="00E10867" w:rsidRPr="00B04C0A" w:rsidRDefault="00E10867" w:rsidP="00227B87">
            <w:pPr>
              <w:jc w:val="center"/>
              <w:rPr>
                <w:rFonts w:ascii="Calibri" w:hAnsi="Calibri" w:cs="Calibri"/>
                <w:sz w:val="20"/>
                <w:szCs w:val="20"/>
              </w:rPr>
            </w:pPr>
          </w:p>
        </w:tc>
        <w:tc>
          <w:tcPr>
            <w:tcW w:w="1597" w:type="dxa"/>
            <w:shd w:val="clear" w:color="auto" w:fill="auto"/>
            <w:vAlign w:val="center"/>
          </w:tcPr>
          <w:p w:rsidR="00E10867" w:rsidRPr="00B04C0A" w:rsidRDefault="00E10867" w:rsidP="00227B87">
            <w:pPr>
              <w:jc w:val="center"/>
              <w:rPr>
                <w:rFonts w:ascii="Calibri" w:hAnsi="Calibri" w:cs="Calibri"/>
                <w:sz w:val="20"/>
                <w:szCs w:val="20"/>
              </w:rPr>
            </w:pPr>
          </w:p>
        </w:tc>
        <w:tc>
          <w:tcPr>
            <w:tcW w:w="1848"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FB5468">
        <w:trPr>
          <w:trHeight w:val="483"/>
        </w:trPr>
        <w:tc>
          <w:tcPr>
            <w:tcW w:w="548" w:type="dxa"/>
            <w:shd w:val="clear" w:color="auto" w:fill="auto"/>
            <w:vAlign w:val="center"/>
          </w:tcPr>
          <w:p w:rsidR="00E10867" w:rsidRPr="00B04C0A" w:rsidRDefault="00E10867" w:rsidP="00227B87">
            <w:pPr>
              <w:jc w:val="center"/>
              <w:rPr>
                <w:rFonts w:ascii="Calibri" w:hAnsi="Calibri" w:cs="Calibri"/>
                <w:sz w:val="20"/>
                <w:szCs w:val="20"/>
              </w:rPr>
            </w:pPr>
          </w:p>
        </w:tc>
        <w:tc>
          <w:tcPr>
            <w:tcW w:w="2141" w:type="dxa"/>
            <w:shd w:val="clear" w:color="auto" w:fill="auto"/>
            <w:vAlign w:val="center"/>
          </w:tcPr>
          <w:p w:rsidR="00E10867" w:rsidRPr="00B04C0A" w:rsidRDefault="00E10867" w:rsidP="00227B87">
            <w:pPr>
              <w:jc w:val="center"/>
              <w:rPr>
                <w:rFonts w:ascii="Calibri" w:hAnsi="Calibri" w:cs="Calibri"/>
                <w:sz w:val="20"/>
                <w:szCs w:val="20"/>
              </w:rPr>
            </w:pPr>
          </w:p>
        </w:tc>
        <w:tc>
          <w:tcPr>
            <w:tcW w:w="3485" w:type="dxa"/>
            <w:shd w:val="clear" w:color="auto" w:fill="auto"/>
            <w:vAlign w:val="center"/>
          </w:tcPr>
          <w:p w:rsidR="00E10867" w:rsidRPr="00B04C0A" w:rsidRDefault="00E10867" w:rsidP="00227B87">
            <w:pPr>
              <w:jc w:val="center"/>
              <w:rPr>
                <w:rFonts w:ascii="Calibri" w:hAnsi="Calibri" w:cs="Calibri"/>
                <w:sz w:val="20"/>
                <w:szCs w:val="20"/>
              </w:rPr>
            </w:pPr>
          </w:p>
        </w:tc>
        <w:tc>
          <w:tcPr>
            <w:tcW w:w="1597" w:type="dxa"/>
            <w:shd w:val="clear" w:color="auto" w:fill="auto"/>
            <w:vAlign w:val="center"/>
          </w:tcPr>
          <w:p w:rsidR="00E10867" w:rsidRPr="00B04C0A" w:rsidRDefault="00E10867" w:rsidP="00227B87">
            <w:pPr>
              <w:jc w:val="center"/>
              <w:rPr>
                <w:rFonts w:ascii="Calibri" w:hAnsi="Calibri" w:cs="Calibri"/>
                <w:sz w:val="20"/>
                <w:szCs w:val="20"/>
              </w:rPr>
            </w:pPr>
          </w:p>
        </w:tc>
        <w:tc>
          <w:tcPr>
            <w:tcW w:w="1848"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FB5468">
        <w:trPr>
          <w:trHeight w:val="483"/>
        </w:trPr>
        <w:tc>
          <w:tcPr>
            <w:tcW w:w="548" w:type="dxa"/>
            <w:shd w:val="clear" w:color="auto" w:fill="auto"/>
            <w:vAlign w:val="center"/>
          </w:tcPr>
          <w:p w:rsidR="00E10867" w:rsidRPr="00B04C0A" w:rsidRDefault="00E10867" w:rsidP="00227B87">
            <w:pPr>
              <w:jc w:val="center"/>
              <w:rPr>
                <w:rFonts w:ascii="Calibri" w:hAnsi="Calibri" w:cs="Calibri"/>
                <w:sz w:val="20"/>
                <w:szCs w:val="20"/>
              </w:rPr>
            </w:pPr>
          </w:p>
        </w:tc>
        <w:tc>
          <w:tcPr>
            <w:tcW w:w="2141" w:type="dxa"/>
            <w:shd w:val="clear" w:color="auto" w:fill="auto"/>
            <w:vAlign w:val="center"/>
          </w:tcPr>
          <w:p w:rsidR="00E10867" w:rsidRPr="00B04C0A" w:rsidRDefault="00E10867" w:rsidP="00227B87">
            <w:pPr>
              <w:jc w:val="center"/>
              <w:rPr>
                <w:rFonts w:ascii="Calibri" w:hAnsi="Calibri" w:cs="Calibri"/>
                <w:sz w:val="20"/>
                <w:szCs w:val="20"/>
              </w:rPr>
            </w:pPr>
          </w:p>
        </w:tc>
        <w:tc>
          <w:tcPr>
            <w:tcW w:w="3485" w:type="dxa"/>
            <w:shd w:val="clear" w:color="auto" w:fill="auto"/>
            <w:vAlign w:val="center"/>
          </w:tcPr>
          <w:p w:rsidR="00E10867" w:rsidRPr="00B04C0A" w:rsidRDefault="00E10867" w:rsidP="00227B87">
            <w:pPr>
              <w:jc w:val="center"/>
              <w:rPr>
                <w:rFonts w:ascii="Calibri" w:hAnsi="Calibri" w:cs="Calibri"/>
                <w:sz w:val="20"/>
                <w:szCs w:val="20"/>
              </w:rPr>
            </w:pPr>
          </w:p>
        </w:tc>
        <w:tc>
          <w:tcPr>
            <w:tcW w:w="1597" w:type="dxa"/>
            <w:shd w:val="clear" w:color="auto" w:fill="auto"/>
            <w:vAlign w:val="center"/>
          </w:tcPr>
          <w:p w:rsidR="00E10867" w:rsidRPr="00B04C0A" w:rsidRDefault="00E10867" w:rsidP="00227B87">
            <w:pPr>
              <w:jc w:val="center"/>
              <w:rPr>
                <w:rFonts w:ascii="Calibri" w:hAnsi="Calibri" w:cs="Calibri"/>
                <w:sz w:val="20"/>
                <w:szCs w:val="20"/>
              </w:rPr>
            </w:pPr>
          </w:p>
        </w:tc>
        <w:tc>
          <w:tcPr>
            <w:tcW w:w="1848" w:type="dxa"/>
            <w:shd w:val="clear" w:color="auto" w:fill="auto"/>
            <w:vAlign w:val="center"/>
          </w:tcPr>
          <w:p w:rsidR="00E10867" w:rsidRPr="00B04C0A" w:rsidRDefault="00E10867"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r w:rsidR="00FB5468" w:rsidRPr="00B04C0A" w:rsidTr="00FB5468">
        <w:trPr>
          <w:trHeight w:val="483"/>
        </w:trPr>
        <w:tc>
          <w:tcPr>
            <w:tcW w:w="548" w:type="dxa"/>
            <w:shd w:val="clear" w:color="auto" w:fill="auto"/>
            <w:vAlign w:val="center"/>
          </w:tcPr>
          <w:p w:rsidR="00FB5468" w:rsidRPr="00B04C0A" w:rsidRDefault="00FB5468" w:rsidP="00227B87">
            <w:pPr>
              <w:jc w:val="center"/>
              <w:rPr>
                <w:rFonts w:ascii="Calibri" w:hAnsi="Calibri" w:cs="Calibri"/>
                <w:sz w:val="20"/>
                <w:szCs w:val="20"/>
              </w:rPr>
            </w:pPr>
          </w:p>
        </w:tc>
        <w:tc>
          <w:tcPr>
            <w:tcW w:w="2141" w:type="dxa"/>
            <w:shd w:val="clear" w:color="auto" w:fill="auto"/>
            <w:vAlign w:val="center"/>
          </w:tcPr>
          <w:p w:rsidR="00FB5468" w:rsidRPr="00B04C0A" w:rsidRDefault="00FB5468" w:rsidP="00227B87">
            <w:pPr>
              <w:jc w:val="center"/>
              <w:rPr>
                <w:rFonts w:ascii="Calibri" w:hAnsi="Calibri" w:cs="Calibri"/>
                <w:sz w:val="20"/>
                <w:szCs w:val="20"/>
              </w:rPr>
            </w:pPr>
          </w:p>
        </w:tc>
        <w:tc>
          <w:tcPr>
            <w:tcW w:w="3485" w:type="dxa"/>
            <w:shd w:val="clear" w:color="auto" w:fill="auto"/>
            <w:vAlign w:val="center"/>
          </w:tcPr>
          <w:p w:rsidR="00FB5468" w:rsidRPr="00B04C0A" w:rsidRDefault="00FB5468" w:rsidP="00227B87">
            <w:pPr>
              <w:jc w:val="center"/>
              <w:rPr>
                <w:rFonts w:ascii="Calibri" w:hAnsi="Calibri" w:cs="Calibri"/>
                <w:sz w:val="20"/>
                <w:szCs w:val="20"/>
              </w:rPr>
            </w:pPr>
          </w:p>
        </w:tc>
        <w:tc>
          <w:tcPr>
            <w:tcW w:w="1597" w:type="dxa"/>
            <w:shd w:val="clear" w:color="auto" w:fill="auto"/>
            <w:vAlign w:val="center"/>
          </w:tcPr>
          <w:p w:rsidR="00FB5468" w:rsidRPr="00B04C0A" w:rsidRDefault="00FB5468" w:rsidP="00227B87">
            <w:pPr>
              <w:jc w:val="center"/>
              <w:rPr>
                <w:rFonts w:ascii="Calibri" w:hAnsi="Calibri" w:cs="Calibri"/>
                <w:sz w:val="20"/>
                <w:szCs w:val="20"/>
              </w:rPr>
            </w:pPr>
          </w:p>
        </w:tc>
        <w:tc>
          <w:tcPr>
            <w:tcW w:w="1848" w:type="dxa"/>
            <w:shd w:val="clear" w:color="auto" w:fill="auto"/>
            <w:vAlign w:val="center"/>
          </w:tcPr>
          <w:p w:rsidR="00FB5468" w:rsidRPr="00B04C0A" w:rsidRDefault="00FB5468"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spacing w:after="160" w:line="259" w:lineRule="auto"/>
        <w:rPr>
          <w:color w:val="000000"/>
          <w:sz w:val="20"/>
          <w:szCs w:val="20"/>
          <w:lang w:eastAsia="en-US"/>
        </w:rPr>
      </w:pPr>
    </w:p>
    <w:sectPr w:rsidR="00E10867" w:rsidSect="00B4207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89" w:rsidRDefault="00275489" w:rsidP="00E10867">
      <w:r>
        <w:separator/>
      </w:r>
    </w:p>
  </w:endnote>
  <w:endnote w:type="continuationSeparator" w:id="0">
    <w:p w:rsidR="00275489" w:rsidRDefault="00275489" w:rsidP="00E10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89" w:rsidRDefault="00275489" w:rsidP="00E10867">
      <w:r>
        <w:separator/>
      </w:r>
    </w:p>
  </w:footnote>
  <w:footnote w:type="continuationSeparator" w:id="0">
    <w:p w:rsidR="00275489" w:rsidRDefault="00275489"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10867"/>
    <w:rsid w:val="00010300"/>
    <w:rsid w:val="001D2264"/>
    <w:rsid w:val="00275489"/>
    <w:rsid w:val="00456BE8"/>
    <w:rsid w:val="0060161E"/>
    <w:rsid w:val="006F2050"/>
    <w:rsid w:val="008E0977"/>
    <w:rsid w:val="00AF6FB7"/>
    <w:rsid w:val="00B4207C"/>
    <w:rsid w:val="00BC30B6"/>
    <w:rsid w:val="00C16DCC"/>
    <w:rsid w:val="00DE6F1B"/>
    <w:rsid w:val="00E10867"/>
    <w:rsid w:val="00F13FEE"/>
    <w:rsid w:val="00F30548"/>
    <w:rsid w:val="00FB54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1287</Words>
  <Characters>7725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jbrzezinska</cp:lastModifiedBy>
  <cp:revision>2</cp:revision>
  <cp:lastPrinted>2021-06-18T05:51:00Z</cp:lastPrinted>
  <dcterms:created xsi:type="dcterms:W3CDTF">2021-06-18T06:02:00Z</dcterms:created>
  <dcterms:modified xsi:type="dcterms:W3CDTF">2021-06-18T06:02:00Z</dcterms:modified>
</cp:coreProperties>
</file>