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B4" w:rsidRDefault="003C0098">
      <w:pPr>
        <w:pStyle w:val="Tekstpodstawowy"/>
        <w:tabs>
          <w:tab w:val="left" w:pos="3002"/>
        </w:tabs>
        <w:ind w:left="79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121" style="width:97.45pt;height:97.6pt;mso-position-horizontal-relative:char;mso-position-vertical-relative:line" coordsize="1949,19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width:1949;height:195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width:1949;height:1952" filled="f" stroked="f">
              <v:textbox inset="0,0,0,0">
                <w:txbxContent>
                  <w:p w:rsidR="000A1CB4" w:rsidRDefault="000A1CB4">
                    <w:pPr>
                      <w:rPr>
                        <w:rFonts w:ascii="Times New Roman"/>
                      </w:rPr>
                    </w:pPr>
                  </w:p>
                  <w:p w:rsidR="000A1CB4" w:rsidRDefault="000A1CB4">
                    <w:pPr>
                      <w:rPr>
                        <w:rFonts w:ascii="Times New Roman"/>
                      </w:rPr>
                    </w:pPr>
                  </w:p>
                  <w:p w:rsidR="000A1CB4" w:rsidRDefault="000A1CB4">
                    <w:pPr>
                      <w:rPr>
                        <w:rFonts w:ascii="Times New Roman"/>
                      </w:rPr>
                    </w:pPr>
                  </w:p>
                  <w:p w:rsidR="000A1CB4" w:rsidRDefault="000A1CB4">
                    <w:pPr>
                      <w:spacing w:before="4"/>
                      <w:rPr>
                        <w:rFonts w:ascii="Times New Roman"/>
                        <w:sz w:val="31"/>
                      </w:rPr>
                    </w:pPr>
                  </w:p>
                  <w:p w:rsidR="000A1CB4" w:rsidRDefault="003C0098">
                    <w:pPr>
                      <w:ind w:left="51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Times New Roman"/>
                        <w:color w:val="FFFFFF"/>
                        <w:sz w:val="16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16"/>
                        <w:shd w:val="clear" w:color="auto" w:fill="4F81BC"/>
                      </w:rPr>
                      <w:t>TECHERGO</w:t>
                    </w:r>
                    <w:r>
                      <w:rPr>
                        <w:rFonts w:ascii="Arial Black"/>
                        <w:color w:val="FFFFFF"/>
                        <w:position w:val="4"/>
                        <w:sz w:val="8"/>
                      </w:rPr>
                      <w:t>TM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</w:rPr>
        <w:tab/>
      </w:r>
      <w:r>
        <w:rPr>
          <w:rFonts w:ascii="Times New Roman"/>
          <w:position w:val="10"/>
        </w:rPr>
      </w:r>
      <w:r>
        <w:rPr>
          <w:rFonts w:ascii="Times New Roman"/>
          <w:position w:val="10"/>
        </w:rPr>
        <w:pict>
          <v:shape id="_x0000_s1120" type="#_x0000_t202" style="width:207.05pt;height:54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41"/>
                  </w:tblGrid>
                  <w:tr w:rsidR="000A1CB4">
                    <w:trPr>
                      <w:trHeight w:val="255"/>
                    </w:trPr>
                    <w:tc>
                      <w:tcPr>
                        <w:tcW w:w="4141" w:type="dxa"/>
                      </w:tcPr>
                      <w:p w:rsidR="000A1CB4" w:rsidRDefault="003C0098">
                        <w:pPr>
                          <w:pStyle w:val="TableParagraph"/>
                          <w:spacing w:line="225" w:lineRule="exact"/>
                          <w:ind w:left="200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ul. Kopcińskiego 18/63, 02-777 Warszawa</w:t>
                        </w:r>
                      </w:p>
                    </w:tc>
                  </w:tr>
                  <w:tr w:rsidR="000A1CB4">
                    <w:trPr>
                      <w:trHeight w:val="290"/>
                    </w:trPr>
                    <w:tc>
                      <w:tcPr>
                        <w:tcW w:w="4141" w:type="dxa"/>
                      </w:tcPr>
                      <w:p w:rsidR="000A1CB4" w:rsidRDefault="003C0098">
                        <w:pPr>
                          <w:pStyle w:val="TableParagraph"/>
                          <w:spacing w:line="259" w:lineRule="exact"/>
                          <w:ind w:left="200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Tel. 505 143 763</w:t>
                        </w:r>
                      </w:p>
                    </w:tc>
                  </w:tr>
                  <w:tr w:rsidR="000A1CB4">
                    <w:trPr>
                      <w:trHeight w:val="289"/>
                    </w:trPr>
                    <w:tc>
                      <w:tcPr>
                        <w:tcW w:w="4141" w:type="dxa"/>
                      </w:tcPr>
                      <w:p w:rsidR="000A1CB4" w:rsidRDefault="003C0098">
                        <w:pPr>
                          <w:pStyle w:val="TableParagraph"/>
                          <w:spacing w:line="259" w:lineRule="exact"/>
                          <w:ind w:left="200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NIP: 522-184-75-88; REGON 015173588</w:t>
                        </w:r>
                      </w:p>
                    </w:tc>
                  </w:tr>
                  <w:tr w:rsidR="000A1CB4">
                    <w:trPr>
                      <w:trHeight w:val="254"/>
                    </w:trPr>
                    <w:tc>
                      <w:tcPr>
                        <w:tcW w:w="4141" w:type="dxa"/>
                      </w:tcPr>
                      <w:p w:rsidR="000A1CB4" w:rsidRDefault="003C0098">
                        <w:pPr>
                          <w:pStyle w:val="TableParagraph"/>
                          <w:spacing w:line="234" w:lineRule="exact"/>
                          <w:ind w:left="200"/>
                          <w:rPr>
                            <w:rFonts w:ascii="Carlito"/>
                          </w:rPr>
                        </w:pPr>
                        <w:hyperlink r:id="rId8">
                          <w:r>
                            <w:rPr>
                              <w:rFonts w:ascii="Carlito"/>
                              <w:color w:val="0000FF"/>
                            </w:rPr>
                            <w:t>mailto:wojciechsiwaszek@op.pl</w:t>
                          </w:r>
                        </w:hyperlink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type="none"/>
            <w10:anchorlock/>
          </v:shape>
        </w:pict>
      </w: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spacing w:before="4"/>
        <w:rPr>
          <w:rFonts w:ascii="Times New Roman"/>
          <w:sz w:val="24"/>
        </w:rPr>
      </w:pPr>
    </w:p>
    <w:tbl>
      <w:tblPr>
        <w:tblStyle w:val="TableNormal"/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7069"/>
      </w:tblGrid>
      <w:tr w:rsidR="000A1CB4">
        <w:trPr>
          <w:trHeight w:val="613"/>
        </w:trPr>
        <w:tc>
          <w:tcPr>
            <w:tcW w:w="7069" w:type="dxa"/>
          </w:tcPr>
          <w:p w:rsidR="000A1CB4" w:rsidRDefault="003C0098">
            <w:pPr>
              <w:pStyle w:val="TableParagraph"/>
              <w:spacing w:line="594" w:lineRule="exact"/>
              <w:ind w:left="169" w:right="169"/>
              <w:jc w:val="center"/>
              <w:rPr>
                <w:b/>
                <w:sz w:val="56"/>
              </w:rPr>
            </w:pPr>
            <w:r>
              <w:rPr>
                <w:b/>
                <w:color w:val="0000FF"/>
                <w:sz w:val="56"/>
              </w:rPr>
              <w:t>AUDYT ENERGETYCZNY</w:t>
            </w:r>
          </w:p>
        </w:tc>
      </w:tr>
      <w:tr w:rsidR="000A1CB4">
        <w:trPr>
          <w:trHeight w:val="613"/>
        </w:trPr>
        <w:tc>
          <w:tcPr>
            <w:tcW w:w="7069" w:type="dxa"/>
          </w:tcPr>
          <w:p w:rsidR="000A1CB4" w:rsidRDefault="003C0098">
            <w:pPr>
              <w:pStyle w:val="TableParagraph"/>
              <w:spacing w:line="594" w:lineRule="exact"/>
              <w:ind w:left="168" w:right="169"/>
              <w:jc w:val="center"/>
              <w:rPr>
                <w:b/>
                <w:sz w:val="56"/>
              </w:rPr>
            </w:pPr>
            <w:r>
              <w:rPr>
                <w:b/>
                <w:color w:val="0000FF"/>
                <w:sz w:val="56"/>
              </w:rPr>
              <w:t>BUDYNKU</w:t>
            </w:r>
          </w:p>
        </w:tc>
      </w:tr>
    </w:tbl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spacing w:before="8"/>
        <w:rPr>
          <w:rFonts w:ascii="Times New Roman"/>
          <w:sz w:val="25"/>
        </w:rPr>
      </w:pPr>
    </w:p>
    <w:tbl>
      <w:tblPr>
        <w:tblStyle w:val="TableNormal"/>
        <w:tblW w:w="0" w:type="auto"/>
        <w:tblInd w:w="1569" w:type="dxa"/>
        <w:tblLayout w:type="fixed"/>
        <w:tblLook w:val="01E0" w:firstRow="1" w:lastRow="1" w:firstColumn="1" w:lastColumn="1" w:noHBand="0" w:noVBand="0"/>
      </w:tblPr>
      <w:tblGrid>
        <w:gridCol w:w="1091"/>
        <w:gridCol w:w="1517"/>
        <w:gridCol w:w="5425"/>
      </w:tblGrid>
      <w:tr w:rsidR="000A1CB4">
        <w:trPr>
          <w:trHeight w:val="845"/>
        </w:trPr>
        <w:tc>
          <w:tcPr>
            <w:tcW w:w="1091" w:type="dxa"/>
            <w:tcBorders>
              <w:top w:val="double" w:sz="3" w:space="0" w:color="000000"/>
              <w:left w:val="double" w:sz="3" w:space="0" w:color="000000"/>
            </w:tcBorders>
          </w:tcPr>
          <w:p w:rsidR="000A1CB4" w:rsidRDefault="003C0098">
            <w:pPr>
              <w:pStyle w:val="TableParagraph"/>
              <w:spacing w:before="270"/>
              <w:ind w:left="236"/>
              <w:rPr>
                <w:i/>
                <w:sz w:val="36"/>
              </w:rPr>
            </w:pPr>
            <w:r>
              <w:rPr>
                <w:i/>
                <w:sz w:val="36"/>
              </w:rPr>
              <w:t>Bud.</w:t>
            </w:r>
          </w:p>
        </w:tc>
        <w:tc>
          <w:tcPr>
            <w:tcW w:w="1517" w:type="dxa"/>
            <w:tcBorders>
              <w:top w:val="double" w:sz="3" w:space="0" w:color="000000"/>
            </w:tcBorders>
          </w:tcPr>
          <w:p w:rsidR="000A1CB4" w:rsidRDefault="003C0098">
            <w:pPr>
              <w:pStyle w:val="TableParagraph"/>
              <w:spacing w:before="261"/>
              <w:ind w:left="99"/>
              <w:rPr>
                <w:i/>
                <w:sz w:val="36"/>
              </w:rPr>
            </w:pPr>
            <w:r>
              <w:rPr>
                <w:i/>
                <w:sz w:val="36"/>
              </w:rPr>
              <w:t>szkolny</w:t>
            </w:r>
          </w:p>
        </w:tc>
        <w:tc>
          <w:tcPr>
            <w:tcW w:w="5425" w:type="dxa"/>
            <w:tcBorders>
              <w:top w:val="double" w:sz="3" w:space="0" w:color="000000"/>
              <w:right w:val="double" w:sz="3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A1CB4">
        <w:trPr>
          <w:trHeight w:val="612"/>
        </w:trPr>
        <w:tc>
          <w:tcPr>
            <w:tcW w:w="1091" w:type="dxa"/>
            <w:tcBorders>
              <w:left w:val="double" w:sz="3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7" w:type="dxa"/>
          </w:tcPr>
          <w:p w:rsidR="000A1CB4" w:rsidRDefault="003C0098">
            <w:pPr>
              <w:pStyle w:val="TableParagraph"/>
              <w:spacing w:before="149"/>
              <w:ind w:left="99"/>
              <w:rPr>
                <w:i/>
                <w:sz w:val="36"/>
              </w:rPr>
            </w:pPr>
            <w:r>
              <w:rPr>
                <w:i/>
                <w:sz w:val="36"/>
              </w:rPr>
              <w:t>Lipie 32</w:t>
            </w:r>
          </w:p>
        </w:tc>
        <w:tc>
          <w:tcPr>
            <w:tcW w:w="5425" w:type="dxa"/>
            <w:tcBorders>
              <w:right w:val="double" w:sz="3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A1CB4">
        <w:trPr>
          <w:trHeight w:val="486"/>
        </w:trPr>
        <w:tc>
          <w:tcPr>
            <w:tcW w:w="1091" w:type="dxa"/>
            <w:tcBorders>
              <w:left w:val="double" w:sz="3" w:space="0" w:color="000000"/>
              <w:bottom w:val="double" w:sz="3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7" w:type="dxa"/>
            <w:tcBorders>
              <w:bottom w:val="double" w:sz="3" w:space="0" w:color="000000"/>
            </w:tcBorders>
          </w:tcPr>
          <w:p w:rsidR="000A1CB4" w:rsidRDefault="003C0098">
            <w:pPr>
              <w:pStyle w:val="TableParagraph"/>
              <w:spacing w:before="30"/>
              <w:ind w:left="99"/>
              <w:rPr>
                <w:i/>
                <w:sz w:val="36"/>
              </w:rPr>
            </w:pPr>
            <w:r>
              <w:rPr>
                <w:i/>
                <w:sz w:val="36"/>
              </w:rPr>
              <w:t>05-620</w:t>
            </w:r>
          </w:p>
        </w:tc>
        <w:tc>
          <w:tcPr>
            <w:tcW w:w="5425" w:type="dxa"/>
            <w:tcBorders>
              <w:bottom w:val="double" w:sz="3" w:space="0" w:color="000000"/>
              <w:right w:val="double" w:sz="3" w:space="0" w:color="000000"/>
            </w:tcBorders>
          </w:tcPr>
          <w:p w:rsidR="000A1CB4" w:rsidRDefault="003C0098">
            <w:pPr>
              <w:pStyle w:val="TableParagraph"/>
              <w:spacing w:before="30"/>
              <w:ind w:left="318"/>
              <w:rPr>
                <w:i/>
                <w:sz w:val="36"/>
              </w:rPr>
            </w:pPr>
            <w:r>
              <w:rPr>
                <w:i/>
                <w:sz w:val="36"/>
              </w:rPr>
              <w:t>Lipie</w:t>
            </w:r>
          </w:p>
        </w:tc>
      </w:tr>
    </w:tbl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569" w:type="dxa"/>
        <w:tblLayout w:type="fixed"/>
        <w:tblLook w:val="01E0" w:firstRow="1" w:lastRow="1" w:firstColumn="1" w:lastColumn="1" w:noHBand="0" w:noVBand="0"/>
      </w:tblPr>
      <w:tblGrid>
        <w:gridCol w:w="1091"/>
        <w:gridCol w:w="1517"/>
        <w:gridCol w:w="5425"/>
      </w:tblGrid>
      <w:tr w:rsidR="000A1CB4">
        <w:trPr>
          <w:trHeight w:val="418"/>
        </w:trPr>
        <w:tc>
          <w:tcPr>
            <w:tcW w:w="8033" w:type="dxa"/>
            <w:gridSpan w:val="3"/>
            <w:tcBorders>
              <w:bottom w:val="double" w:sz="3" w:space="0" w:color="000000"/>
            </w:tcBorders>
          </w:tcPr>
          <w:p w:rsidR="000A1CB4" w:rsidRDefault="003C0098">
            <w:pPr>
              <w:pStyle w:val="TableParagraph"/>
              <w:spacing w:line="398" w:lineRule="exact"/>
              <w:ind w:left="69"/>
              <w:rPr>
                <w:sz w:val="36"/>
              </w:rPr>
            </w:pPr>
            <w:r>
              <w:rPr>
                <w:sz w:val="36"/>
              </w:rPr>
              <w:t>Inwestor:</w:t>
            </w:r>
          </w:p>
        </w:tc>
      </w:tr>
      <w:tr w:rsidR="000A1CB4">
        <w:trPr>
          <w:trHeight w:val="823"/>
        </w:trPr>
        <w:tc>
          <w:tcPr>
            <w:tcW w:w="8033" w:type="dxa"/>
            <w:gridSpan w:val="3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0A1CB4" w:rsidRDefault="003C0098">
            <w:pPr>
              <w:pStyle w:val="TableParagraph"/>
              <w:spacing w:before="239"/>
              <w:ind w:left="1160"/>
              <w:rPr>
                <w:i/>
                <w:sz w:val="36"/>
              </w:rPr>
            </w:pPr>
            <w:r>
              <w:rPr>
                <w:i/>
                <w:sz w:val="36"/>
              </w:rPr>
              <w:t>Gmina Błędów</w:t>
            </w:r>
          </w:p>
        </w:tc>
      </w:tr>
      <w:tr w:rsidR="000A1CB4">
        <w:trPr>
          <w:trHeight w:val="698"/>
        </w:trPr>
        <w:tc>
          <w:tcPr>
            <w:tcW w:w="1091" w:type="dxa"/>
            <w:tcBorders>
              <w:left w:val="double" w:sz="3" w:space="0" w:color="000000"/>
            </w:tcBorders>
          </w:tcPr>
          <w:p w:rsidR="000A1CB4" w:rsidRDefault="003C0098">
            <w:pPr>
              <w:pStyle w:val="TableParagraph"/>
              <w:spacing w:before="167"/>
              <w:ind w:left="601"/>
              <w:rPr>
                <w:i/>
                <w:sz w:val="36"/>
              </w:rPr>
            </w:pPr>
            <w:r>
              <w:rPr>
                <w:i/>
                <w:sz w:val="36"/>
              </w:rPr>
              <w:t>ul.</w:t>
            </w:r>
          </w:p>
        </w:tc>
        <w:tc>
          <w:tcPr>
            <w:tcW w:w="6942" w:type="dxa"/>
            <w:gridSpan w:val="2"/>
            <w:tcBorders>
              <w:right w:val="double" w:sz="3" w:space="0" w:color="000000"/>
            </w:tcBorders>
          </w:tcPr>
          <w:p w:rsidR="000A1CB4" w:rsidRDefault="003C0098">
            <w:pPr>
              <w:pStyle w:val="TableParagraph"/>
              <w:spacing w:before="158"/>
              <w:ind w:left="99"/>
              <w:rPr>
                <w:i/>
                <w:sz w:val="36"/>
              </w:rPr>
            </w:pPr>
            <w:r>
              <w:rPr>
                <w:i/>
                <w:sz w:val="36"/>
              </w:rPr>
              <w:t>Sadurkowska 13</w:t>
            </w:r>
          </w:p>
        </w:tc>
      </w:tr>
      <w:tr w:rsidR="000A1CB4">
        <w:trPr>
          <w:trHeight w:val="686"/>
        </w:trPr>
        <w:tc>
          <w:tcPr>
            <w:tcW w:w="1091" w:type="dxa"/>
            <w:tcBorders>
              <w:left w:val="double" w:sz="3" w:space="0" w:color="000000"/>
              <w:bottom w:val="double" w:sz="3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7" w:type="dxa"/>
            <w:tcBorders>
              <w:bottom w:val="double" w:sz="3" w:space="0" w:color="000000"/>
            </w:tcBorders>
          </w:tcPr>
          <w:p w:rsidR="000A1CB4" w:rsidRDefault="003C0098">
            <w:pPr>
              <w:pStyle w:val="TableParagraph"/>
              <w:spacing w:before="105"/>
              <w:ind w:left="99"/>
              <w:rPr>
                <w:i/>
                <w:sz w:val="36"/>
              </w:rPr>
            </w:pPr>
            <w:r>
              <w:rPr>
                <w:i/>
                <w:sz w:val="36"/>
              </w:rPr>
              <w:t>05-620</w:t>
            </w:r>
          </w:p>
        </w:tc>
        <w:tc>
          <w:tcPr>
            <w:tcW w:w="5425" w:type="dxa"/>
            <w:tcBorders>
              <w:bottom w:val="double" w:sz="3" w:space="0" w:color="000000"/>
              <w:right w:val="double" w:sz="3" w:space="0" w:color="000000"/>
            </w:tcBorders>
          </w:tcPr>
          <w:p w:rsidR="000A1CB4" w:rsidRDefault="003C0098">
            <w:pPr>
              <w:pStyle w:val="TableParagraph"/>
              <w:spacing w:before="105"/>
              <w:ind w:left="318"/>
              <w:rPr>
                <w:sz w:val="36"/>
              </w:rPr>
            </w:pPr>
            <w:r>
              <w:rPr>
                <w:sz w:val="36"/>
              </w:rPr>
              <w:t>Błędów</w:t>
            </w:r>
          </w:p>
        </w:tc>
      </w:tr>
    </w:tbl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rPr>
          <w:rFonts w:ascii="Times New Roman"/>
        </w:rPr>
      </w:pPr>
    </w:p>
    <w:p w:rsidR="000A1CB4" w:rsidRDefault="000A1CB4">
      <w:pPr>
        <w:pStyle w:val="Tekstpodstawowy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5494" w:type="dxa"/>
        <w:tblLayout w:type="fixed"/>
        <w:tblLook w:val="01E0" w:firstRow="1" w:lastRow="1" w:firstColumn="1" w:lastColumn="1" w:noHBand="0" w:noVBand="0"/>
      </w:tblPr>
      <w:tblGrid>
        <w:gridCol w:w="709"/>
        <w:gridCol w:w="1184"/>
      </w:tblGrid>
      <w:tr w:rsidR="000A1CB4">
        <w:trPr>
          <w:trHeight w:val="222"/>
        </w:trPr>
        <w:tc>
          <w:tcPr>
            <w:tcW w:w="709" w:type="dxa"/>
          </w:tcPr>
          <w:p w:rsidR="000A1CB4" w:rsidRDefault="003C0098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Lipie,</w:t>
            </w:r>
          </w:p>
        </w:tc>
        <w:tc>
          <w:tcPr>
            <w:tcW w:w="1184" w:type="dxa"/>
          </w:tcPr>
          <w:p w:rsidR="000A1CB4" w:rsidRDefault="003C0098">
            <w:pPr>
              <w:pStyle w:val="TableParagraph"/>
              <w:spacing w:line="203" w:lineRule="exact"/>
              <w:ind w:left="36"/>
              <w:rPr>
                <w:sz w:val="20"/>
              </w:rPr>
            </w:pPr>
            <w:r>
              <w:rPr>
                <w:sz w:val="20"/>
              </w:rPr>
              <w:t>lipiec 2020</w:t>
            </w:r>
          </w:p>
        </w:tc>
      </w:tr>
    </w:tbl>
    <w:p w:rsidR="000A1CB4" w:rsidRDefault="000A1CB4">
      <w:pPr>
        <w:spacing w:line="203" w:lineRule="exact"/>
        <w:rPr>
          <w:sz w:val="20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space="708"/>
        </w:sectPr>
      </w:pPr>
    </w:p>
    <w:p w:rsidR="000A1CB4" w:rsidRDefault="003C0098">
      <w:pPr>
        <w:pStyle w:val="Tekstpodstawowy"/>
        <w:rPr>
          <w:rFonts w:ascii="Times New Roman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2660904</wp:posOffset>
            </wp:positionH>
            <wp:positionV relativeFrom="page">
              <wp:posOffset>3529583</wp:posOffset>
            </wp:positionV>
            <wp:extent cx="832644" cy="58407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44" cy="584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4033820</wp:posOffset>
            </wp:positionH>
            <wp:positionV relativeFrom="page">
              <wp:posOffset>2474975</wp:posOffset>
            </wp:positionV>
            <wp:extent cx="1818712" cy="709422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712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B4" w:rsidRDefault="000A1CB4">
      <w:pPr>
        <w:pStyle w:val="Tekstpodstawowy"/>
        <w:spacing w:before="9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257"/>
        <w:gridCol w:w="649"/>
        <w:gridCol w:w="1372"/>
        <w:gridCol w:w="621"/>
        <w:gridCol w:w="1164"/>
        <w:gridCol w:w="569"/>
        <w:gridCol w:w="1136"/>
        <w:gridCol w:w="1011"/>
        <w:gridCol w:w="836"/>
      </w:tblGrid>
      <w:tr w:rsidR="000A1CB4">
        <w:trPr>
          <w:trHeight w:val="221"/>
        </w:trPr>
        <w:tc>
          <w:tcPr>
            <w:tcW w:w="10105" w:type="dxa"/>
            <w:gridSpan w:val="10"/>
            <w:tcBorders>
              <w:bottom w:val="single" w:sz="8" w:space="0" w:color="000000"/>
            </w:tcBorders>
            <w:shd w:val="clear" w:color="auto" w:fill="D9D9D9"/>
          </w:tcPr>
          <w:p w:rsidR="000A1CB4" w:rsidRDefault="003C0098">
            <w:pPr>
              <w:pStyle w:val="TableParagraph"/>
              <w:spacing w:line="202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1. Strona tytułowa audytu energetycznego budynku</w:t>
            </w:r>
          </w:p>
        </w:tc>
      </w:tr>
      <w:tr w:rsidR="000A1CB4">
        <w:trPr>
          <w:trHeight w:val="414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02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6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93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Dane identyfikacyjne budynku</w:t>
            </w:r>
          </w:p>
        </w:tc>
      </w:tr>
      <w:tr w:rsidR="000A1CB4">
        <w:trPr>
          <w:trHeight w:val="498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BEBEBE"/>
          </w:tcPr>
          <w:p w:rsidR="000A1CB4" w:rsidRDefault="000A1CB4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0A1CB4" w:rsidRDefault="003C0098">
            <w:pPr>
              <w:pStyle w:val="TableParagraph"/>
              <w:spacing w:line="196" w:lineRule="exact"/>
              <w:ind w:left="15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0A1CB4" w:rsidRDefault="003C0098">
            <w:pPr>
              <w:pStyle w:val="TableParagraph"/>
              <w:spacing w:before="1" w:line="178" w:lineRule="exact"/>
              <w:ind w:left="530"/>
              <w:rPr>
                <w:b/>
                <w:sz w:val="16"/>
              </w:rPr>
            </w:pPr>
            <w:r>
              <w:rPr>
                <w:b/>
                <w:sz w:val="16"/>
              </w:rPr>
              <w:t>Rodzaj budynku</w:t>
            </w:r>
          </w:p>
        </w:tc>
        <w:tc>
          <w:tcPr>
            <w:tcW w:w="3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10"/>
              <w:rPr>
                <w:rFonts w:ascii="Times New Roman"/>
              </w:rPr>
            </w:pPr>
          </w:p>
          <w:p w:rsidR="000A1CB4" w:rsidRDefault="003C0098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szkolny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pStyle w:val="TableParagraph"/>
              <w:spacing w:before="10"/>
              <w:rPr>
                <w:rFonts w:ascii="Times New Roman"/>
              </w:rPr>
            </w:pPr>
          </w:p>
          <w:p w:rsidR="000A1CB4" w:rsidRDefault="003C0098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0A1CB4" w:rsidRDefault="003C0098">
            <w:pPr>
              <w:pStyle w:val="TableParagraph"/>
              <w:spacing w:before="1" w:line="178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Rok budowy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rFonts w:ascii="Times New Roman"/>
              </w:rPr>
            </w:pPr>
          </w:p>
          <w:p w:rsidR="000A1CB4" w:rsidRDefault="003C0098">
            <w:pPr>
              <w:pStyle w:val="TableParagraph"/>
              <w:spacing w:line="220" w:lineRule="exact"/>
              <w:ind w:left="171" w:right="139"/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</w:tr>
      <w:tr w:rsidR="000A1CB4">
        <w:trPr>
          <w:trHeight w:val="349"/>
        </w:trPr>
        <w:tc>
          <w:tcPr>
            <w:tcW w:w="490" w:type="dxa"/>
            <w:tcBorders>
              <w:top w:val="single" w:sz="8" w:space="0" w:color="000000"/>
              <w:bottom w:val="nil"/>
              <w:right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35" w:line="194" w:lineRule="exact"/>
              <w:ind w:left="15"/>
              <w:rPr>
                <w:sz w:val="18"/>
              </w:rPr>
            </w:pPr>
            <w:r>
              <w:rPr>
                <w:sz w:val="18"/>
              </w:rPr>
              <w:t>1.3.</w:t>
            </w:r>
          </w:p>
        </w:tc>
        <w:tc>
          <w:tcPr>
            <w:tcW w:w="22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35" w:line="194" w:lineRule="exact"/>
              <w:ind w:left="712" w:right="666"/>
              <w:jc w:val="center"/>
              <w:rPr>
                <w:sz w:val="18"/>
              </w:rPr>
            </w:pPr>
            <w:r>
              <w:rPr>
                <w:sz w:val="18"/>
              </w:rPr>
              <w:t>Inwestor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42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Gmina Błędów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17"/>
              <w:ind w:left="33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54" w:line="175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54"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Lipie 32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9"/>
        </w:trPr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84" w:line="280" w:lineRule="auto"/>
              <w:ind w:left="712" w:right="67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(nazwa lub imię i nazwisko, adres do        korespondencji, PESEL)</w:t>
            </w:r>
          </w:p>
        </w:tc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32" w:line="177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Sadurkowska 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32" w:line="177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kod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32"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05-620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2"/>
        </w:trPr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05-620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30"/>
              <w:ind w:left="40"/>
              <w:rPr>
                <w:sz w:val="16"/>
              </w:rPr>
            </w:pPr>
            <w:r>
              <w:rPr>
                <w:sz w:val="16"/>
              </w:rPr>
              <w:t>Błędów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3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30"/>
              <w:ind w:left="38"/>
              <w:rPr>
                <w:sz w:val="16"/>
              </w:rPr>
            </w:pPr>
            <w:r>
              <w:rPr>
                <w:sz w:val="16"/>
              </w:rPr>
              <w:t>Lipie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3"/>
        </w:trPr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5"/>
              <w:ind w:left="32"/>
              <w:rPr>
                <w:sz w:val="16"/>
              </w:rPr>
            </w:pPr>
            <w:r>
              <w:rPr>
                <w:sz w:val="16"/>
              </w:rPr>
              <w:t>tel.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5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486680010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5"/>
              <w:ind w:left="40"/>
              <w:rPr>
                <w:sz w:val="16"/>
              </w:rPr>
            </w:pPr>
            <w:r>
              <w:rPr>
                <w:sz w:val="16"/>
              </w:rPr>
              <w:t>fax.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5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5"/>
              <w:ind w:left="38"/>
              <w:rPr>
                <w:sz w:val="16"/>
              </w:rPr>
            </w:pPr>
            <w:r>
              <w:rPr>
                <w:sz w:val="16"/>
              </w:rPr>
              <w:t>grójecki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17"/>
        </w:trPr>
        <w:tc>
          <w:tcPr>
            <w:tcW w:w="490" w:type="dxa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A1CB4" w:rsidRDefault="003C0098">
            <w:pPr>
              <w:pStyle w:val="TableParagraph"/>
              <w:spacing w:before="19" w:line="178" w:lineRule="exact"/>
              <w:ind w:left="32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A1CB4" w:rsidRDefault="003C0098">
            <w:pPr>
              <w:pStyle w:val="TableParagraph"/>
              <w:spacing w:before="19" w:line="178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woj.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1CB4" w:rsidRDefault="003C0098">
            <w:pPr>
              <w:pStyle w:val="TableParagraph"/>
              <w:spacing w:before="19" w:line="178" w:lineRule="exact"/>
              <w:ind w:left="38"/>
              <w:rPr>
                <w:sz w:val="16"/>
              </w:rPr>
            </w:pPr>
            <w:r>
              <w:rPr>
                <w:sz w:val="16"/>
              </w:rPr>
              <w:t>mazowieckie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1729"/>
        </w:trPr>
        <w:tc>
          <w:tcPr>
            <w:tcW w:w="10105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Times New Roman"/>
              </w:rPr>
            </w:pPr>
          </w:p>
          <w:p w:rsidR="000A1CB4" w:rsidRDefault="003C0098">
            <w:pPr>
              <w:pStyle w:val="TableParagraph"/>
              <w:tabs>
                <w:tab w:val="left" w:pos="502"/>
              </w:tabs>
              <w:ind w:left="15"/>
              <w:rPr>
                <w:b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b/>
                <w:position w:val="1"/>
                <w:sz w:val="16"/>
              </w:rPr>
              <w:t>Nazwa, nr. REGON i adres firmy wykonującej</w:t>
            </w:r>
            <w:r>
              <w:rPr>
                <w:b/>
                <w:spacing w:val="-6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audyt</w:t>
            </w:r>
          </w:p>
          <w:p w:rsidR="000A1CB4" w:rsidRDefault="003C0098">
            <w:pPr>
              <w:pStyle w:val="TableParagraph"/>
              <w:spacing w:before="111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TECHERGO Zbigniew Siwaszek</w:t>
            </w:r>
          </w:p>
          <w:p w:rsidR="000A1CB4" w:rsidRDefault="003C0098">
            <w:pPr>
              <w:pStyle w:val="TableParagraph"/>
              <w:tabs>
                <w:tab w:val="left" w:pos="1753"/>
              </w:tabs>
              <w:spacing w:before="110"/>
              <w:ind w:left="507"/>
              <w:rPr>
                <w:sz w:val="20"/>
              </w:rPr>
            </w:pPr>
            <w:r>
              <w:rPr>
                <w:sz w:val="20"/>
              </w:rPr>
              <w:t>02-777</w:t>
            </w:r>
            <w:r>
              <w:rPr>
                <w:sz w:val="20"/>
              </w:rPr>
              <w:tab/>
              <w:t>Warszawa, ul. Kopcińskiego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18/63</w:t>
            </w:r>
          </w:p>
          <w:p w:rsidR="000A1CB4" w:rsidRDefault="003C0098">
            <w:pPr>
              <w:pStyle w:val="TableParagraph"/>
              <w:tabs>
                <w:tab w:val="right" w:pos="2687"/>
              </w:tabs>
              <w:spacing w:before="18"/>
              <w:ind w:left="507"/>
              <w:rPr>
                <w:sz w:val="20"/>
              </w:rPr>
            </w:pPr>
            <w:r>
              <w:rPr>
                <w:sz w:val="20"/>
              </w:rPr>
              <w:t>REGON:</w:t>
            </w:r>
            <w:r>
              <w:rPr>
                <w:sz w:val="20"/>
              </w:rPr>
              <w:tab/>
              <w:t>15173588</w:t>
            </w:r>
          </w:p>
        </w:tc>
      </w:tr>
      <w:tr w:rsidR="000A1CB4">
        <w:trPr>
          <w:trHeight w:val="1206"/>
        </w:trPr>
        <w:tc>
          <w:tcPr>
            <w:tcW w:w="10105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tabs>
                <w:tab w:val="left" w:pos="502"/>
              </w:tabs>
              <w:spacing w:before="111"/>
              <w:ind w:left="15"/>
              <w:rPr>
                <w:b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Imię i nazwisko, nr. PESEL oraz adres audytora koordynującego wykonanie audytu, posiadane kwalifikacje,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podpis</w:t>
            </w:r>
          </w:p>
          <w:p w:rsidR="000A1CB4" w:rsidRDefault="000A1CB4">
            <w:pPr>
              <w:pStyle w:val="TableParagraph"/>
              <w:rPr>
                <w:rFonts w:ascii="Times New Roman"/>
                <w:sz w:val="25"/>
              </w:rPr>
            </w:pPr>
          </w:p>
          <w:p w:rsidR="000A1CB4" w:rsidRDefault="003C0098">
            <w:pPr>
              <w:pStyle w:val="TableParagraph"/>
              <w:tabs>
                <w:tab w:val="left" w:pos="4780"/>
              </w:tabs>
              <w:ind w:left="505"/>
              <w:rPr>
                <w:sz w:val="18"/>
              </w:rPr>
            </w:pPr>
            <w:r>
              <w:rPr>
                <w:sz w:val="18"/>
              </w:rPr>
              <w:t>mgr inż.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Zbigniew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Siwaszek</w:t>
            </w:r>
            <w:r>
              <w:rPr>
                <w:sz w:val="18"/>
              </w:rPr>
              <w:tab/>
              <w:t>55051004770, 02-777 Warszawa ul. Kopcińskiego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18/63</w:t>
            </w:r>
          </w:p>
          <w:p w:rsidR="000A1CB4" w:rsidRDefault="003C0098">
            <w:pPr>
              <w:pStyle w:val="TableParagraph"/>
              <w:tabs>
                <w:tab w:val="right" w:pos="2154"/>
              </w:tabs>
              <w:spacing w:before="177" w:line="196" w:lineRule="exact"/>
              <w:ind w:left="505"/>
              <w:rPr>
                <w:sz w:val="18"/>
              </w:rPr>
            </w:pPr>
            <w:r>
              <w:rPr>
                <w:sz w:val="18"/>
              </w:rPr>
              <w:t>KAPE:</w:t>
            </w:r>
            <w:r>
              <w:rPr>
                <w:sz w:val="18"/>
              </w:rPr>
              <w:tab/>
              <w:t>0150</w:t>
            </w:r>
          </w:p>
        </w:tc>
      </w:tr>
      <w:tr w:rsidR="000A1CB4">
        <w:trPr>
          <w:trHeight w:val="722"/>
        </w:trPr>
        <w:tc>
          <w:tcPr>
            <w:tcW w:w="10105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rFonts w:ascii="Times New Roman"/>
              </w:rPr>
            </w:pPr>
          </w:p>
          <w:p w:rsidR="000A1CB4" w:rsidRDefault="003C0098">
            <w:pPr>
              <w:pStyle w:val="TableParagraph"/>
              <w:tabs>
                <w:tab w:val="left" w:pos="502"/>
              </w:tabs>
              <w:ind w:left="15"/>
              <w:rPr>
                <w:b/>
                <w:sz w:val="16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Współautorzy audytu: imiona, nazwika, zakres prac, posiadane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kwalifikacje</w:t>
            </w:r>
          </w:p>
        </w:tc>
      </w:tr>
      <w:tr w:rsidR="000A1CB4">
        <w:trPr>
          <w:trHeight w:val="237"/>
        </w:trPr>
        <w:tc>
          <w:tcPr>
            <w:tcW w:w="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21"/>
              <w:ind w:left="106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1CB4" w:rsidRDefault="003C0098">
            <w:pPr>
              <w:pStyle w:val="TableParagraph"/>
              <w:spacing w:before="133"/>
              <w:ind w:left="1600"/>
              <w:rPr>
                <w:sz w:val="16"/>
              </w:rPr>
            </w:pPr>
            <w:r>
              <w:rPr>
                <w:sz w:val="16"/>
              </w:rPr>
              <w:t>Imię i nazwisko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33"/>
              <w:ind w:left="412"/>
              <w:rPr>
                <w:sz w:val="16"/>
              </w:rPr>
            </w:pPr>
            <w:r>
              <w:rPr>
                <w:sz w:val="16"/>
              </w:rPr>
              <w:t>Zakres udziału w opracowaniu audytu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A1CB4" w:rsidRDefault="003C0098">
            <w:pPr>
              <w:pStyle w:val="TableParagraph"/>
              <w:spacing w:before="29"/>
              <w:ind w:left="117"/>
              <w:rPr>
                <w:sz w:val="16"/>
              </w:rPr>
            </w:pPr>
            <w:r>
              <w:rPr>
                <w:sz w:val="16"/>
              </w:rPr>
              <w:t>Posiadane kwalifikacje</w:t>
            </w:r>
          </w:p>
        </w:tc>
      </w:tr>
      <w:tr w:rsidR="000A1CB4">
        <w:trPr>
          <w:trHeight w:val="216"/>
        </w:trPr>
        <w:tc>
          <w:tcPr>
            <w:tcW w:w="4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9" w:line="178" w:lineRule="exact"/>
              <w:ind w:left="297"/>
              <w:rPr>
                <w:sz w:val="16"/>
              </w:rPr>
            </w:pPr>
            <w:r>
              <w:rPr>
                <w:sz w:val="16"/>
              </w:rPr>
              <w:t>(ew. uprawnienia)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8" w:line="199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1422" w:right="1407"/>
              <w:jc w:val="center"/>
              <w:rPr>
                <w:sz w:val="16"/>
              </w:rPr>
            </w:pPr>
            <w:r>
              <w:rPr>
                <w:sz w:val="16"/>
              </w:rPr>
              <w:t>inż. Anna Siwaszek</w:t>
            </w:r>
          </w:p>
        </w:tc>
        <w:tc>
          <w:tcPr>
            <w:tcW w:w="3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395"/>
              <w:rPr>
                <w:sz w:val="16"/>
              </w:rPr>
            </w:pPr>
            <w:r>
              <w:rPr>
                <w:sz w:val="16"/>
              </w:rPr>
              <w:t>inwentaryzacja techniczno-budowlana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8" w:line="199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8" w:line="199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8" w:line="199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661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20"/>
              </w:rPr>
            </w:pPr>
          </w:p>
          <w:p w:rsidR="000A1CB4" w:rsidRDefault="003C0098">
            <w:pPr>
              <w:pStyle w:val="TableParagraph"/>
              <w:spacing w:before="129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  <w:p w:rsidR="000A1CB4" w:rsidRDefault="000A1CB4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0A1CB4" w:rsidRDefault="003C0098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  <w:p w:rsidR="000A1CB4" w:rsidRDefault="000A1CB4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0A1CB4" w:rsidRDefault="003C0098">
            <w:pPr>
              <w:pStyle w:val="TableParagraph"/>
              <w:ind w:left="352"/>
              <w:rPr>
                <w:sz w:val="16"/>
              </w:rPr>
            </w:pPr>
            <w:r>
              <w:rPr>
                <w:sz w:val="16"/>
              </w:rPr>
              <w:t>Lipie</w:t>
            </w:r>
          </w:p>
        </w:tc>
        <w:tc>
          <w:tcPr>
            <w:tcW w:w="2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  <w:p w:rsidR="000A1CB4" w:rsidRDefault="000A1CB4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0A1CB4" w:rsidRDefault="003C0098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Data wykonania opracowania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  <w:p w:rsidR="000A1CB4" w:rsidRDefault="000A1CB4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lipiec 2020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6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9" w:line="178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Spis treści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32"/>
              <w:rPr>
                <w:sz w:val="16"/>
              </w:rPr>
            </w:pPr>
            <w:r>
              <w:rPr>
                <w:sz w:val="16"/>
              </w:rPr>
              <w:t>Strona tytułowa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/>
              <w:ind w:left="32"/>
              <w:rPr>
                <w:sz w:val="16"/>
              </w:rPr>
            </w:pPr>
            <w:r>
              <w:rPr>
                <w:sz w:val="16"/>
              </w:rPr>
              <w:t>Karty audytu energetycznego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A1CB4">
        <w:trPr>
          <w:trHeight w:val="445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2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8"/>
              <w:ind w:left="32"/>
              <w:rPr>
                <w:sz w:val="16"/>
              </w:rPr>
            </w:pPr>
            <w:r>
              <w:rPr>
                <w:sz w:val="16"/>
              </w:rPr>
              <w:t>Dokumenty i dane źródłowe wykorzystywane przy opracowaniu audytu oraz wytyczne i uwagi Inwestora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2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28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32"/>
              <w:rPr>
                <w:sz w:val="16"/>
              </w:rPr>
            </w:pPr>
            <w:r>
              <w:rPr>
                <w:sz w:val="16"/>
              </w:rPr>
              <w:t>Inwentaryzacja techniczno - budowlana budynku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32"/>
              <w:rPr>
                <w:sz w:val="16"/>
              </w:rPr>
            </w:pPr>
            <w:r>
              <w:rPr>
                <w:sz w:val="16"/>
              </w:rPr>
              <w:t>Ocena stanu technicznego budynku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left="171" w:right="12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32"/>
              <w:rPr>
                <w:sz w:val="16"/>
              </w:rPr>
            </w:pPr>
            <w:r>
              <w:rPr>
                <w:sz w:val="16"/>
              </w:rPr>
              <w:t>Wykaz usprawnień i przedsięwzięć termomodernizacyjnych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left="171" w:right="12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32"/>
              <w:rPr>
                <w:sz w:val="16"/>
              </w:rPr>
            </w:pPr>
            <w:r>
              <w:rPr>
                <w:sz w:val="16"/>
              </w:rPr>
              <w:t>Określenie optymalnego wariantu przedsięwzięcia termomodernizacyjnego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left="171" w:right="12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32"/>
              <w:rPr>
                <w:sz w:val="16"/>
              </w:rPr>
            </w:pPr>
            <w:r>
              <w:rPr>
                <w:sz w:val="16"/>
              </w:rPr>
              <w:t>Opis optymalnego wariantu przedsięwzięcia termomodernizacyjnego przewidzianego do realizacji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left="171" w:right="124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0A1CB4">
        <w:trPr>
          <w:trHeight w:val="227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0"/>
              <w:ind w:left="32"/>
              <w:rPr>
                <w:sz w:val="16"/>
              </w:rPr>
            </w:pPr>
            <w:r>
              <w:rPr>
                <w:sz w:val="16"/>
              </w:rPr>
              <w:t>Efekt ekologiczny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0"/>
              <w:ind w:left="171" w:right="124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0A1CB4">
        <w:trPr>
          <w:trHeight w:val="221"/>
        </w:trPr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7" w:line="174" w:lineRule="exact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sz w:val="16"/>
              </w:rPr>
              <w:t>Złączniki do audytu energetycznego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7" w:line="174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before="27" w:line="174" w:lineRule="exact"/>
              <w:ind w:left="171" w:right="124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</w:tbl>
    <w:p w:rsidR="000A1CB4" w:rsidRDefault="000A1CB4">
      <w:pPr>
        <w:spacing w:line="174" w:lineRule="exact"/>
        <w:jc w:val="center"/>
        <w:rPr>
          <w:sz w:val="16"/>
        </w:rPr>
        <w:sectPr w:rsidR="000A1CB4">
          <w:headerReference w:type="default" r:id="rId11"/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tabs>
          <w:tab w:val="left" w:pos="3841"/>
          <w:tab w:val="right" w:pos="11095"/>
        </w:tabs>
        <w:spacing w:before="77"/>
        <w:ind w:left="699"/>
        <w:rPr>
          <w:sz w:val="13"/>
        </w:rPr>
      </w:pPr>
      <w:r>
        <w:rPr>
          <w:sz w:val="13"/>
        </w:rPr>
        <w:lastRenderedPageBreak/>
        <w:t>Audyt</w:t>
      </w:r>
      <w:r>
        <w:rPr>
          <w:spacing w:val="-7"/>
          <w:sz w:val="13"/>
        </w:rPr>
        <w:t xml:space="preserve"> </w:t>
      </w:r>
      <w:r>
        <w:rPr>
          <w:sz w:val="13"/>
        </w:rPr>
        <w:t>energ.</w:t>
      </w:r>
      <w:r>
        <w:rPr>
          <w:spacing w:val="-7"/>
          <w:sz w:val="13"/>
        </w:rPr>
        <w:t xml:space="preserve"> </w:t>
      </w:r>
      <w:r>
        <w:rPr>
          <w:sz w:val="13"/>
        </w:rPr>
        <w:t>budynku</w:t>
      </w:r>
      <w:r>
        <w:rPr>
          <w:sz w:val="13"/>
        </w:rPr>
        <w:tab/>
        <w:t>Lipie, Lipie 32 - Szkoła Podstawowa im.</w:t>
      </w:r>
      <w:r>
        <w:rPr>
          <w:spacing w:val="-9"/>
          <w:sz w:val="13"/>
        </w:rPr>
        <w:t xml:space="preserve"> </w:t>
      </w:r>
      <w:r>
        <w:rPr>
          <w:sz w:val="13"/>
        </w:rPr>
        <w:t>Stanisława</w:t>
      </w:r>
      <w:r>
        <w:rPr>
          <w:spacing w:val="-1"/>
          <w:sz w:val="13"/>
        </w:rPr>
        <w:t xml:space="preserve"> </w:t>
      </w:r>
      <w:r>
        <w:rPr>
          <w:sz w:val="13"/>
        </w:rPr>
        <w:t>Fiedorowicza.xlsm</w:t>
      </w:r>
      <w:r>
        <w:rPr>
          <w:sz w:val="13"/>
        </w:rPr>
        <w:tab/>
        <w:t>3</w:t>
      </w: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71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2307"/>
        <w:gridCol w:w="831"/>
        <w:gridCol w:w="364"/>
        <w:gridCol w:w="1676"/>
        <w:gridCol w:w="1610"/>
        <w:gridCol w:w="1650"/>
      </w:tblGrid>
      <w:tr w:rsidR="000A1CB4">
        <w:trPr>
          <w:trHeight w:val="170"/>
        </w:trPr>
        <w:tc>
          <w:tcPr>
            <w:tcW w:w="8787" w:type="dxa"/>
            <w:gridSpan w:val="7"/>
            <w:shd w:val="clear" w:color="auto" w:fill="C0C0C0"/>
          </w:tcPr>
          <w:p w:rsidR="000A1CB4" w:rsidRDefault="003C0098">
            <w:pPr>
              <w:pStyle w:val="TableParagraph"/>
              <w:spacing w:before="7" w:line="144" w:lineRule="exact"/>
              <w:ind w:left="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2a. Charakterystyka przedsięwzięcia termomoderni</w:t>
            </w:r>
            <w:r>
              <w:rPr>
                <w:b/>
                <w:w w:val="105"/>
                <w:sz w:val="14"/>
              </w:rPr>
              <w:t>zacyjnego</w:t>
            </w:r>
          </w:p>
        </w:tc>
      </w:tr>
      <w:tr w:rsidR="000A1CB4">
        <w:trPr>
          <w:trHeight w:val="311"/>
        </w:trPr>
        <w:tc>
          <w:tcPr>
            <w:tcW w:w="55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80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 Dane ogólne</w:t>
            </w:r>
          </w:p>
        </w:tc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sz w:val="9"/>
              </w:rPr>
            </w:pPr>
          </w:p>
          <w:p w:rsidR="000A1CB4" w:rsidRDefault="003C0098">
            <w:pPr>
              <w:pStyle w:val="TableParagraph"/>
              <w:ind w:left="45" w:right="3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Stan przed trermomodernizacją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sz w:val="9"/>
              </w:rPr>
            </w:pPr>
          </w:p>
          <w:p w:rsidR="000A1CB4" w:rsidRDefault="003C0098">
            <w:pPr>
              <w:pStyle w:val="TableParagraph"/>
              <w:ind w:left="305"/>
              <w:rPr>
                <w:b/>
                <w:sz w:val="8"/>
              </w:rPr>
            </w:pPr>
            <w:r>
              <w:rPr>
                <w:b/>
                <w:sz w:val="8"/>
              </w:rPr>
              <w:t>Stan po trermomodernizacji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Konstrukcja / technologia budynku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tradycyjna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7"/>
              <w:jc w:val="center"/>
              <w:rPr>
                <w:sz w:val="9"/>
              </w:rPr>
            </w:pPr>
            <w:r>
              <w:rPr>
                <w:sz w:val="9"/>
              </w:rPr>
              <w:t>tradycyjna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Liczba kondygnacji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3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z w:val="9"/>
              </w:rPr>
              <w:t>Kubatura części ogrzewanej [m</w:t>
            </w:r>
            <w:r>
              <w:rPr>
                <w:sz w:val="9"/>
                <w:vertAlign w:val="superscript"/>
              </w:rPr>
              <w:t>3</w:t>
            </w:r>
            <w:r>
              <w:rPr>
                <w:sz w:val="9"/>
              </w:rPr>
              <w:t>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0"/>
              <w:jc w:val="center"/>
              <w:rPr>
                <w:sz w:val="9"/>
              </w:rPr>
            </w:pPr>
            <w:r>
              <w:rPr>
                <w:sz w:val="9"/>
              </w:rPr>
              <w:t>3596,90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3596,90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z w:val="9"/>
              </w:rPr>
              <w:t>Powierzchnia użytkowa budynku [m</w:t>
            </w:r>
            <w:r>
              <w:rPr>
                <w:sz w:val="9"/>
                <w:vertAlign w:val="superscript"/>
              </w:rPr>
              <w:t>2</w:t>
            </w:r>
            <w:r>
              <w:rPr>
                <w:sz w:val="9"/>
              </w:rPr>
              <w:t>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0"/>
              <w:jc w:val="center"/>
              <w:rPr>
                <w:sz w:val="9"/>
              </w:rPr>
            </w:pPr>
            <w:r>
              <w:rPr>
                <w:sz w:val="9"/>
              </w:rPr>
              <w:t>1360,46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1360,46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5.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z w:val="9"/>
              </w:rPr>
              <w:t>Powierzchnia użytkowa lokali mieszkalnych [m</w:t>
            </w:r>
            <w:r>
              <w:rPr>
                <w:sz w:val="9"/>
                <w:vertAlign w:val="superscript"/>
              </w:rPr>
              <w:t>2</w:t>
            </w:r>
            <w:r>
              <w:rPr>
                <w:sz w:val="9"/>
              </w:rPr>
              <w:t>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 w:rsidR="000A1CB4">
        <w:trPr>
          <w:trHeight w:val="13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2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6.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Udział powierzchni użytkowej lokali mieszkalnych w całkowitej powierzchni użytkowej budynku [%]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2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24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7.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Liczba lokali mieszkalnych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7"/>
              <w:jc w:val="center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8.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Liczba osób użytkujących budynek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1"/>
              <w:jc w:val="center"/>
              <w:rPr>
                <w:sz w:val="9"/>
              </w:rPr>
            </w:pPr>
            <w:r>
              <w:rPr>
                <w:sz w:val="9"/>
              </w:rPr>
              <w:t>120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120</w:t>
            </w:r>
          </w:p>
        </w:tc>
      </w:tr>
      <w:tr w:rsidR="000A1CB4">
        <w:trPr>
          <w:trHeight w:val="520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rPr>
                <w:sz w:val="10"/>
              </w:rPr>
            </w:pPr>
          </w:p>
          <w:p w:rsidR="000A1CB4" w:rsidRDefault="003C0098">
            <w:pPr>
              <w:pStyle w:val="TableParagraph"/>
              <w:spacing w:before="89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9.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rPr>
                <w:sz w:val="10"/>
              </w:rPr>
            </w:pPr>
          </w:p>
          <w:p w:rsidR="000A1CB4" w:rsidRDefault="003C0098">
            <w:pPr>
              <w:pStyle w:val="TableParagraph"/>
              <w:spacing w:before="80"/>
              <w:ind w:left="21"/>
              <w:rPr>
                <w:sz w:val="9"/>
              </w:rPr>
            </w:pPr>
            <w:r>
              <w:rPr>
                <w:sz w:val="9"/>
              </w:rPr>
              <w:t>Sposób przygotowania ciepłej wody użytkowej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11"/>
              <w:rPr>
                <w:sz w:val="7"/>
              </w:rPr>
            </w:pPr>
          </w:p>
          <w:p w:rsidR="000A1CB4" w:rsidRDefault="003C0098">
            <w:pPr>
              <w:pStyle w:val="TableParagraph"/>
              <w:spacing w:line="273" w:lineRule="auto"/>
              <w:ind w:left="50" w:right="32"/>
              <w:jc w:val="center"/>
              <w:rPr>
                <w:sz w:val="9"/>
              </w:rPr>
            </w:pPr>
            <w:r>
              <w:rPr>
                <w:sz w:val="9"/>
              </w:rPr>
              <w:t>Systemy c.w.zasilane z wymienników pojemnościowych zasilanych z kotłowni gazowej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0A1CB4">
            <w:pPr>
              <w:pStyle w:val="TableParagraph"/>
              <w:spacing w:before="11"/>
              <w:rPr>
                <w:sz w:val="7"/>
              </w:rPr>
            </w:pPr>
          </w:p>
          <w:p w:rsidR="000A1CB4" w:rsidRDefault="003C0098">
            <w:pPr>
              <w:pStyle w:val="TableParagraph"/>
              <w:spacing w:line="273" w:lineRule="auto"/>
              <w:ind w:left="26" w:right="-15" w:firstLine="1"/>
              <w:jc w:val="center"/>
              <w:rPr>
                <w:sz w:val="9"/>
              </w:rPr>
            </w:pPr>
            <w:r>
              <w:rPr>
                <w:sz w:val="9"/>
              </w:rPr>
              <w:t>Systemy c.w.zasilane z wymienników pojemnościowych zasilanych z kotłowni gazowej</w:t>
            </w:r>
          </w:p>
        </w:tc>
      </w:tr>
      <w:tr w:rsidR="000A1CB4">
        <w:trPr>
          <w:trHeight w:val="331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7"/>
              <w:rPr>
                <w:sz w:val="9"/>
              </w:rPr>
            </w:pPr>
          </w:p>
          <w:p w:rsidR="000A1CB4" w:rsidRDefault="003C0098">
            <w:pPr>
              <w:pStyle w:val="TableParagraph"/>
              <w:spacing w:before="1"/>
              <w:ind w:right="87"/>
              <w:jc w:val="right"/>
              <w:rPr>
                <w:sz w:val="9"/>
              </w:rPr>
            </w:pPr>
            <w:r>
              <w:rPr>
                <w:sz w:val="9"/>
              </w:rPr>
              <w:t>10.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9"/>
              <w:rPr>
                <w:sz w:val="8"/>
              </w:rPr>
            </w:pPr>
          </w:p>
          <w:p w:rsidR="000A1CB4" w:rsidRDefault="003C0098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sz w:val="9"/>
              </w:rPr>
              <w:t>Rodzaj systemu grzewczego budynku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56"/>
              <w:ind w:left="49" w:right="32"/>
              <w:jc w:val="center"/>
              <w:rPr>
                <w:sz w:val="9"/>
              </w:rPr>
            </w:pPr>
            <w:r>
              <w:rPr>
                <w:sz w:val="9"/>
              </w:rPr>
              <w:t>Instalacja grzewcza zasilana z</w:t>
            </w:r>
          </w:p>
          <w:p w:rsidR="000A1CB4" w:rsidRDefault="003C0098">
            <w:pPr>
              <w:pStyle w:val="TableParagraph"/>
              <w:spacing w:before="14"/>
              <w:ind w:left="46" w:right="32"/>
              <w:jc w:val="center"/>
              <w:rPr>
                <w:sz w:val="9"/>
              </w:rPr>
            </w:pPr>
            <w:r>
              <w:rPr>
                <w:sz w:val="9"/>
              </w:rPr>
              <w:t>kotłowni gazowej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56"/>
              <w:ind w:left="27"/>
              <w:jc w:val="center"/>
              <w:rPr>
                <w:sz w:val="9"/>
              </w:rPr>
            </w:pPr>
            <w:r>
              <w:rPr>
                <w:sz w:val="9"/>
              </w:rPr>
              <w:t>Instalacja grzewcza zasilana z kotłowni</w:t>
            </w:r>
          </w:p>
          <w:p w:rsidR="000A1CB4" w:rsidRDefault="003C0098">
            <w:pPr>
              <w:pStyle w:val="TableParagraph"/>
              <w:spacing w:before="14"/>
              <w:ind w:left="29"/>
              <w:jc w:val="center"/>
              <w:rPr>
                <w:sz w:val="9"/>
              </w:rPr>
            </w:pPr>
            <w:r>
              <w:rPr>
                <w:sz w:val="9"/>
              </w:rPr>
              <w:t>gazowej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87"/>
              <w:jc w:val="right"/>
              <w:rPr>
                <w:sz w:val="9"/>
              </w:rPr>
            </w:pPr>
            <w:r>
              <w:rPr>
                <w:sz w:val="9"/>
              </w:rPr>
              <w:t>11.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Współczynnik kształtu A/V [l/m]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0,83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0,83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87"/>
              <w:jc w:val="right"/>
              <w:rPr>
                <w:sz w:val="9"/>
              </w:rPr>
            </w:pPr>
            <w:r>
              <w:rPr>
                <w:sz w:val="9"/>
              </w:rPr>
              <w:t>12.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Inne dane charakteryzujace budynek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29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</w:tr>
      <w:tr w:rsidR="000A1CB4">
        <w:trPr>
          <w:trHeight w:val="229"/>
        </w:trPr>
        <w:tc>
          <w:tcPr>
            <w:tcW w:w="87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60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 Współczynniki przenikania ciepła przez przegrody budowlane [W/m</w:t>
            </w:r>
            <w:r>
              <w:rPr>
                <w:b/>
                <w:w w:val="105"/>
                <w:sz w:val="10"/>
                <w:vertAlign w:val="superscript"/>
              </w:rPr>
              <w:t>2</w:t>
            </w:r>
            <w:r>
              <w:rPr>
                <w:b/>
                <w:w w:val="105"/>
                <w:sz w:val="10"/>
              </w:rPr>
              <w:t>K]</w:t>
            </w:r>
          </w:p>
        </w:tc>
      </w:tr>
      <w:tr w:rsidR="000A1CB4">
        <w:trPr>
          <w:trHeight w:val="301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6"/>
              <w:rPr>
                <w:sz w:val="8"/>
              </w:rPr>
            </w:pPr>
          </w:p>
          <w:p w:rsidR="000A1CB4" w:rsidRDefault="003C0098">
            <w:pPr>
              <w:pStyle w:val="TableParagraph"/>
              <w:spacing w:before="1"/>
              <w:ind w:right="121"/>
              <w:jc w:val="right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87"/>
              <w:ind w:left="21"/>
              <w:rPr>
                <w:sz w:val="9"/>
              </w:rPr>
            </w:pPr>
            <w:r>
              <w:rPr>
                <w:sz w:val="9"/>
              </w:rPr>
              <w:t>Ściany zewnętrzne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6"/>
              <w:rPr>
                <w:sz w:val="8"/>
              </w:rPr>
            </w:pPr>
          </w:p>
          <w:p w:rsidR="000A1CB4" w:rsidRDefault="003C0098">
            <w:pPr>
              <w:pStyle w:val="TableParagraph"/>
              <w:spacing w:before="1"/>
              <w:ind w:left="44" w:right="32"/>
              <w:jc w:val="center"/>
              <w:rPr>
                <w:sz w:val="9"/>
              </w:rPr>
            </w:pPr>
            <w:r>
              <w:rPr>
                <w:sz w:val="9"/>
              </w:rPr>
              <w:t>4,545; 1,513; 1,205; 1,134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0A1CB4">
            <w:pPr>
              <w:pStyle w:val="TableParagraph"/>
              <w:spacing w:before="6"/>
              <w:rPr>
                <w:sz w:val="8"/>
              </w:rPr>
            </w:pPr>
          </w:p>
          <w:p w:rsidR="000A1CB4" w:rsidRDefault="003C0098">
            <w:pPr>
              <w:pStyle w:val="TableParagraph"/>
              <w:spacing w:before="1"/>
              <w:ind w:left="315"/>
              <w:rPr>
                <w:sz w:val="9"/>
              </w:rPr>
            </w:pPr>
            <w:r>
              <w:rPr>
                <w:sz w:val="9"/>
              </w:rPr>
              <w:t>4,545; 0,196; 0,19; 0,198</w:t>
            </w:r>
          </w:p>
        </w:tc>
      </w:tr>
      <w:tr w:rsidR="000A1CB4">
        <w:trPr>
          <w:trHeight w:val="272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82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2"/>
              <w:ind w:left="21"/>
              <w:rPr>
                <w:sz w:val="9"/>
              </w:rPr>
            </w:pPr>
            <w:r>
              <w:rPr>
                <w:sz w:val="9"/>
              </w:rPr>
              <w:t>dach strop pod nieogrz. poddaszem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84"/>
              <w:ind w:left="47" w:right="32"/>
              <w:jc w:val="center"/>
              <w:rPr>
                <w:sz w:val="9"/>
              </w:rPr>
            </w:pPr>
            <w:r>
              <w:rPr>
                <w:sz w:val="9"/>
              </w:rPr>
              <w:t>7,142; 1,073; 0,416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84"/>
              <w:ind w:left="430"/>
              <w:rPr>
                <w:sz w:val="9"/>
              </w:rPr>
            </w:pPr>
            <w:r>
              <w:rPr>
                <w:sz w:val="9"/>
              </w:rPr>
              <w:t>7,142; 0,148; 0,146</w:t>
            </w:r>
          </w:p>
        </w:tc>
      </w:tr>
      <w:tr w:rsidR="000A1CB4">
        <w:trPr>
          <w:trHeight w:val="179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21"/>
              <w:rPr>
                <w:sz w:val="9"/>
              </w:rPr>
            </w:pPr>
            <w:r>
              <w:rPr>
                <w:sz w:val="9"/>
              </w:rPr>
              <w:t>Strop nad piwnicą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1CB4">
        <w:trPr>
          <w:trHeight w:val="234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63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53"/>
              <w:ind w:left="21"/>
              <w:rPr>
                <w:sz w:val="9"/>
              </w:rPr>
            </w:pPr>
            <w:r>
              <w:rPr>
                <w:sz w:val="9"/>
              </w:rPr>
              <w:t>podłoga na gruncie podłoga w piwnicy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65"/>
              <w:ind w:left="47" w:right="32"/>
              <w:jc w:val="center"/>
              <w:rPr>
                <w:sz w:val="9"/>
              </w:rPr>
            </w:pPr>
            <w:r>
              <w:rPr>
                <w:sz w:val="9"/>
              </w:rPr>
              <w:t>0,641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65"/>
              <w:ind w:left="31"/>
              <w:jc w:val="center"/>
              <w:rPr>
                <w:sz w:val="9"/>
              </w:rPr>
            </w:pPr>
            <w:r>
              <w:rPr>
                <w:sz w:val="9"/>
              </w:rPr>
              <w:t>0,229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 w:line="99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5.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line="102" w:lineRule="exact"/>
              <w:ind w:left="21"/>
              <w:rPr>
                <w:sz w:val="9"/>
              </w:rPr>
            </w:pPr>
            <w:r>
              <w:rPr>
                <w:sz w:val="9"/>
              </w:rPr>
              <w:t>Okna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2" w:line="94" w:lineRule="exact"/>
              <w:ind w:left="47" w:right="32"/>
              <w:jc w:val="center"/>
              <w:rPr>
                <w:sz w:val="9"/>
              </w:rPr>
            </w:pPr>
            <w:r>
              <w:rPr>
                <w:sz w:val="9"/>
              </w:rPr>
              <w:t>1,6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2" w:line="94" w:lineRule="exact"/>
              <w:ind w:left="31"/>
              <w:jc w:val="center"/>
              <w:rPr>
                <w:sz w:val="9"/>
              </w:rPr>
            </w:pPr>
            <w:r>
              <w:rPr>
                <w:sz w:val="9"/>
              </w:rPr>
              <w:t>1,6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 w:line="99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6.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Drzwi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 w:line="99" w:lineRule="exact"/>
              <w:ind w:left="50" w:right="20"/>
              <w:jc w:val="center"/>
              <w:rPr>
                <w:sz w:val="9"/>
              </w:rPr>
            </w:pPr>
            <w:r>
              <w:rPr>
                <w:sz w:val="9"/>
              </w:rPr>
              <w:t>1,8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1,8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 w:line="99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7.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Inne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 w:line="99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--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7"/>
              <w:jc w:val="center"/>
              <w:rPr>
                <w:sz w:val="9"/>
              </w:rPr>
            </w:pPr>
            <w:r>
              <w:rPr>
                <w:sz w:val="9"/>
              </w:rPr>
              <w:t>--</w:t>
            </w:r>
          </w:p>
        </w:tc>
      </w:tr>
      <w:tr w:rsidR="000A1CB4">
        <w:trPr>
          <w:trHeight w:val="165"/>
        </w:trPr>
        <w:tc>
          <w:tcPr>
            <w:tcW w:w="87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2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 Sprawności składowe systemu ogrzewania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Sprawność wytwarzania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0,95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Sprawność przesyłu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0,96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Sprawność regulacji i wykorzystania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0,77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0,89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Sprawność akumulacji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1,00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5.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Uwzględnienie przerwy na ogrzewania w okresie tygodnia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0,93</w:t>
            </w:r>
          </w:p>
        </w:tc>
      </w:tr>
      <w:tr w:rsidR="000A1CB4">
        <w:trPr>
          <w:trHeight w:val="127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6.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Uwzględnienie przerw na ogrzewanie w ciągu doby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0,95</w:t>
            </w:r>
          </w:p>
        </w:tc>
      </w:tr>
      <w:tr w:rsidR="000A1CB4">
        <w:trPr>
          <w:trHeight w:val="145"/>
        </w:trPr>
        <w:tc>
          <w:tcPr>
            <w:tcW w:w="87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3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 Sprawności składowe systemu przygotowania ciepłej wody użytkowej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Sprawność wytwarzania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0,88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Sprawność przesyłu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0,80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Sprawność regulacji i wykorzystania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1,00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Sprawność akumulacji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0,65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0,85</w:t>
            </w:r>
          </w:p>
        </w:tc>
      </w:tr>
      <w:tr w:rsidR="000A1CB4">
        <w:trPr>
          <w:trHeight w:val="145"/>
        </w:trPr>
        <w:tc>
          <w:tcPr>
            <w:tcW w:w="87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3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5. Charakterystyka systemu wentylacji</w:t>
            </w:r>
          </w:p>
        </w:tc>
      </w:tr>
      <w:tr w:rsidR="000A1CB4">
        <w:trPr>
          <w:trHeight w:val="249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10"/>
              <w:rPr>
                <w:sz w:val="11"/>
              </w:rPr>
            </w:pPr>
          </w:p>
          <w:p w:rsidR="000A1CB4" w:rsidRDefault="003C0098">
            <w:pPr>
              <w:pStyle w:val="TableParagraph"/>
              <w:spacing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10"/>
              <w:rPr>
                <w:sz w:val="11"/>
              </w:rPr>
            </w:pPr>
          </w:p>
          <w:p w:rsidR="000A1CB4" w:rsidRDefault="003C0098">
            <w:pPr>
              <w:pStyle w:val="TableParagraph"/>
              <w:spacing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Rodzaj wentylacji (naturalna, mechaniczna, inna)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1"/>
              <w:rPr>
                <w:sz w:val="11"/>
              </w:rPr>
            </w:pPr>
          </w:p>
          <w:p w:rsidR="000A1CB4" w:rsidRDefault="003C0098">
            <w:pPr>
              <w:pStyle w:val="TableParagraph"/>
              <w:spacing w:line="101" w:lineRule="exact"/>
              <w:ind w:left="47" w:right="32"/>
              <w:jc w:val="center"/>
              <w:rPr>
                <w:sz w:val="9"/>
              </w:rPr>
            </w:pPr>
            <w:r>
              <w:rPr>
                <w:sz w:val="9"/>
              </w:rPr>
              <w:t>naturalna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0A1CB4">
            <w:pPr>
              <w:pStyle w:val="TableParagraph"/>
              <w:spacing w:before="1"/>
              <w:rPr>
                <w:sz w:val="11"/>
              </w:rPr>
            </w:pPr>
          </w:p>
          <w:p w:rsidR="000A1CB4" w:rsidRDefault="003C0098">
            <w:pPr>
              <w:pStyle w:val="TableParagraph"/>
              <w:spacing w:line="101" w:lineRule="exact"/>
              <w:ind w:left="31"/>
              <w:jc w:val="center"/>
              <w:rPr>
                <w:sz w:val="9"/>
              </w:rPr>
            </w:pPr>
            <w:r>
              <w:rPr>
                <w:sz w:val="9"/>
              </w:rPr>
              <w:t>naturalna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Sposób doprowadzenia i odprowadzenia powietrza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okna/kanały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7"/>
              <w:jc w:val="center"/>
              <w:rPr>
                <w:sz w:val="9"/>
              </w:rPr>
            </w:pPr>
            <w:r>
              <w:rPr>
                <w:sz w:val="9"/>
              </w:rPr>
              <w:t>okna/kanały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Strumień powietrza wentylacyjnego</w:t>
            </w: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63"/>
              <w:rPr>
                <w:sz w:val="9"/>
              </w:rPr>
            </w:pPr>
            <w:r>
              <w:rPr>
                <w:sz w:val="9"/>
              </w:rPr>
              <w:t xml:space="preserve">[m </w:t>
            </w:r>
            <w:r>
              <w:rPr>
                <w:sz w:val="9"/>
                <w:vertAlign w:val="superscript"/>
              </w:rPr>
              <w:t>3</w:t>
            </w:r>
            <w:r>
              <w:rPr>
                <w:sz w:val="9"/>
              </w:rPr>
              <w:t>/h]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4862,0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4862,0</w:t>
            </w:r>
          </w:p>
        </w:tc>
      </w:tr>
      <w:tr w:rsidR="000A1CB4">
        <w:trPr>
          <w:trHeight w:val="126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Liczba wymian</w:t>
            </w: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199"/>
              <w:rPr>
                <w:sz w:val="9"/>
              </w:rPr>
            </w:pPr>
            <w:r>
              <w:rPr>
                <w:sz w:val="9"/>
              </w:rPr>
              <w:t>[l/h]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1,35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5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1,35</w:t>
            </w:r>
          </w:p>
        </w:tc>
      </w:tr>
      <w:tr w:rsidR="000A1CB4">
        <w:trPr>
          <w:trHeight w:val="145"/>
        </w:trPr>
        <w:tc>
          <w:tcPr>
            <w:tcW w:w="87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3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6. Charakterystyka energetyczna budynku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Obliczeniowa moc cieplna systemu grzewczego</w:t>
            </w: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right="1005"/>
              <w:jc w:val="right"/>
              <w:rPr>
                <w:sz w:val="9"/>
              </w:rPr>
            </w:pPr>
            <w:r>
              <w:rPr>
                <w:sz w:val="9"/>
              </w:rPr>
              <w:t>[kW]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139,92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88,53</w:t>
            </w:r>
          </w:p>
        </w:tc>
      </w:tr>
      <w:tr w:rsidR="000A1CB4">
        <w:trPr>
          <w:trHeight w:val="210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51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1CB4" w:rsidRDefault="003C0098">
            <w:pPr>
              <w:pStyle w:val="TableParagraph"/>
              <w:spacing w:before="41"/>
              <w:ind w:left="21"/>
              <w:rPr>
                <w:sz w:val="9"/>
              </w:rPr>
            </w:pPr>
            <w:r>
              <w:rPr>
                <w:sz w:val="9"/>
              </w:rPr>
              <w:t>Obliczeniowa moc cieplna na przygotowanie cwu</w:t>
            </w: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41"/>
              <w:ind w:right="975"/>
              <w:jc w:val="right"/>
              <w:rPr>
                <w:sz w:val="9"/>
              </w:rPr>
            </w:pPr>
            <w:r>
              <w:rPr>
                <w:sz w:val="9"/>
              </w:rPr>
              <w:t>[kW]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51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9,03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51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9,03</w:t>
            </w:r>
          </w:p>
        </w:tc>
      </w:tr>
      <w:tr w:rsidR="000A1CB4">
        <w:trPr>
          <w:trHeight w:val="268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9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8" w:line="110" w:lineRule="atLeast"/>
              <w:ind w:left="21"/>
              <w:rPr>
                <w:sz w:val="9"/>
              </w:rPr>
            </w:pPr>
            <w:r>
              <w:rPr>
                <w:sz w:val="9"/>
              </w:rPr>
              <w:t>Roczne zapotrzebowanie na ciepło do ogrzewania budynku bez uwzględnienia sprawności systemu grzewczego i przerw w ogrzewaniu [GJ/rok]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9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987,70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79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559,02</w:t>
            </w:r>
          </w:p>
        </w:tc>
      </w:tr>
      <w:tr w:rsidR="000A1CB4">
        <w:trPr>
          <w:trHeight w:val="258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5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line="118" w:lineRule="exact"/>
              <w:ind w:left="21"/>
              <w:rPr>
                <w:sz w:val="9"/>
              </w:rPr>
            </w:pPr>
            <w:r>
              <w:rPr>
                <w:sz w:val="9"/>
              </w:rPr>
              <w:t>Roczne zapotrzebowanie na ciepło do ogrzewania budynku z uwzględnieniem sprawności systemu grzewczego i przerw w ogrzewaniu [GJ/rok]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5"/>
              <w:ind w:left="50" w:right="20"/>
              <w:jc w:val="center"/>
              <w:rPr>
                <w:sz w:val="9"/>
              </w:rPr>
            </w:pPr>
            <w:r>
              <w:rPr>
                <w:sz w:val="9"/>
              </w:rPr>
              <w:t>2375,42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75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605,21</w:t>
            </w:r>
          </w:p>
        </w:tc>
      </w:tr>
      <w:tr w:rsidR="000A1CB4">
        <w:trPr>
          <w:trHeight w:val="174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1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5.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7"/>
              <w:ind w:left="21"/>
              <w:rPr>
                <w:sz w:val="9"/>
              </w:rPr>
            </w:pPr>
            <w:r>
              <w:rPr>
                <w:sz w:val="9"/>
              </w:rPr>
              <w:t>Roczne obliczeniowe zapotrzebowanie na ciepło do przygotowania cwu [GJ/rok]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1"/>
              <w:ind w:left="50" w:right="20"/>
              <w:jc w:val="center"/>
              <w:rPr>
                <w:sz w:val="9"/>
              </w:rPr>
            </w:pPr>
            <w:r>
              <w:rPr>
                <w:sz w:val="9"/>
              </w:rPr>
              <w:t>66,59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1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25,32</w:t>
            </w:r>
          </w:p>
        </w:tc>
      </w:tr>
      <w:tr w:rsidR="000A1CB4">
        <w:trPr>
          <w:trHeight w:val="32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9"/>
              </w:rPr>
            </w:pPr>
          </w:p>
          <w:p w:rsidR="000A1CB4" w:rsidRDefault="003C0098">
            <w:pPr>
              <w:pStyle w:val="TableParagraph"/>
              <w:spacing w:before="1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6.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43" w:line="273" w:lineRule="auto"/>
              <w:ind w:left="21"/>
              <w:rPr>
                <w:sz w:val="9"/>
              </w:rPr>
            </w:pPr>
            <w:r>
              <w:rPr>
                <w:sz w:val="9"/>
              </w:rPr>
              <w:t>Zmierzone zużycie ciepła na ogrzewanie przeliczone na warunki sezonu standardowego (służące do weryfikacji przyjętych składowych danych obliczeniowych bilansu ciepła) [GJ/rok]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9"/>
              </w:rPr>
            </w:pPr>
          </w:p>
          <w:p w:rsidR="000A1CB4" w:rsidRDefault="003C0098">
            <w:pPr>
              <w:pStyle w:val="TableParagraph"/>
              <w:spacing w:before="1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2 422,93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9"/>
              </w:rPr>
            </w:pPr>
          </w:p>
          <w:p w:rsidR="000A1CB4" w:rsidRDefault="003C0098">
            <w:pPr>
              <w:pStyle w:val="TableParagraph"/>
              <w:spacing w:before="1"/>
              <w:ind w:left="4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</w:tr>
      <w:tr w:rsidR="000A1CB4">
        <w:trPr>
          <w:trHeight w:val="302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sz w:val="8"/>
              </w:rPr>
            </w:pPr>
          </w:p>
          <w:p w:rsidR="000A1CB4" w:rsidRDefault="003C0098">
            <w:pPr>
              <w:pStyle w:val="TableParagraph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7.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1"/>
              <w:rPr>
                <w:sz w:val="9"/>
              </w:rPr>
            </w:pPr>
            <w:r>
              <w:rPr>
                <w:sz w:val="9"/>
              </w:rPr>
              <w:t>Zmierzone zużycie ciepła na przygotowanie cwu (służące do weryfikacji przyjętych składowych danych obliczeniowych bilansu</w:t>
            </w:r>
          </w:p>
          <w:p w:rsidR="000A1CB4" w:rsidRDefault="003C0098">
            <w:pPr>
              <w:pStyle w:val="TableParagraph"/>
              <w:spacing w:before="14"/>
              <w:ind w:left="21"/>
              <w:rPr>
                <w:sz w:val="9"/>
              </w:rPr>
            </w:pPr>
            <w:r>
              <w:rPr>
                <w:sz w:val="9"/>
              </w:rPr>
              <w:t>ciepła) [GJ/rok]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sz w:val="8"/>
              </w:rPr>
            </w:pPr>
          </w:p>
          <w:p w:rsidR="000A1CB4" w:rsidRDefault="003C0098">
            <w:pPr>
              <w:pStyle w:val="TableParagraph"/>
              <w:ind w:left="50" w:right="20"/>
              <w:jc w:val="center"/>
              <w:rPr>
                <w:sz w:val="9"/>
              </w:rPr>
            </w:pPr>
            <w:r>
              <w:rPr>
                <w:sz w:val="9"/>
              </w:rPr>
              <w:t>65,26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1CB4">
        <w:trPr>
          <w:trHeight w:val="249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0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8.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sz w:val="9"/>
              </w:rPr>
              <w:t>Wskaźnik rocznego zapotrzebowania na ciepło do ogrzewania budynku (bez uwzględnienia sprawności systemu grzewczego i</w:t>
            </w:r>
          </w:p>
          <w:p w:rsidR="000A1CB4" w:rsidRDefault="003C0098">
            <w:pPr>
              <w:pStyle w:val="TableParagraph"/>
              <w:spacing w:before="33" w:line="97" w:lineRule="exact"/>
              <w:ind w:left="21"/>
              <w:rPr>
                <w:sz w:val="9"/>
              </w:rPr>
            </w:pPr>
            <w:r>
              <w:rPr>
                <w:sz w:val="9"/>
              </w:rPr>
              <w:t>przerw w ogrzewaniu) [kWh/m</w:t>
            </w:r>
            <w:r>
              <w:rPr>
                <w:sz w:val="9"/>
                <w:vertAlign w:val="superscript"/>
              </w:rPr>
              <w:t>2</w:t>
            </w:r>
            <w:r>
              <w:rPr>
                <w:sz w:val="9"/>
              </w:rPr>
              <w:t>rok]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0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232,71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70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131,71</w:t>
            </w:r>
          </w:p>
        </w:tc>
      </w:tr>
      <w:tr w:rsidR="000A1CB4">
        <w:trPr>
          <w:trHeight w:val="249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0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9.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sz w:val="9"/>
              </w:rPr>
              <w:t>Wskaźnik rocznego zapotrzebowania na ciepło do ogrzewania budynku (z uwzględnieniem sprawności systemu grzewczego i</w:t>
            </w:r>
          </w:p>
          <w:p w:rsidR="000A1CB4" w:rsidRDefault="003C0098">
            <w:pPr>
              <w:pStyle w:val="TableParagraph"/>
              <w:spacing w:before="33" w:line="97" w:lineRule="exact"/>
              <w:ind w:left="21"/>
              <w:rPr>
                <w:sz w:val="9"/>
              </w:rPr>
            </w:pPr>
            <w:r>
              <w:rPr>
                <w:sz w:val="9"/>
              </w:rPr>
              <w:t>przerw w ogrzewaniu) [kWh/m</w:t>
            </w:r>
            <w:r>
              <w:rPr>
                <w:sz w:val="9"/>
                <w:vertAlign w:val="superscript"/>
              </w:rPr>
              <w:t>2</w:t>
            </w:r>
            <w:r>
              <w:rPr>
                <w:sz w:val="9"/>
              </w:rPr>
              <w:t>rok]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0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559,66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70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142,59</w:t>
            </w:r>
          </w:p>
        </w:tc>
      </w:tr>
      <w:tr w:rsidR="000A1CB4">
        <w:trPr>
          <w:trHeight w:val="239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7"/>
              <w:ind w:right="58"/>
              <w:jc w:val="right"/>
              <w:rPr>
                <w:sz w:val="9"/>
              </w:rPr>
            </w:pPr>
            <w:r>
              <w:rPr>
                <w:sz w:val="9"/>
              </w:rPr>
              <w:t>10.</w:t>
            </w:r>
            <w:r>
              <w:rPr>
                <w:sz w:val="9"/>
                <w:vertAlign w:val="superscript"/>
              </w:rPr>
              <w:t>2)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58"/>
              <w:ind w:left="21"/>
              <w:rPr>
                <w:sz w:val="9"/>
              </w:rPr>
            </w:pPr>
            <w:r>
              <w:rPr>
                <w:sz w:val="9"/>
              </w:rPr>
              <w:t>Udział odnawialnych źródeł energii [%]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65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65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</w:tr>
      <w:tr w:rsidR="000A1CB4">
        <w:trPr>
          <w:trHeight w:val="145"/>
        </w:trPr>
        <w:tc>
          <w:tcPr>
            <w:tcW w:w="87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3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6. Opłaty jednostkowe (obowiązujące w dniu sporządzania audytu)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z w:val="9"/>
              </w:rPr>
              <w:t>Koszt za 1 GJ ciepła do ogrzewania budynku</w:t>
            </w:r>
            <w:r>
              <w:rPr>
                <w:sz w:val="9"/>
                <w:vertAlign w:val="superscript"/>
              </w:rPr>
              <w:t>3)</w:t>
            </w:r>
            <w:r>
              <w:rPr>
                <w:sz w:val="9"/>
              </w:rPr>
              <w:t xml:space="preserve"> [zł/GJ]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0"/>
              <w:jc w:val="center"/>
              <w:rPr>
                <w:sz w:val="9"/>
              </w:rPr>
            </w:pPr>
            <w:r>
              <w:rPr>
                <w:sz w:val="9"/>
              </w:rPr>
              <w:t>38,55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38,55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z w:val="9"/>
              </w:rPr>
              <w:t>Koszt 1 MW mocy zamówionej na ogrzewanie na miesiąc</w:t>
            </w:r>
            <w:r>
              <w:rPr>
                <w:sz w:val="9"/>
                <w:vertAlign w:val="superscript"/>
              </w:rPr>
              <w:t>4)</w:t>
            </w:r>
            <w:r>
              <w:rPr>
                <w:sz w:val="9"/>
              </w:rPr>
              <w:t xml:space="preserve"> [zł/(MW m-c)]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3 934,70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3 934,70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z w:val="9"/>
              </w:rPr>
              <w:t>Koszt przygotowania 1 m</w:t>
            </w:r>
            <w:r>
              <w:rPr>
                <w:sz w:val="9"/>
                <w:vertAlign w:val="superscript"/>
              </w:rPr>
              <w:t>3</w:t>
            </w:r>
            <w:r>
              <w:rPr>
                <w:sz w:val="9"/>
              </w:rPr>
              <w:t xml:space="preserve"> ciepłej wody użytkowej</w:t>
            </w:r>
            <w:r>
              <w:rPr>
                <w:sz w:val="9"/>
                <w:vertAlign w:val="superscript"/>
              </w:rPr>
              <w:t>3)</w:t>
            </w:r>
            <w:r>
              <w:rPr>
                <w:sz w:val="9"/>
              </w:rPr>
              <w:t xml:space="preserve"> [zł/m3]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0"/>
              <w:jc w:val="center"/>
              <w:rPr>
                <w:sz w:val="9"/>
              </w:rPr>
            </w:pPr>
            <w:r>
              <w:rPr>
                <w:sz w:val="9"/>
              </w:rPr>
              <w:t>38,96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19,15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z w:val="9"/>
              </w:rPr>
              <w:t>Koszt 1 MW mocy zamówionej na przygotowanie ciepłej wody użytkowej na miesiąc</w:t>
            </w:r>
            <w:r>
              <w:rPr>
                <w:sz w:val="9"/>
                <w:vertAlign w:val="superscript"/>
              </w:rPr>
              <w:t>4)</w:t>
            </w:r>
            <w:r>
              <w:rPr>
                <w:sz w:val="9"/>
              </w:rPr>
              <w:t xml:space="preserve"> [zł/(MW m-c)]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3 934,70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3 934,70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5.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z w:val="9"/>
              </w:rPr>
              <w:t>Miesięczny koszt ogrzewania 1 m</w:t>
            </w:r>
            <w:r>
              <w:rPr>
                <w:sz w:val="9"/>
                <w:vertAlign w:val="superscript"/>
              </w:rPr>
              <w:t>2</w:t>
            </w:r>
            <w:r>
              <w:rPr>
                <w:sz w:val="9"/>
              </w:rPr>
              <w:t xml:space="preserve"> powierzchni użytkowej [zł/(m2 m-c)]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6,02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1,69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6.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Miesięczna opłata abonamentowa [zł/m-c]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50" w:right="23"/>
              <w:jc w:val="center"/>
              <w:rPr>
                <w:sz w:val="9"/>
              </w:rPr>
            </w:pPr>
            <w:r>
              <w:rPr>
                <w:sz w:val="9"/>
              </w:rPr>
              <w:t>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 w:line="92" w:lineRule="exact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2,00</w:t>
            </w:r>
          </w:p>
        </w:tc>
      </w:tr>
      <w:tr w:rsidR="000A1CB4">
        <w:trPr>
          <w:trHeight w:val="145"/>
        </w:trPr>
        <w:tc>
          <w:tcPr>
            <w:tcW w:w="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7.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sz w:val="9"/>
              </w:rPr>
              <w:t>Inne [zł]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1CB4">
        <w:trPr>
          <w:trHeight w:val="126"/>
        </w:trPr>
        <w:tc>
          <w:tcPr>
            <w:tcW w:w="87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107" w:lineRule="exact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7. Charakterystyka ekonomiczna optymalnego wariantu przedsięwzięcia termomodernizacyjnego</w:t>
            </w:r>
          </w:p>
        </w:tc>
      </w:tr>
      <w:tr w:rsidR="000A1CB4">
        <w:trPr>
          <w:trHeight w:val="220"/>
        </w:trPr>
        <w:tc>
          <w:tcPr>
            <w:tcW w:w="26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9"/>
              </w:rPr>
            </w:pPr>
          </w:p>
          <w:p w:rsidR="000A1CB4" w:rsidRDefault="003C0098">
            <w:pPr>
              <w:pStyle w:val="TableParagraph"/>
              <w:spacing w:before="1" w:line="92" w:lineRule="exact"/>
              <w:ind w:left="21"/>
              <w:rPr>
                <w:sz w:val="9"/>
              </w:rPr>
            </w:pPr>
            <w:r>
              <w:rPr>
                <w:sz w:val="9"/>
              </w:rPr>
              <w:t>Roczne zmniejszenie zapotrzebowania na energię [%]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55"/>
              <w:ind w:left="45"/>
              <w:jc w:val="center"/>
              <w:rPr>
                <w:sz w:val="9"/>
              </w:rPr>
            </w:pPr>
            <w:r>
              <w:rPr>
                <w:sz w:val="9"/>
              </w:rPr>
              <w:t>74,18</w:t>
            </w:r>
          </w:p>
        </w:tc>
      </w:tr>
      <w:tr w:rsidR="000A1CB4">
        <w:trPr>
          <w:trHeight w:val="145"/>
        </w:trPr>
        <w:tc>
          <w:tcPr>
            <w:tcW w:w="26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tabs>
                <w:tab w:val="left" w:pos="2106"/>
              </w:tabs>
              <w:spacing w:before="34" w:line="92" w:lineRule="exact"/>
              <w:ind w:left="7"/>
              <w:rPr>
                <w:sz w:val="9"/>
              </w:rPr>
            </w:pPr>
            <w:r>
              <w:rPr>
                <w:sz w:val="9"/>
              </w:rPr>
              <w:t>Planowane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koszty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całkowite</w:t>
            </w:r>
            <w:r>
              <w:rPr>
                <w:sz w:val="9"/>
              </w:rPr>
              <w:tab/>
              <w:t>[zł]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/>
              <w:ind w:right="163"/>
              <w:jc w:val="right"/>
              <w:rPr>
                <w:sz w:val="9"/>
              </w:rPr>
            </w:pPr>
            <w:r>
              <w:rPr>
                <w:sz w:val="9"/>
              </w:rPr>
              <w:t>716 045,00</w:t>
            </w:r>
          </w:p>
        </w:tc>
        <w:tc>
          <w:tcPr>
            <w:tcW w:w="3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1CB4">
        <w:trPr>
          <w:trHeight w:val="129"/>
        </w:trPr>
        <w:tc>
          <w:tcPr>
            <w:tcW w:w="265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tabs>
                <w:tab w:val="left" w:pos="1717"/>
              </w:tabs>
              <w:spacing w:before="19" w:line="90" w:lineRule="exact"/>
              <w:ind w:left="7"/>
              <w:rPr>
                <w:sz w:val="9"/>
              </w:rPr>
            </w:pPr>
            <w:r>
              <w:rPr>
                <w:sz w:val="9"/>
              </w:rPr>
              <w:t>Roczna oszczędność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kosztów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energii</w:t>
            </w:r>
            <w:r>
              <w:rPr>
                <w:sz w:val="9"/>
              </w:rPr>
              <w:tab/>
              <w:t>[zł/rok]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1CB4" w:rsidRDefault="003C0098">
            <w:pPr>
              <w:pStyle w:val="TableParagraph"/>
              <w:spacing w:before="17" w:line="92" w:lineRule="exact"/>
              <w:ind w:right="190"/>
              <w:jc w:val="right"/>
              <w:rPr>
                <w:sz w:val="9"/>
              </w:rPr>
            </w:pPr>
            <w:r>
              <w:rPr>
                <w:sz w:val="9"/>
              </w:rPr>
              <w:t>72 258,99</w:t>
            </w:r>
          </w:p>
        </w:tc>
        <w:tc>
          <w:tcPr>
            <w:tcW w:w="36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1CB4">
        <w:trPr>
          <w:trHeight w:val="146"/>
        </w:trPr>
        <w:tc>
          <w:tcPr>
            <w:tcW w:w="8787" w:type="dxa"/>
            <w:gridSpan w:val="7"/>
            <w:tcBorders>
              <w:bottom w:val="single" w:sz="6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111" w:lineRule="exact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9. Inne</w:t>
            </w:r>
          </w:p>
        </w:tc>
      </w:tr>
      <w:tr w:rsidR="000A1CB4">
        <w:trPr>
          <w:trHeight w:val="187"/>
        </w:trPr>
        <w:tc>
          <w:tcPr>
            <w:tcW w:w="8787" w:type="dxa"/>
            <w:gridSpan w:val="7"/>
            <w:tcBorders>
              <w:top w:val="single" w:sz="6" w:space="0" w:color="000000"/>
              <w:bottom w:val="nil"/>
            </w:tcBorders>
          </w:tcPr>
          <w:p w:rsidR="000A1CB4" w:rsidRDefault="003C0098">
            <w:pPr>
              <w:pStyle w:val="TableParagraph"/>
              <w:spacing w:before="37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Wraz z realizacją przedsięwzięcia termomodernizacyjnego w budynku ZOSTANIE /</w:t>
            </w:r>
            <w:r>
              <w:rPr>
                <w:b/>
                <w:strike/>
                <w:w w:val="105"/>
                <w:sz w:val="10"/>
              </w:rPr>
              <w:t xml:space="preserve"> NIE ZOSTANIE</w:t>
            </w:r>
            <w:r>
              <w:rPr>
                <w:b/>
                <w:w w:val="105"/>
                <w:sz w:val="10"/>
                <w:vertAlign w:val="superscript"/>
              </w:rPr>
              <w:t>5)</w:t>
            </w:r>
            <w:r>
              <w:rPr>
                <w:b/>
                <w:w w:val="105"/>
                <w:sz w:val="10"/>
              </w:rPr>
              <w:t xml:space="preserve"> zainstalowana mikroinstalacja odnawialnego źródła</w:t>
            </w:r>
          </w:p>
        </w:tc>
      </w:tr>
      <w:tr w:rsidR="000A1CB4">
        <w:trPr>
          <w:trHeight w:val="177"/>
        </w:trPr>
        <w:tc>
          <w:tcPr>
            <w:tcW w:w="8787" w:type="dxa"/>
            <w:gridSpan w:val="7"/>
            <w:tcBorders>
              <w:top w:val="nil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energii o mocy kW.</w:t>
            </w:r>
          </w:p>
        </w:tc>
      </w:tr>
      <w:tr w:rsidR="000A1CB4">
        <w:trPr>
          <w:trHeight w:val="316"/>
        </w:trPr>
        <w:tc>
          <w:tcPr>
            <w:tcW w:w="878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A1CB4" w:rsidRDefault="003C0098">
            <w:pPr>
              <w:pStyle w:val="TableParagraph"/>
              <w:spacing w:before="19" w:line="130" w:lineRule="atLeast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</w:t>
            </w:r>
            <w:r>
              <w:rPr>
                <w:b/>
                <w:spacing w:val="-1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audytu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energetycznego</w:t>
            </w:r>
            <w:r>
              <w:rPr>
                <w:b/>
                <w:spacing w:val="-1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WYNIKA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/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strike/>
                <w:w w:val="105"/>
                <w:sz w:val="10"/>
              </w:rPr>
              <w:t>NIE</w:t>
            </w:r>
            <w:r>
              <w:rPr>
                <w:b/>
                <w:strike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strike/>
                <w:w w:val="105"/>
                <w:sz w:val="10"/>
              </w:rPr>
              <w:t>WYNIKA</w:t>
            </w:r>
            <w:r>
              <w:rPr>
                <w:b/>
                <w:w w:val="105"/>
                <w:sz w:val="10"/>
                <w:vertAlign w:val="superscript"/>
              </w:rPr>
              <w:t>5)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,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że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zrealizowaniu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przedsięwzięcia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termomodernizacyjnego</w:t>
            </w:r>
            <w:r>
              <w:rPr>
                <w:b/>
                <w:spacing w:val="-1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elementy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budynku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poddane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temu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przedsięwzięciu termomodernizacyjnemu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będą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spełniać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stosowane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od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dnia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31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grudnia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2020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r.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wymagania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,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których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mowa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w art.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5a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ust.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2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ustawy.</w:t>
            </w:r>
          </w:p>
        </w:tc>
      </w:tr>
      <w:tr w:rsidR="000A1CB4">
        <w:trPr>
          <w:trHeight w:val="157"/>
        </w:trPr>
        <w:tc>
          <w:tcPr>
            <w:tcW w:w="8787" w:type="dxa"/>
            <w:gridSpan w:val="7"/>
            <w:tcBorders>
              <w:top w:val="single" w:sz="6" w:space="0" w:color="000000"/>
              <w:bottom w:val="nil"/>
            </w:tcBorders>
          </w:tcPr>
          <w:p w:rsidR="000A1CB4" w:rsidRDefault="003C0098">
            <w:pPr>
              <w:pStyle w:val="TableParagraph"/>
              <w:spacing w:before="22"/>
              <w:ind w:left="7"/>
              <w:rPr>
                <w:sz w:val="9"/>
              </w:rPr>
            </w:pPr>
            <w:r>
              <w:rPr>
                <w:sz w:val="9"/>
                <w:vertAlign w:val="superscript"/>
              </w:rPr>
              <w:t>1)</w:t>
            </w:r>
            <w:r>
              <w:rPr>
                <w:sz w:val="9"/>
              </w:rPr>
              <w:t xml:space="preserve"> Dla budynku składającego się z części o różnych funkcjach użytkowych należy podać wszystkie dane oddzielnie dla każdej części budynku.</w:t>
            </w:r>
          </w:p>
        </w:tc>
      </w:tr>
      <w:tr w:rsidR="000A1CB4">
        <w:trPr>
          <w:trHeight w:val="309"/>
        </w:trPr>
        <w:tc>
          <w:tcPr>
            <w:tcW w:w="8787" w:type="dxa"/>
            <w:gridSpan w:val="7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44" w:line="256" w:lineRule="auto"/>
              <w:ind w:left="7"/>
              <w:rPr>
                <w:sz w:val="9"/>
              </w:rPr>
            </w:pPr>
            <w:r>
              <w:rPr>
                <w:sz w:val="9"/>
                <w:vertAlign w:val="superscript"/>
              </w:rPr>
              <w:t>2)</w:t>
            </w:r>
            <w:r>
              <w:rPr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U</w:t>
            </w:r>
            <w:r>
              <w:rPr>
                <w:sz w:val="6"/>
              </w:rPr>
              <w:t xml:space="preserve">oze </w:t>
            </w:r>
            <w:r>
              <w:rPr>
                <w:position w:val="2"/>
                <w:sz w:val="9"/>
              </w:rPr>
              <w:t xml:space="preserve">[%] obliczany zgodnie z rozporządzeniem dotyczącym sporządzania świadectw, jako udział odnawialnych źródeł energii w rocznym zapotrzebowaniu na energię końcową dostarczaną do budynku dla systemu </w:t>
            </w:r>
            <w:r>
              <w:rPr>
                <w:sz w:val="9"/>
              </w:rPr>
              <w:t>grzewczego oraz dla systemu przygotowania ciepłej wody użytko</w:t>
            </w:r>
            <w:r>
              <w:rPr>
                <w:sz w:val="9"/>
              </w:rPr>
              <w:t>wej.</w:t>
            </w:r>
          </w:p>
        </w:tc>
      </w:tr>
      <w:tr w:rsidR="000A1CB4">
        <w:trPr>
          <w:trHeight w:val="171"/>
        </w:trPr>
        <w:tc>
          <w:tcPr>
            <w:tcW w:w="8787" w:type="dxa"/>
            <w:gridSpan w:val="7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47"/>
              <w:ind w:left="7"/>
              <w:rPr>
                <w:sz w:val="9"/>
              </w:rPr>
            </w:pPr>
            <w:r>
              <w:rPr>
                <w:sz w:val="9"/>
                <w:vertAlign w:val="superscript"/>
              </w:rPr>
              <w:t>3)</w:t>
            </w:r>
            <w:r>
              <w:rPr>
                <w:sz w:val="9"/>
              </w:rPr>
              <w:t xml:space="preserve"> Opłata zmienna związana z dystrybucją i przesyłem jednostki energii.</w:t>
            </w:r>
          </w:p>
        </w:tc>
      </w:tr>
      <w:tr w:rsidR="000A1CB4">
        <w:trPr>
          <w:trHeight w:val="163"/>
        </w:trPr>
        <w:tc>
          <w:tcPr>
            <w:tcW w:w="8787" w:type="dxa"/>
            <w:gridSpan w:val="7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36"/>
              <w:ind w:left="7"/>
              <w:rPr>
                <w:sz w:val="9"/>
              </w:rPr>
            </w:pPr>
            <w:r>
              <w:rPr>
                <w:sz w:val="9"/>
                <w:vertAlign w:val="superscript"/>
              </w:rPr>
              <w:t>4)</w:t>
            </w:r>
            <w:r>
              <w:rPr>
                <w:sz w:val="9"/>
              </w:rPr>
              <w:t xml:space="preserve"> Stała opłata miesięczna związana z dystrybucją i przesyłem jednostki energii.</w:t>
            </w:r>
            <w:bookmarkStart w:id="0" w:name="_GoBack"/>
            <w:bookmarkEnd w:id="0"/>
          </w:p>
        </w:tc>
      </w:tr>
      <w:tr w:rsidR="000A1CB4">
        <w:trPr>
          <w:trHeight w:val="150"/>
        </w:trPr>
        <w:tc>
          <w:tcPr>
            <w:tcW w:w="8787" w:type="dxa"/>
            <w:gridSpan w:val="7"/>
            <w:tcBorders>
              <w:top w:val="nil"/>
            </w:tcBorders>
          </w:tcPr>
          <w:p w:rsidR="000A1CB4" w:rsidRDefault="003C0098">
            <w:pPr>
              <w:pStyle w:val="TableParagraph"/>
              <w:spacing w:before="38" w:line="92" w:lineRule="exact"/>
              <w:ind w:left="7"/>
              <w:rPr>
                <w:sz w:val="9"/>
              </w:rPr>
            </w:pPr>
            <w:r>
              <w:rPr>
                <w:sz w:val="9"/>
                <w:vertAlign w:val="superscript"/>
              </w:rPr>
              <w:t>5)</w:t>
            </w:r>
            <w:r>
              <w:rPr>
                <w:sz w:val="9"/>
              </w:rPr>
              <w:t xml:space="preserve"> Niepotrzebne skreślić.</w:t>
            </w:r>
          </w:p>
        </w:tc>
      </w:tr>
      <w:tr w:rsidR="000A1CB4">
        <w:trPr>
          <w:trHeight w:val="135"/>
        </w:trPr>
        <w:tc>
          <w:tcPr>
            <w:tcW w:w="8787" w:type="dxa"/>
            <w:gridSpan w:val="7"/>
            <w:shd w:val="clear" w:color="auto" w:fill="C0C0C0"/>
          </w:tcPr>
          <w:p w:rsidR="000A1CB4" w:rsidRDefault="003C0098">
            <w:pPr>
              <w:pStyle w:val="TableParagraph"/>
              <w:spacing w:line="114" w:lineRule="exact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Podsumowanie kosztów prac energooszczędnych.</w:t>
            </w:r>
          </w:p>
        </w:tc>
      </w:tr>
      <w:tr w:rsidR="000A1CB4" w:rsidTr="00CC6939">
        <w:trPr>
          <w:trHeight w:val="206"/>
        </w:trPr>
        <w:tc>
          <w:tcPr>
            <w:tcW w:w="8787" w:type="dxa"/>
            <w:gridSpan w:val="7"/>
          </w:tcPr>
          <w:p w:rsidR="000A1CB4" w:rsidRDefault="003C0098">
            <w:pPr>
              <w:pStyle w:val="TableParagraph"/>
              <w:spacing w:line="114" w:lineRule="exact"/>
              <w:ind w:lef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 Charakterystyka ekonomiczna optymalnego wariantu przedsięwzięcia energooszczędnego□</w:t>
            </w:r>
          </w:p>
        </w:tc>
      </w:tr>
      <w:tr w:rsidR="000A1CB4">
        <w:trPr>
          <w:trHeight w:val="134"/>
        </w:trPr>
        <w:tc>
          <w:tcPr>
            <w:tcW w:w="349" w:type="dxa"/>
          </w:tcPr>
          <w:p w:rsidR="000A1CB4" w:rsidRDefault="003C0098">
            <w:pPr>
              <w:pStyle w:val="TableParagraph"/>
              <w:spacing w:line="115" w:lineRule="exact"/>
              <w:ind w:left="12"/>
              <w:rPr>
                <w:sz w:val="13"/>
              </w:rPr>
            </w:pPr>
            <w:r>
              <w:rPr>
                <w:sz w:val="13"/>
              </w:rPr>
              <w:t>1.</w:t>
            </w:r>
          </w:p>
        </w:tc>
        <w:tc>
          <w:tcPr>
            <w:tcW w:w="3138" w:type="dxa"/>
            <w:gridSpan w:val="2"/>
            <w:tcBorders>
              <w:right w:val="nil"/>
            </w:tcBorders>
          </w:tcPr>
          <w:p w:rsidR="000A1CB4" w:rsidRDefault="003C0098">
            <w:pPr>
              <w:pStyle w:val="TableParagraph"/>
              <w:spacing w:before="25" w:line="90" w:lineRule="exact"/>
              <w:ind w:left="6"/>
              <w:rPr>
                <w:sz w:val="9"/>
              </w:rPr>
            </w:pPr>
            <w:r>
              <w:rPr>
                <w:sz w:val="9"/>
              </w:rPr>
              <w:t>Planowane koszty całkowite prac termomodenizacyjnych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25" w:line="90" w:lineRule="exact"/>
              <w:ind w:left="48"/>
              <w:rPr>
                <w:sz w:val="9"/>
              </w:rPr>
            </w:pPr>
            <w:r>
              <w:rPr>
                <w:sz w:val="9"/>
              </w:rPr>
              <w:t>[zł]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</w:tcPr>
          <w:p w:rsidR="000A1CB4" w:rsidRDefault="000A1CB4">
            <w:pPr>
              <w:pStyle w:val="TableParagraph"/>
              <w:spacing w:line="115" w:lineRule="exact"/>
              <w:ind w:right="-15"/>
              <w:jc w:val="right"/>
              <w:rPr>
                <w:sz w:val="13"/>
              </w:rPr>
            </w:pPr>
          </w:p>
        </w:tc>
      </w:tr>
      <w:tr w:rsidR="000A1CB4">
        <w:trPr>
          <w:trHeight w:val="135"/>
        </w:trPr>
        <w:tc>
          <w:tcPr>
            <w:tcW w:w="349" w:type="dxa"/>
          </w:tcPr>
          <w:p w:rsidR="000A1CB4" w:rsidRDefault="003C0098">
            <w:pPr>
              <w:pStyle w:val="TableParagraph"/>
              <w:spacing w:line="115" w:lineRule="exact"/>
              <w:ind w:left="12"/>
              <w:rPr>
                <w:sz w:val="13"/>
              </w:rPr>
            </w:pPr>
            <w:r>
              <w:rPr>
                <w:sz w:val="13"/>
              </w:rPr>
              <w:t>2.</w:t>
            </w:r>
          </w:p>
        </w:tc>
        <w:tc>
          <w:tcPr>
            <w:tcW w:w="3138" w:type="dxa"/>
            <w:gridSpan w:val="2"/>
            <w:tcBorders>
              <w:right w:val="nil"/>
            </w:tcBorders>
          </w:tcPr>
          <w:p w:rsidR="000A1CB4" w:rsidRDefault="003C0098">
            <w:pPr>
              <w:pStyle w:val="TableParagraph"/>
              <w:spacing w:before="25" w:line="90" w:lineRule="exact"/>
              <w:ind w:left="6"/>
              <w:rPr>
                <w:sz w:val="9"/>
              </w:rPr>
            </w:pPr>
            <w:r>
              <w:rPr>
                <w:sz w:val="9"/>
              </w:rPr>
              <w:t>Planowane koszty całkowite prac dla energii elektrycznej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25" w:line="90" w:lineRule="exact"/>
              <w:ind w:left="62"/>
              <w:rPr>
                <w:sz w:val="9"/>
              </w:rPr>
            </w:pPr>
            <w:r>
              <w:rPr>
                <w:sz w:val="9"/>
              </w:rPr>
              <w:t>[zł]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</w:tcPr>
          <w:p w:rsidR="000A1CB4" w:rsidRDefault="000A1CB4">
            <w:pPr>
              <w:pStyle w:val="TableParagraph"/>
              <w:spacing w:line="115" w:lineRule="exact"/>
              <w:ind w:right="-15"/>
              <w:jc w:val="right"/>
              <w:rPr>
                <w:sz w:val="13"/>
              </w:rPr>
            </w:pPr>
          </w:p>
        </w:tc>
      </w:tr>
      <w:tr w:rsidR="000A1CB4">
        <w:trPr>
          <w:trHeight w:val="135"/>
        </w:trPr>
        <w:tc>
          <w:tcPr>
            <w:tcW w:w="349" w:type="dxa"/>
          </w:tcPr>
          <w:p w:rsidR="000A1CB4" w:rsidRDefault="003C0098">
            <w:pPr>
              <w:pStyle w:val="TableParagraph"/>
              <w:spacing w:line="115" w:lineRule="exact"/>
              <w:ind w:left="12"/>
              <w:rPr>
                <w:sz w:val="13"/>
              </w:rPr>
            </w:pPr>
            <w:r>
              <w:rPr>
                <w:sz w:val="13"/>
              </w:rPr>
              <w:t>3.</w:t>
            </w:r>
          </w:p>
        </w:tc>
        <w:tc>
          <w:tcPr>
            <w:tcW w:w="3138" w:type="dxa"/>
            <w:gridSpan w:val="2"/>
            <w:tcBorders>
              <w:right w:val="nil"/>
            </w:tcBorders>
          </w:tcPr>
          <w:p w:rsidR="000A1CB4" w:rsidRDefault="003C0098">
            <w:pPr>
              <w:pStyle w:val="TableParagraph"/>
              <w:spacing w:before="25" w:line="90" w:lineRule="exact"/>
              <w:ind w:left="6"/>
              <w:rPr>
                <w:sz w:val="9"/>
              </w:rPr>
            </w:pPr>
            <w:r>
              <w:rPr>
                <w:sz w:val="9"/>
              </w:rPr>
              <w:t>Planowane koszty całkowite montażu liczników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25" w:line="90" w:lineRule="exact"/>
              <w:ind w:left="20"/>
              <w:rPr>
                <w:sz w:val="9"/>
              </w:rPr>
            </w:pPr>
            <w:r>
              <w:rPr>
                <w:sz w:val="9"/>
              </w:rPr>
              <w:t>[zł]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0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</w:tcPr>
          <w:p w:rsidR="000A1CB4" w:rsidRDefault="000A1CB4">
            <w:pPr>
              <w:pStyle w:val="TableParagraph"/>
              <w:spacing w:line="115" w:lineRule="exact"/>
              <w:ind w:right="-15"/>
              <w:jc w:val="right"/>
              <w:rPr>
                <w:sz w:val="13"/>
              </w:rPr>
            </w:pPr>
          </w:p>
        </w:tc>
      </w:tr>
      <w:tr w:rsidR="000A1CB4">
        <w:trPr>
          <w:trHeight w:val="135"/>
        </w:trPr>
        <w:tc>
          <w:tcPr>
            <w:tcW w:w="349" w:type="dxa"/>
          </w:tcPr>
          <w:p w:rsidR="000A1CB4" w:rsidRDefault="003C0098">
            <w:pPr>
              <w:pStyle w:val="TableParagraph"/>
              <w:spacing w:line="115" w:lineRule="exact"/>
              <w:ind w:left="12"/>
              <w:rPr>
                <w:sz w:val="13"/>
              </w:rPr>
            </w:pPr>
            <w:r>
              <w:rPr>
                <w:sz w:val="13"/>
              </w:rPr>
              <w:t>4.</w:t>
            </w:r>
          </w:p>
        </w:tc>
        <w:tc>
          <w:tcPr>
            <w:tcW w:w="6788" w:type="dxa"/>
            <w:gridSpan w:val="5"/>
          </w:tcPr>
          <w:p w:rsidR="000A1CB4" w:rsidRDefault="003C0098">
            <w:pPr>
              <w:pStyle w:val="TableParagraph"/>
              <w:tabs>
                <w:tab w:val="left" w:pos="3051"/>
              </w:tabs>
              <w:spacing w:before="25" w:line="90" w:lineRule="exact"/>
              <w:ind w:left="6"/>
              <w:rPr>
                <w:sz w:val="9"/>
              </w:rPr>
            </w:pPr>
            <w:r>
              <w:rPr>
                <w:sz w:val="9"/>
              </w:rPr>
              <w:t>Planowane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koszty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całkowite</w:t>
            </w:r>
            <w:r>
              <w:rPr>
                <w:sz w:val="9"/>
              </w:rPr>
              <w:tab/>
              <w:t>[zł]</w:t>
            </w:r>
          </w:p>
        </w:tc>
        <w:tc>
          <w:tcPr>
            <w:tcW w:w="1650" w:type="dxa"/>
          </w:tcPr>
          <w:p w:rsidR="000A1CB4" w:rsidRDefault="000A1CB4">
            <w:pPr>
              <w:pStyle w:val="TableParagraph"/>
              <w:spacing w:line="115" w:lineRule="exact"/>
              <w:ind w:right="-15"/>
              <w:jc w:val="right"/>
              <w:rPr>
                <w:sz w:val="13"/>
              </w:rPr>
            </w:pPr>
          </w:p>
        </w:tc>
      </w:tr>
    </w:tbl>
    <w:p w:rsidR="000A1CB4" w:rsidRDefault="000A1CB4">
      <w:pPr>
        <w:spacing w:line="115" w:lineRule="exact"/>
        <w:jc w:val="right"/>
        <w:rPr>
          <w:sz w:val="13"/>
        </w:rPr>
        <w:sectPr w:rsidR="000A1CB4">
          <w:headerReference w:type="default" r:id="rId12"/>
          <w:pgSz w:w="11910" w:h="16840"/>
          <w:pgMar w:top="380" w:right="360" w:bottom="280" w:left="340" w:header="0" w:footer="0" w:gutter="0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7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258"/>
        <w:gridCol w:w="1793"/>
        <w:gridCol w:w="1793"/>
      </w:tblGrid>
      <w:tr w:rsidR="000A1CB4">
        <w:trPr>
          <w:trHeight w:val="248"/>
        </w:trPr>
        <w:tc>
          <w:tcPr>
            <w:tcW w:w="10331" w:type="dxa"/>
            <w:gridSpan w:val="4"/>
            <w:tcBorders>
              <w:bottom w:val="double" w:sz="3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9" w:line="219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2b. Karta audytu oświetlenia budynku i urządzeń elektrycznych</w:t>
            </w:r>
          </w:p>
        </w:tc>
      </w:tr>
      <w:tr w:rsidR="000A1CB4">
        <w:trPr>
          <w:trHeight w:val="436"/>
        </w:trPr>
        <w:tc>
          <w:tcPr>
            <w:tcW w:w="6745" w:type="dxa"/>
            <w:gridSpan w:val="2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19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 Dane ogólne</w:t>
            </w:r>
          </w:p>
        </w:tc>
        <w:tc>
          <w:tcPr>
            <w:tcW w:w="179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A1CB4" w:rsidRDefault="000A1CB4">
            <w:pPr>
              <w:pStyle w:val="TableParagraph"/>
              <w:spacing w:before="7"/>
              <w:rPr>
                <w:sz w:val="12"/>
              </w:rPr>
            </w:pPr>
          </w:p>
          <w:p w:rsidR="000A1CB4" w:rsidRDefault="003C0098">
            <w:pPr>
              <w:pStyle w:val="TableParagraph"/>
              <w:ind w:left="62" w:right="2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Stan przed trermomodernizacją</w:t>
            </w:r>
          </w:p>
        </w:tc>
        <w:tc>
          <w:tcPr>
            <w:tcW w:w="179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0A1CB4" w:rsidRDefault="000A1CB4">
            <w:pPr>
              <w:pStyle w:val="TableParagraph"/>
              <w:spacing w:before="7"/>
              <w:rPr>
                <w:sz w:val="12"/>
              </w:rPr>
            </w:pPr>
          </w:p>
          <w:p w:rsidR="000A1CB4" w:rsidRDefault="003C0098">
            <w:pPr>
              <w:pStyle w:val="TableParagraph"/>
              <w:ind w:left="157" w:right="10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Stan po trermomodernizacji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Konstrukcja / technologia budynku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62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tradycyjna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57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tradycyjna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Liczba kondygnacji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5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6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Kubatura części ogrzewanej [m</w:t>
            </w:r>
            <w:r>
              <w:rPr>
                <w:w w:val="105"/>
                <w:sz w:val="12"/>
                <w:vertAlign w:val="superscript"/>
              </w:rPr>
              <w:t>3</w:t>
            </w:r>
            <w:r>
              <w:rPr>
                <w:w w:val="105"/>
                <w:sz w:val="12"/>
              </w:rPr>
              <w:t>]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62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3596,90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57" w:right="9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3596,90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Powierzchnia budynku netto [m</w:t>
            </w:r>
            <w:r>
              <w:rPr>
                <w:w w:val="105"/>
                <w:sz w:val="12"/>
                <w:vertAlign w:val="superscript"/>
              </w:rPr>
              <w:t>2</w:t>
            </w:r>
            <w:r>
              <w:rPr>
                <w:w w:val="105"/>
                <w:sz w:val="12"/>
              </w:rPr>
              <w:t>]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62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1360,46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57" w:right="9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1360,46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Powierzchnia użytkowa części mieszkalnej [m</w:t>
            </w:r>
            <w:r>
              <w:rPr>
                <w:w w:val="105"/>
                <w:sz w:val="12"/>
                <w:vertAlign w:val="superscript"/>
              </w:rPr>
              <w:t>2</w:t>
            </w:r>
            <w:r>
              <w:rPr>
                <w:w w:val="105"/>
                <w:sz w:val="12"/>
              </w:rPr>
              <w:t>]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62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57" w:right="9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0A1CB4">
        <w:trPr>
          <w:trHeight w:val="191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7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0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Powierzchnia użytkowa lokali użytkowych oraz innych pomieszczeń niemieszkalnych [m</w:t>
            </w:r>
            <w:r>
              <w:rPr>
                <w:w w:val="105"/>
                <w:sz w:val="12"/>
                <w:vertAlign w:val="superscript"/>
              </w:rPr>
              <w:t>2</w:t>
            </w:r>
            <w:r>
              <w:rPr>
                <w:w w:val="105"/>
                <w:sz w:val="12"/>
              </w:rPr>
              <w:t>]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7" w:line="134" w:lineRule="exact"/>
              <w:ind w:left="62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37" w:line="134" w:lineRule="exact"/>
              <w:ind w:left="157" w:right="9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Liczba lokali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62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57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</w:tr>
      <w:tr w:rsidR="000A1CB4">
        <w:trPr>
          <w:trHeight w:val="206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Liczba osób użytkujacych budynek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134" w:lineRule="exact"/>
              <w:ind w:left="62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134" w:lineRule="exact"/>
              <w:ind w:left="157" w:right="9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</w:tr>
      <w:tr w:rsidR="000A1CB4">
        <w:trPr>
          <w:trHeight w:val="296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12"/>
              </w:rPr>
            </w:pPr>
          </w:p>
          <w:p w:rsidR="000A1CB4" w:rsidRDefault="003C0098">
            <w:pPr>
              <w:pStyle w:val="TableParagraph"/>
              <w:spacing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12"/>
              </w:rPr>
            </w:pPr>
          </w:p>
          <w:p w:rsidR="000A1CB4" w:rsidRDefault="003C0098">
            <w:pPr>
              <w:pStyle w:val="TableParagraph"/>
              <w:spacing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Charakterystyka oświetlenia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1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62" w:right="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żarowe i floroscencyjne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1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157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typu LED</w:t>
            </w:r>
          </w:p>
        </w:tc>
      </w:tr>
      <w:tr w:rsidR="000A1CB4">
        <w:trPr>
          <w:trHeight w:val="323"/>
        </w:trPr>
        <w:tc>
          <w:tcPr>
            <w:tcW w:w="1033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71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 Charakterystyka energetyczna oświetlenia w budynku</w:t>
            </w:r>
          </w:p>
        </w:tc>
      </w:tr>
      <w:tr w:rsidR="000A1CB4">
        <w:trPr>
          <w:trHeight w:val="330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97"/>
              <w:ind w:left="157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Obliczeniowa moc systemu oświetlenia, kW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97"/>
              <w:ind w:left="62" w:righ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6,800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97"/>
              <w:ind w:left="157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4,256</w:t>
            </w:r>
          </w:p>
        </w:tc>
      </w:tr>
      <w:tr w:rsidR="000A1CB4">
        <w:trPr>
          <w:trHeight w:val="296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80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0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Roczne zapotrzebowanie energii elektrycznej na potrzeby oświetlenia, kWh/rok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80"/>
              <w:ind w:left="62" w:righ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13600,0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80"/>
              <w:ind w:left="157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8512,0</w:t>
            </w:r>
          </w:p>
        </w:tc>
      </w:tr>
      <w:tr w:rsidR="000A1CB4">
        <w:trPr>
          <w:trHeight w:val="253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8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49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Ilość opraw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8"/>
              <w:ind w:left="62"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8"/>
              <w:ind w:left="15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</w:tr>
      <w:tr w:rsidR="000A1CB4">
        <w:trPr>
          <w:trHeight w:val="284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3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3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Udział odnawialnych źródeł energii,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5"/>
              <w:ind w:left="62" w:righ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75"/>
              <w:ind w:left="157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100,00</w:t>
            </w:r>
          </w:p>
        </w:tc>
      </w:tr>
      <w:tr w:rsidR="000A1CB4">
        <w:trPr>
          <w:trHeight w:val="232"/>
        </w:trPr>
        <w:tc>
          <w:tcPr>
            <w:tcW w:w="1033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28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 Opłaty jednostkowe (obowiązujące w dniu sporządzania audytu)</w:t>
            </w:r>
          </w:p>
        </w:tc>
      </w:tr>
      <w:tr w:rsidR="000A1CB4">
        <w:trPr>
          <w:trHeight w:val="179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 xml:space="preserve">Koszt 1 kWh energii elektrycznej </w:t>
            </w:r>
            <w:r>
              <w:rPr>
                <w:w w:val="105"/>
                <w:sz w:val="12"/>
                <w:vertAlign w:val="superscript"/>
              </w:rPr>
              <w:t>1)</w:t>
            </w:r>
            <w:r>
              <w:rPr>
                <w:w w:val="105"/>
                <w:sz w:val="12"/>
              </w:rPr>
              <w:t xml:space="preserve"> - Oz, zł/kWh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62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0,390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157" w:right="9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0,390</w:t>
            </w:r>
          </w:p>
        </w:tc>
      </w:tr>
      <w:tr w:rsidR="000A1CB4">
        <w:trPr>
          <w:trHeight w:val="205"/>
        </w:trPr>
        <w:tc>
          <w:tcPr>
            <w:tcW w:w="1033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3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 Charakterystyka ekonomiczna wybranego wariantu przedsięwzięcia</w:t>
            </w:r>
          </w:p>
        </w:tc>
      </w:tr>
      <w:tr w:rsidR="000A1CB4">
        <w:trPr>
          <w:trHeight w:val="217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3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3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Planowane koszty całkowite, zł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63" w:line="134" w:lineRule="exact"/>
              <w:ind w:left="1466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112684</w:t>
            </w:r>
          </w:p>
        </w:tc>
      </w:tr>
      <w:tr w:rsidR="000A1CB4">
        <w:trPr>
          <w:trHeight w:val="179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Roczna oszczędność kosztów energii, zł/rok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1465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1997,06</w:t>
            </w:r>
          </w:p>
        </w:tc>
      </w:tr>
      <w:tr w:rsidR="000A1CB4">
        <w:trPr>
          <w:trHeight w:val="179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5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5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Roczne zmniejszenie zużycia energii końcowej, %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5" w:lineRule="exact"/>
              <w:ind w:left="1466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37,41%</w:t>
            </w:r>
          </w:p>
        </w:tc>
      </w:tr>
      <w:tr w:rsidR="000A1CB4">
        <w:trPr>
          <w:trHeight w:val="179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Prosty czas zwrotu SPBT, lata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5" w:line="134" w:lineRule="exact"/>
              <w:ind w:left="1465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56,73</w:t>
            </w:r>
          </w:p>
        </w:tc>
      </w:tr>
      <w:tr w:rsidR="000A1CB4">
        <w:trPr>
          <w:trHeight w:val="197"/>
        </w:trPr>
        <w:tc>
          <w:tcPr>
            <w:tcW w:w="10331" w:type="dxa"/>
            <w:gridSpan w:val="4"/>
            <w:tcBorders>
              <w:top w:val="single" w:sz="8" w:space="0" w:color="000000"/>
            </w:tcBorders>
          </w:tcPr>
          <w:p w:rsidR="000A1CB4" w:rsidRDefault="003C0098"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105"/>
                <w:sz w:val="12"/>
                <w:vertAlign w:val="superscript"/>
              </w:rPr>
              <w:t>1)</w:t>
            </w:r>
            <w:r>
              <w:rPr>
                <w:w w:val="105"/>
                <w:sz w:val="12"/>
              </w:rPr>
              <w:t xml:space="preserve"> Opłata zmienna związana z dystrybucją i przesyłem jednostki energii elektrycznej</w:t>
            </w:r>
          </w:p>
        </w:tc>
      </w:tr>
      <w:tr w:rsidR="000A1CB4">
        <w:trPr>
          <w:trHeight w:val="193"/>
        </w:trPr>
        <w:tc>
          <w:tcPr>
            <w:tcW w:w="10331" w:type="dxa"/>
            <w:gridSpan w:val="4"/>
            <w:tcBorders>
              <w:bottom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 Charakterystyka energetyczna zużycia energii elektrycznej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157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Obliczeniowa moc systemu eletrycznego, kW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62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50,000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157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47,456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Roczne zapotrzebowanie na energię elektryczną, kWh/rok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62" w:righ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20802,3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157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15714,3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Energia OZE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4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156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9500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Udział odnawialnych źródeł energii,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62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34"/>
              <w:ind w:left="157" w:right="1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45,67</w:t>
            </w:r>
          </w:p>
        </w:tc>
      </w:tr>
      <w:tr w:rsidR="000A1CB4">
        <w:trPr>
          <w:trHeight w:val="205"/>
        </w:trPr>
        <w:tc>
          <w:tcPr>
            <w:tcW w:w="1033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3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6. Opłaty jednostkowe (obowiązujące w dniu sporządzania audytu)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 xml:space="preserve">Koszt 1 kWh energii elektrycznej </w:t>
            </w:r>
            <w:r>
              <w:rPr>
                <w:w w:val="105"/>
                <w:sz w:val="12"/>
                <w:vertAlign w:val="superscript"/>
              </w:rPr>
              <w:t>1)</w:t>
            </w:r>
            <w:r>
              <w:rPr>
                <w:w w:val="105"/>
                <w:sz w:val="12"/>
              </w:rPr>
              <w:t xml:space="preserve"> - Oz, zł/kWh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62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0,390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57" w:right="9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0,390</w:t>
            </w:r>
          </w:p>
        </w:tc>
      </w:tr>
      <w:tr w:rsidR="000A1CB4">
        <w:trPr>
          <w:trHeight w:val="205"/>
        </w:trPr>
        <w:tc>
          <w:tcPr>
            <w:tcW w:w="1033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3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7. Charakterystyka ekonomiczna wybranego wariantu przedsięwzięcia (energia elektryczna)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Planowane koszty całkowite, zł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467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157 684,00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Roczna oszczędność kosztów energii, zł/rok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465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5705,98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Roczne zmniejszenie zużycia energii końcowej, %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466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24,46%</w:t>
            </w:r>
          </w:p>
        </w:tc>
      </w:tr>
      <w:tr w:rsidR="000A1CB4">
        <w:trPr>
          <w:trHeight w:val="205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Roczne zmniejszenie zużycia energii końcowej z uwzględnieniem OZE, %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1" w:line="134" w:lineRule="exact"/>
              <w:ind w:left="1466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70,13%</w:t>
            </w:r>
          </w:p>
        </w:tc>
      </w:tr>
      <w:tr w:rsidR="000A1CB4">
        <w:trPr>
          <w:trHeight w:val="206"/>
        </w:trPr>
        <w:tc>
          <w:tcPr>
            <w:tcW w:w="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134" w:lineRule="exact"/>
              <w:ind w:left="165" w:right="1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134" w:lineRule="exact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Prosty czas zwrotu SPBT, lata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134" w:lineRule="exact"/>
              <w:ind w:left="1465" w:right="14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27,63</w:t>
            </w:r>
          </w:p>
        </w:tc>
      </w:tr>
      <w:tr w:rsidR="000A1CB4">
        <w:trPr>
          <w:trHeight w:val="205"/>
        </w:trPr>
        <w:tc>
          <w:tcPr>
            <w:tcW w:w="10331" w:type="dxa"/>
            <w:gridSpan w:val="4"/>
            <w:tcBorders>
              <w:top w:val="single" w:sz="8" w:space="0" w:color="000000"/>
            </w:tcBorders>
          </w:tcPr>
          <w:p w:rsidR="000A1CB4" w:rsidRDefault="003C0098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w w:val="105"/>
                <w:sz w:val="12"/>
                <w:vertAlign w:val="superscript"/>
              </w:rPr>
              <w:t>1)</w:t>
            </w:r>
            <w:r>
              <w:rPr>
                <w:w w:val="105"/>
                <w:sz w:val="12"/>
              </w:rPr>
              <w:t xml:space="preserve"> Opłata zmienna związana z dystrybucją i przesyłem jednostki energii elektrycznej</w:t>
            </w:r>
          </w:p>
        </w:tc>
      </w:tr>
    </w:tbl>
    <w:p w:rsidR="000A1CB4" w:rsidRDefault="000A1CB4">
      <w:pPr>
        <w:rPr>
          <w:sz w:val="12"/>
        </w:rPr>
        <w:sectPr w:rsidR="000A1CB4">
          <w:headerReference w:type="default" r:id="rId13"/>
          <w:pgSz w:w="11910" w:h="16840"/>
          <w:pgMar w:top="660" w:right="360" w:bottom="280" w:left="340" w:header="474" w:footer="0" w:gutter="0"/>
          <w:pgNumType w:start="4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193"/>
        <w:gridCol w:w="1236"/>
        <w:gridCol w:w="1291"/>
        <w:gridCol w:w="1335"/>
        <w:gridCol w:w="1392"/>
        <w:gridCol w:w="1066"/>
      </w:tblGrid>
      <w:tr w:rsidR="000A1CB4">
        <w:trPr>
          <w:trHeight w:val="253"/>
        </w:trPr>
        <w:tc>
          <w:tcPr>
            <w:tcW w:w="10391" w:type="dxa"/>
            <w:gridSpan w:val="7"/>
            <w:shd w:val="clear" w:color="auto" w:fill="D9D9D9"/>
          </w:tcPr>
          <w:p w:rsidR="000A1CB4" w:rsidRDefault="003C0098">
            <w:pPr>
              <w:pStyle w:val="TableParagraph"/>
              <w:spacing w:before="8" w:line="226" w:lineRule="exact"/>
              <w:ind w:left="9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2c. Zestawienie działań dotyczących poprawy efektywności energetycznej obiektu</w:t>
            </w:r>
          </w:p>
        </w:tc>
      </w:tr>
      <w:tr w:rsidR="000A1CB4">
        <w:trPr>
          <w:trHeight w:val="815"/>
        </w:trPr>
        <w:tc>
          <w:tcPr>
            <w:tcW w:w="878" w:type="dxa"/>
          </w:tcPr>
          <w:p w:rsidR="000A1CB4" w:rsidRDefault="000A1CB4">
            <w:pPr>
              <w:pStyle w:val="TableParagraph"/>
              <w:rPr>
                <w:sz w:val="18"/>
              </w:rPr>
            </w:pPr>
          </w:p>
          <w:p w:rsidR="000A1CB4" w:rsidRDefault="003C0098">
            <w:pPr>
              <w:pStyle w:val="TableParagraph"/>
              <w:spacing w:before="10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193" w:type="dxa"/>
          </w:tcPr>
          <w:p w:rsidR="000A1CB4" w:rsidRDefault="000A1CB4">
            <w:pPr>
              <w:pStyle w:val="TableParagraph"/>
              <w:spacing w:before="7"/>
              <w:rPr>
                <w:sz w:val="26"/>
              </w:rPr>
            </w:pPr>
          </w:p>
          <w:p w:rsidR="000A1CB4" w:rsidRDefault="003C0098">
            <w:pPr>
              <w:pStyle w:val="TableParagraph"/>
              <w:ind w:left="458"/>
              <w:rPr>
                <w:b/>
                <w:sz w:val="16"/>
              </w:rPr>
            </w:pPr>
            <w:r>
              <w:rPr>
                <w:b/>
                <w:sz w:val="16"/>
              </w:rPr>
              <w:t>Rodzaj i zakres usprawnienia</w:t>
            </w:r>
          </w:p>
        </w:tc>
        <w:tc>
          <w:tcPr>
            <w:tcW w:w="1236" w:type="dxa"/>
          </w:tcPr>
          <w:p w:rsidR="000A1CB4" w:rsidRDefault="003C0098">
            <w:pPr>
              <w:pStyle w:val="TableParagraph"/>
              <w:spacing w:before="4" w:line="276" w:lineRule="auto"/>
              <w:ind w:left="69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Oszczędności energii cieplnej</w:t>
            </w:r>
          </w:p>
          <w:p w:rsidR="000A1CB4" w:rsidRDefault="003C0098">
            <w:pPr>
              <w:pStyle w:val="TableParagraph"/>
              <w:spacing w:line="156" w:lineRule="exact"/>
              <w:ind w:left="65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[GJ/rok]</w:t>
            </w:r>
          </w:p>
        </w:tc>
        <w:tc>
          <w:tcPr>
            <w:tcW w:w="1291" w:type="dxa"/>
          </w:tcPr>
          <w:p w:rsidR="000A1CB4" w:rsidRDefault="003C0098">
            <w:pPr>
              <w:pStyle w:val="TableParagraph"/>
              <w:spacing w:before="4" w:line="276" w:lineRule="auto"/>
              <w:ind w:left="12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Oszczędność energii elektrycznej</w:t>
            </w:r>
          </w:p>
          <w:p w:rsidR="000A1CB4" w:rsidRDefault="003C0098">
            <w:pPr>
              <w:pStyle w:val="TableParagraph"/>
              <w:spacing w:line="156" w:lineRule="exact"/>
              <w:ind w:left="11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[MWh/rok]</w:t>
            </w:r>
          </w:p>
        </w:tc>
        <w:tc>
          <w:tcPr>
            <w:tcW w:w="1335" w:type="dxa"/>
          </w:tcPr>
          <w:p w:rsidR="000A1CB4" w:rsidRDefault="003C0098">
            <w:pPr>
              <w:pStyle w:val="TableParagraph"/>
              <w:spacing w:before="4" w:line="276" w:lineRule="auto"/>
              <w:ind w:left="38" w:firstLine="199"/>
              <w:rPr>
                <w:b/>
                <w:sz w:val="16"/>
              </w:rPr>
            </w:pPr>
            <w:r>
              <w:rPr>
                <w:b/>
                <w:sz w:val="16"/>
              </w:rPr>
              <w:t>Planowane koszty robót [zł]</w:t>
            </w:r>
          </w:p>
        </w:tc>
        <w:tc>
          <w:tcPr>
            <w:tcW w:w="1392" w:type="dxa"/>
          </w:tcPr>
          <w:p w:rsidR="000A1CB4" w:rsidRDefault="003C0098">
            <w:pPr>
              <w:pStyle w:val="TableParagraph"/>
              <w:spacing w:before="1" w:line="273" w:lineRule="auto"/>
              <w:ind w:left="194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Planowane oszczędności</w:t>
            </w:r>
          </w:p>
          <w:p w:rsidR="000A1CB4" w:rsidRDefault="003C0098">
            <w:pPr>
              <w:pStyle w:val="TableParagraph"/>
              <w:spacing w:before="1"/>
              <w:ind w:left="444"/>
              <w:rPr>
                <w:b/>
                <w:sz w:val="15"/>
              </w:rPr>
            </w:pPr>
            <w:r>
              <w:rPr>
                <w:b/>
                <w:sz w:val="15"/>
              </w:rPr>
              <w:t>[zł/rok]</w:t>
            </w:r>
          </w:p>
        </w:tc>
        <w:tc>
          <w:tcPr>
            <w:tcW w:w="1066" w:type="dxa"/>
          </w:tcPr>
          <w:p w:rsidR="000A1CB4" w:rsidRDefault="000A1CB4">
            <w:pPr>
              <w:pStyle w:val="TableParagraph"/>
              <w:spacing w:before="3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317"/>
              <w:rPr>
                <w:b/>
                <w:sz w:val="16"/>
              </w:rPr>
            </w:pPr>
            <w:r>
              <w:rPr>
                <w:b/>
                <w:sz w:val="16"/>
              </w:rPr>
              <w:t>SPBT</w:t>
            </w:r>
          </w:p>
          <w:p w:rsidR="000A1CB4" w:rsidRDefault="003C0098">
            <w:pPr>
              <w:pStyle w:val="TableParagraph"/>
              <w:spacing w:before="28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[lata]</w:t>
            </w:r>
          </w:p>
        </w:tc>
      </w:tr>
      <w:tr w:rsidR="000A1CB4">
        <w:trPr>
          <w:trHeight w:val="203"/>
        </w:trPr>
        <w:tc>
          <w:tcPr>
            <w:tcW w:w="878" w:type="dxa"/>
          </w:tcPr>
          <w:p w:rsidR="000A1CB4" w:rsidRDefault="003C0098">
            <w:pPr>
              <w:pStyle w:val="TableParagraph"/>
              <w:spacing w:before="1"/>
              <w:ind w:right="389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w w:val="102"/>
                <w:sz w:val="14"/>
              </w:rPr>
              <w:t>1</w:t>
            </w:r>
          </w:p>
        </w:tc>
        <w:tc>
          <w:tcPr>
            <w:tcW w:w="3193" w:type="dxa"/>
          </w:tcPr>
          <w:p w:rsidR="000A1CB4" w:rsidRDefault="003C0098">
            <w:pPr>
              <w:pStyle w:val="TableParagraph"/>
              <w:spacing w:before="1"/>
              <w:ind w:right="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2"/>
                <w:sz w:val="14"/>
              </w:rPr>
              <w:t>2</w:t>
            </w:r>
          </w:p>
        </w:tc>
        <w:tc>
          <w:tcPr>
            <w:tcW w:w="1236" w:type="dxa"/>
          </w:tcPr>
          <w:p w:rsidR="000A1CB4" w:rsidRDefault="003C0098">
            <w:pPr>
              <w:pStyle w:val="TableParagraph"/>
              <w:spacing w:before="1"/>
              <w:ind w:right="5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2"/>
                <w:sz w:val="14"/>
              </w:rPr>
              <w:t>3</w:t>
            </w:r>
          </w:p>
        </w:tc>
        <w:tc>
          <w:tcPr>
            <w:tcW w:w="1291" w:type="dxa"/>
          </w:tcPr>
          <w:p w:rsidR="000A1CB4" w:rsidRDefault="003C0098">
            <w:pPr>
              <w:pStyle w:val="TableParagraph"/>
              <w:spacing w:before="1"/>
              <w:ind w:right="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2"/>
                <w:sz w:val="14"/>
              </w:rPr>
              <w:t>4</w:t>
            </w:r>
          </w:p>
        </w:tc>
        <w:tc>
          <w:tcPr>
            <w:tcW w:w="1335" w:type="dxa"/>
          </w:tcPr>
          <w:p w:rsidR="000A1CB4" w:rsidRDefault="003C0098">
            <w:pPr>
              <w:pStyle w:val="TableParagraph"/>
              <w:spacing w:before="1"/>
              <w:ind w:right="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2"/>
                <w:sz w:val="14"/>
              </w:rPr>
              <w:t>5</w:t>
            </w:r>
          </w:p>
        </w:tc>
        <w:tc>
          <w:tcPr>
            <w:tcW w:w="1392" w:type="dxa"/>
          </w:tcPr>
          <w:p w:rsidR="000A1CB4" w:rsidRDefault="003C0098">
            <w:pPr>
              <w:pStyle w:val="TableParagraph"/>
              <w:spacing w:before="1"/>
              <w:ind w:right="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2"/>
                <w:sz w:val="14"/>
              </w:rPr>
              <w:t>6</w:t>
            </w:r>
          </w:p>
        </w:tc>
        <w:tc>
          <w:tcPr>
            <w:tcW w:w="1066" w:type="dxa"/>
          </w:tcPr>
          <w:p w:rsidR="000A1CB4" w:rsidRDefault="003C0098">
            <w:pPr>
              <w:pStyle w:val="TableParagraph"/>
              <w:spacing w:before="1"/>
              <w:ind w:right="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2"/>
                <w:sz w:val="14"/>
              </w:rPr>
              <w:t>7</w:t>
            </w:r>
          </w:p>
        </w:tc>
      </w:tr>
      <w:tr w:rsidR="000A1CB4">
        <w:trPr>
          <w:trHeight w:val="662"/>
        </w:trPr>
        <w:tc>
          <w:tcPr>
            <w:tcW w:w="878" w:type="dxa"/>
          </w:tcPr>
          <w:p w:rsidR="000A1CB4" w:rsidRDefault="000A1CB4">
            <w:pPr>
              <w:pStyle w:val="TableParagraph"/>
              <w:spacing w:before="7"/>
              <w:rPr>
                <w:sz w:val="20"/>
              </w:rPr>
            </w:pPr>
          </w:p>
          <w:p w:rsidR="000A1CB4" w:rsidRDefault="003C0098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3193" w:type="dxa"/>
          </w:tcPr>
          <w:p w:rsidR="000A1CB4" w:rsidRDefault="003C0098">
            <w:pPr>
              <w:pStyle w:val="TableParagraph"/>
              <w:spacing w:before="26" w:line="264" w:lineRule="auto"/>
              <w:ind w:left="31"/>
              <w:rPr>
                <w:sz w:val="16"/>
              </w:rPr>
            </w:pPr>
            <w:r>
              <w:rPr>
                <w:sz w:val="16"/>
              </w:rPr>
              <w:t>Działania termomodernizacyjne przewidziane w części audytu energetycznego budynku</w:t>
            </w:r>
          </w:p>
        </w:tc>
        <w:tc>
          <w:tcPr>
            <w:tcW w:w="1236" w:type="dxa"/>
          </w:tcPr>
          <w:p w:rsidR="000A1CB4" w:rsidRDefault="000A1CB4">
            <w:pPr>
              <w:pStyle w:val="TableParagraph"/>
              <w:spacing w:before="7"/>
              <w:rPr>
                <w:sz w:val="20"/>
              </w:rPr>
            </w:pPr>
          </w:p>
          <w:p w:rsidR="000A1CB4" w:rsidRDefault="003C0098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1 811,48</w:t>
            </w:r>
          </w:p>
        </w:tc>
        <w:tc>
          <w:tcPr>
            <w:tcW w:w="1291" w:type="dxa"/>
          </w:tcPr>
          <w:p w:rsidR="000A1CB4" w:rsidRDefault="000A1CB4">
            <w:pPr>
              <w:pStyle w:val="TableParagraph"/>
              <w:spacing w:before="7"/>
              <w:rPr>
                <w:sz w:val="20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 w:rsidR="000A1CB4" w:rsidRDefault="000A1CB4">
            <w:pPr>
              <w:pStyle w:val="TableParagraph"/>
              <w:spacing w:before="7"/>
              <w:rPr>
                <w:sz w:val="20"/>
              </w:rPr>
            </w:pPr>
          </w:p>
          <w:p w:rsidR="000A1CB4" w:rsidRDefault="003C0098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716 045,00</w:t>
            </w:r>
          </w:p>
        </w:tc>
        <w:tc>
          <w:tcPr>
            <w:tcW w:w="1392" w:type="dxa"/>
          </w:tcPr>
          <w:p w:rsidR="000A1CB4" w:rsidRDefault="000A1CB4">
            <w:pPr>
              <w:pStyle w:val="TableParagraph"/>
              <w:spacing w:before="7"/>
              <w:rPr>
                <w:sz w:val="20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72 258,99</w:t>
            </w:r>
          </w:p>
        </w:tc>
        <w:tc>
          <w:tcPr>
            <w:tcW w:w="1066" w:type="dxa"/>
          </w:tcPr>
          <w:p w:rsidR="000A1CB4" w:rsidRDefault="000A1CB4">
            <w:pPr>
              <w:pStyle w:val="TableParagraph"/>
              <w:spacing w:before="7"/>
              <w:rPr>
                <w:sz w:val="20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9,91</w:t>
            </w:r>
          </w:p>
        </w:tc>
      </w:tr>
      <w:tr w:rsidR="000A1CB4">
        <w:trPr>
          <w:trHeight w:val="440"/>
        </w:trPr>
        <w:tc>
          <w:tcPr>
            <w:tcW w:w="878" w:type="dxa"/>
          </w:tcPr>
          <w:p w:rsidR="000A1CB4" w:rsidRDefault="003C0098">
            <w:pPr>
              <w:pStyle w:val="TableParagraph"/>
              <w:spacing w:before="126"/>
              <w:ind w:right="340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3193" w:type="dxa"/>
          </w:tcPr>
          <w:p w:rsidR="000A1CB4" w:rsidRDefault="003C0098">
            <w:pPr>
              <w:pStyle w:val="TableParagraph"/>
              <w:spacing w:before="117"/>
              <w:ind w:left="31"/>
              <w:rPr>
                <w:sz w:val="16"/>
              </w:rPr>
            </w:pPr>
            <w:r>
              <w:rPr>
                <w:sz w:val="16"/>
              </w:rPr>
              <w:t>Modernizacja oświetlenia</w:t>
            </w:r>
          </w:p>
        </w:tc>
        <w:tc>
          <w:tcPr>
            <w:tcW w:w="1236" w:type="dxa"/>
          </w:tcPr>
          <w:p w:rsidR="000A1CB4" w:rsidRDefault="003C0098">
            <w:pPr>
              <w:pStyle w:val="TableParagraph"/>
              <w:spacing w:before="12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</w:tcPr>
          <w:p w:rsidR="000A1CB4" w:rsidRDefault="003C0098">
            <w:pPr>
              <w:pStyle w:val="TableParagraph"/>
              <w:spacing w:before="12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5,09</w:t>
            </w:r>
          </w:p>
        </w:tc>
        <w:tc>
          <w:tcPr>
            <w:tcW w:w="1335" w:type="dxa"/>
          </w:tcPr>
          <w:p w:rsidR="000A1CB4" w:rsidRDefault="003C0098">
            <w:pPr>
              <w:pStyle w:val="TableParagraph"/>
              <w:spacing w:before="12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112 684,00</w:t>
            </w:r>
          </w:p>
        </w:tc>
        <w:tc>
          <w:tcPr>
            <w:tcW w:w="1392" w:type="dxa"/>
          </w:tcPr>
          <w:p w:rsidR="000A1CB4" w:rsidRDefault="003C0098">
            <w:pPr>
              <w:pStyle w:val="TableParagraph"/>
              <w:spacing w:before="12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1 997,06</w:t>
            </w:r>
          </w:p>
        </w:tc>
        <w:tc>
          <w:tcPr>
            <w:tcW w:w="1066" w:type="dxa"/>
          </w:tcPr>
          <w:p w:rsidR="000A1CB4" w:rsidRDefault="003C0098">
            <w:pPr>
              <w:pStyle w:val="TableParagraph"/>
              <w:spacing w:before="12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56,43</w:t>
            </w:r>
          </w:p>
        </w:tc>
      </w:tr>
      <w:tr w:rsidR="000A1CB4">
        <w:trPr>
          <w:trHeight w:val="628"/>
        </w:trPr>
        <w:tc>
          <w:tcPr>
            <w:tcW w:w="878" w:type="dxa"/>
          </w:tcPr>
          <w:p w:rsidR="000A1CB4" w:rsidRDefault="000A1CB4">
            <w:pPr>
              <w:pStyle w:val="TableParagraph"/>
              <w:spacing w:before="1"/>
              <w:rPr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340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3193" w:type="dxa"/>
          </w:tcPr>
          <w:p w:rsidR="000A1CB4" w:rsidRDefault="003C0098">
            <w:pPr>
              <w:pStyle w:val="TableParagraph"/>
              <w:spacing w:before="110" w:line="264" w:lineRule="auto"/>
              <w:ind w:left="31"/>
              <w:rPr>
                <w:sz w:val="16"/>
              </w:rPr>
            </w:pPr>
            <w:r>
              <w:rPr>
                <w:sz w:val="16"/>
              </w:rPr>
              <w:t>Zmniejszenia zapotrzebowania na energię urządzeń pomocniczych.</w:t>
            </w:r>
          </w:p>
        </w:tc>
        <w:tc>
          <w:tcPr>
            <w:tcW w:w="1236" w:type="dxa"/>
          </w:tcPr>
          <w:p w:rsidR="000A1CB4" w:rsidRDefault="000A1CB4">
            <w:pPr>
              <w:pStyle w:val="TableParagraph"/>
              <w:spacing w:before="1"/>
              <w:rPr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</w:tcPr>
          <w:p w:rsidR="000A1CB4" w:rsidRDefault="000A1CB4">
            <w:pPr>
              <w:pStyle w:val="TableParagraph"/>
              <w:spacing w:before="1"/>
              <w:rPr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 w:rsidR="000A1CB4" w:rsidRDefault="000A1CB4">
            <w:pPr>
              <w:pStyle w:val="TableParagraph"/>
              <w:spacing w:before="1"/>
              <w:rPr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2" w:type="dxa"/>
          </w:tcPr>
          <w:p w:rsidR="000A1CB4" w:rsidRDefault="000A1CB4">
            <w:pPr>
              <w:pStyle w:val="TableParagraph"/>
              <w:spacing w:before="1"/>
              <w:rPr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6" w:type="dxa"/>
          </w:tcPr>
          <w:p w:rsidR="000A1CB4" w:rsidRDefault="000A1CB4">
            <w:pPr>
              <w:pStyle w:val="TableParagraph"/>
              <w:spacing w:before="1"/>
              <w:rPr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0A1CB4">
        <w:trPr>
          <w:trHeight w:val="534"/>
        </w:trPr>
        <w:tc>
          <w:tcPr>
            <w:tcW w:w="878" w:type="dxa"/>
          </w:tcPr>
          <w:p w:rsidR="000A1CB4" w:rsidRDefault="000A1CB4">
            <w:pPr>
              <w:pStyle w:val="TableParagraph"/>
              <w:spacing w:before="11"/>
              <w:rPr>
                <w:sz w:val="14"/>
              </w:rPr>
            </w:pPr>
          </w:p>
          <w:p w:rsidR="000A1CB4" w:rsidRDefault="003C0098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3193" w:type="dxa"/>
          </w:tcPr>
          <w:p w:rsidR="000A1CB4" w:rsidRDefault="000A1CB4">
            <w:pPr>
              <w:pStyle w:val="TableParagraph"/>
              <w:spacing w:before="1"/>
              <w:rPr>
                <w:sz w:val="14"/>
              </w:rPr>
            </w:pPr>
          </w:p>
          <w:p w:rsidR="000A1CB4" w:rsidRDefault="003C009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Instalacja układu paneli fotowoltaicznych</w:t>
            </w:r>
          </w:p>
        </w:tc>
        <w:tc>
          <w:tcPr>
            <w:tcW w:w="1236" w:type="dxa"/>
          </w:tcPr>
          <w:p w:rsidR="000A1CB4" w:rsidRDefault="000A1CB4">
            <w:pPr>
              <w:pStyle w:val="TableParagraph"/>
              <w:spacing w:before="11"/>
              <w:rPr>
                <w:sz w:val="14"/>
              </w:rPr>
            </w:pPr>
          </w:p>
          <w:p w:rsidR="000A1CB4" w:rsidRDefault="003C0098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1" w:type="dxa"/>
          </w:tcPr>
          <w:p w:rsidR="000A1CB4" w:rsidRDefault="000A1CB4">
            <w:pPr>
              <w:pStyle w:val="TableParagraph"/>
              <w:spacing w:before="11"/>
              <w:rPr>
                <w:sz w:val="14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9,50</w:t>
            </w:r>
          </w:p>
        </w:tc>
        <w:tc>
          <w:tcPr>
            <w:tcW w:w="1335" w:type="dxa"/>
          </w:tcPr>
          <w:p w:rsidR="000A1CB4" w:rsidRDefault="000A1CB4">
            <w:pPr>
              <w:pStyle w:val="TableParagraph"/>
              <w:spacing w:before="11"/>
              <w:rPr>
                <w:sz w:val="14"/>
              </w:rPr>
            </w:pPr>
          </w:p>
          <w:p w:rsidR="000A1CB4" w:rsidRDefault="003C0098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392" w:type="dxa"/>
          </w:tcPr>
          <w:p w:rsidR="000A1CB4" w:rsidRDefault="000A1CB4">
            <w:pPr>
              <w:pStyle w:val="TableParagraph"/>
              <w:spacing w:before="11"/>
              <w:rPr>
                <w:sz w:val="14"/>
              </w:rPr>
            </w:pPr>
          </w:p>
          <w:p w:rsidR="000A1CB4" w:rsidRDefault="003C0098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3 708,92</w:t>
            </w:r>
          </w:p>
        </w:tc>
        <w:tc>
          <w:tcPr>
            <w:tcW w:w="1066" w:type="dxa"/>
          </w:tcPr>
          <w:p w:rsidR="000A1CB4" w:rsidRDefault="000A1CB4">
            <w:pPr>
              <w:pStyle w:val="TableParagraph"/>
              <w:spacing w:before="11"/>
              <w:rPr>
                <w:sz w:val="14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12,13</w:t>
            </w:r>
          </w:p>
        </w:tc>
      </w:tr>
      <w:tr w:rsidR="000A1CB4">
        <w:trPr>
          <w:trHeight w:val="534"/>
        </w:trPr>
        <w:tc>
          <w:tcPr>
            <w:tcW w:w="878" w:type="dxa"/>
          </w:tcPr>
          <w:p w:rsidR="000A1CB4" w:rsidRDefault="000A1CB4">
            <w:pPr>
              <w:pStyle w:val="TableParagraph"/>
              <w:spacing w:before="11"/>
              <w:rPr>
                <w:sz w:val="14"/>
              </w:rPr>
            </w:pPr>
          </w:p>
          <w:p w:rsidR="000A1CB4" w:rsidRDefault="003C0098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3193" w:type="dxa"/>
          </w:tcPr>
          <w:p w:rsidR="000A1CB4" w:rsidRDefault="000A1CB4">
            <w:pPr>
              <w:pStyle w:val="TableParagraph"/>
              <w:spacing w:before="1"/>
              <w:rPr>
                <w:sz w:val="14"/>
              </w:rPr>
            </w:pPr>
          </w:p>
          <w:p w:rsidR="000A1CB4" w:rsidRDefault="003C009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Liczniki</w:t>
            </w:r>
          </w:p>
        </w:tc>
        <w:tc>
          <w:tcPr>
            <w:tcW w:w="1236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0A1CB4" w:rsidRDefault="000A1CB4">
            <w:pPr>
              <w:pStyle w:val="TableParagraph"/>
              <w:spacing w:before="11"/>
              <w:rPr>
                <w:sz w:val="14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3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596"/>
        </w:trPr>
        <w:tc>
          <w:tcPr>
            <w:tcW w:w="4071" w:type="dxa"/>
            <w:gridSpan w:val="2"/>
            <w:shd w:val="clear" w:color="auto" w:fill="B7DEE8"/>
          </w:tcPr>
          <w:p w:rsidR="000A1CB4" w:rsidRDefault="003C0098">
            <w:pPr>
              <w:pStyle w:val="TableParagraph"/>
              <w:spacing w:before="69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Wariant wybrany obejmujący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wszystkie</w:t>
            </w:r>
          </w:p>
          <w:p w:rsidR="000A1CB4" w:rsidRDefault="003C0098">
            <w:pPr>
              <w:pStyle w:val="TableParagraph"/>
              <w:spacing w:before="24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powyższe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usprawnienia</w:t>
            </w:r>
          </w:p>
        </w:tc>
        <w:tc>
          <w:tcPr>
            <w:tcW w:w="1236" w:type="dxa"/>
            <w:shd w:val="clear" w:color="auto" w:fill="B7DEE8"/>
          </w:tcPr>
          <w:p w:rsidR="000A1CB4" w:rsidRDefault="003C0098">
            <w:pPr>
              <w:pStyle w:val="TableParagraph"/>
              <w:spacing w:before="183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1 811,48</w:t>
            </w:r>
          </w:p>
        </w:tc>
        <w:tc>
          <w:tcPr>
            <w:tcW w:w="1291" w:type="dxa"/>
            <w:shd w:val="clear" w:color="auto" w:fill="B7DEE8"/>
          </w:tcPr>
          <w:p w:rsidR="000A1CB4" w:rsidRDefault="003C0098">
            <w:pPr>
              <w:pStyle w:val="TableParagraph"/>
              <w:spacing w:before="183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14,59</w:t>
            </w:r>
          </w:p>
        </w:tc>
        <w:tc>
          <w:tcPr>
            <w:tcW w:w="1335" w:type="dxa"/>
            <w:shd w:val="clear" w:color="auto" w:fill="B7DEE8"/>
          </w:tcPr>
          <w:p w:rsidR="000A1CB4" w:rsidRDefault="003C0098">
            <w:pPr>
              <w:pStyle w:val="TableParagraph"/>
              <w:spacing w:before="183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874 179,00</w:t>
            </w:r>
          </w:p>
        </w:tc>
        <w:tc>
          <w:tcPr>
            <w:tcW w:w="1392" w:type="dxa"/>
            <w:shd w:val="clear" w:color="auto" w:fill="B7DEE8"/>
          </w:tcPr>
          <w:p w:rsidR="000A1CB4" w:rsidRDefault="003C0098">
            <w:pPr>
              <w:pStyle w:val="TableParagraph"/>
              <w:spacing w:before="183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77 964,97</w:t>
            </w:r>
          </w:p>
        </w:tc>
        <w:tc>
          <w:tcPr>
            <w:tcW w:w="1066" w:type="dxa"/>
            <w:shd w:val="clear" w:color="auto" w:fill="B7DEE8"/>
          </w:tcPr>
          <w:p w:rsidR="000A1CB4" w:rsidRDefault="003C0098">
            <w:pPr>
              <w:pStyle w:val="TableParagraph"/>
              <w:spacing w:before="183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11,21</w:t>
            </w:r>
          </w:p>
        </w:tc>
      </w:tr>
    </w:tbl>
    <w:p w:rsidR="000A1CB4" w:rsidRDefault="000A1CB4">
      <w:pPr>
        <w:jc w:val="right"/>
        <w:rPr>
          <w:sz w:val="20"/>
        </w:rPr>
        <w:sectPr w:rsidR="000A1CB4">
          <w:pgSz w:w="11910" w:h="16840"/>
          <w:pgMar w:top="660" w:right="360" w:bottom="280" w:left="340" w:header="474" w:footer="0" w:gutter="0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1"/>
        <w:rPr>
          <w:sz w:val="16"/>
        </w:rPr>
      </w:pPr>
    </w:p>
    <w:p w:rsidR="000A1CB4" w:rsidRDefault="003C0098">
      <w:pPr>
        <w:spacing w:before="95"/>
        <w:ind w:left="723"/>
        <w:rPr>
          <w:b/>
          <w:sz w:val="17"/>
        </w:rPr>
      </w:pPr>
      <w:r>
        <w:rPr>
          <w:sz w:val="17"/>
        </w:rPr>
        <w:t xml:space="preserve">2d. </w:t>
      </w:r>
      <w:r>
        <w:rPr>
          <w:b/>
          <w:sz w:val="17"/>
        </w:rPr>
        <w:t>Wskaźniki</w:t>
      </w:r>
    </w:p>
    <w:p w:rsidR="000A1CB4" w:rsidRDefault="003C0098">
      <w:pPr>
        <w:spacing w:before="18"/>
        <w:ind w:left="723"/>
        <w:rPr>
          <w:sz w:val="17"/>
        </w:rPr>
      </w:pPr>
      <w:r>
        <w:rPr>
          <w:sz w:val="17"/>
        </w:rPr>
        <w:t>W niniejszym punkcie podano sposób obliczania wartości zawartych w poniższej tabeli:</w:t>
      </w:r>
    </w:p>
    <w:p w:rsidR="000A1CB4" w:rsidRDefault="003C0098">
      <w:pPr>
        <w:pStyle w:val="Akapitzlist"/>
        <w:numPr>
          <w:ilvl w:val="0"/>
          <w:numId w:val="12"/>
        </w:numPr>
        <w:tabs>
          <w:tab w:val="left" w:pos="832"/>
        </w:tabs>
        <w:spacing w:before="16"/>
        <w:ind w:hanging="109"/>
        <w:rPr>
          <w:sz w:val="17"/>
        </w:rPr>
      </w:pPr>
      <w:r>
        <w:rPr>
          <w:sz w:val="17"/>
        </w:rPr>
        <w:t>Zmniejszenie zużycia energii końcowej w</w:t>
      </w:r>
      <w:r>
        <w:rPr>
          <w:spacing w:val="-7"/>
          <w:sz w:val="17"/>
        </w:rPr>
        <w:t xml:space="preserve"> </w:t>
      </w:r>
      <w:r>
        <w:rPr>
          <w:sz w:val="17"/>
        </w:rPr>
        <w:t>budynku:</w:t>
      </w:r>
    </w:p>
    <w:p w:rsidR="000A1CB4" w:rsidRDefault="003C0098">
      <w:pPr>
        <w:spacing w:before="16"/>
        <w:ind w:left="723"/>
        <w:rPr>
          <w:sz w:val="17"/>
        </w:rPr>
      </w:pPr>
      <w:r>
        <w:rPr>
          <w:sz w:val="17"/>
        </w:rPr>
        <w:t>Suma wartości z punktu 6.4 i 6.5 karty audytu niniejszego opracowania</w:t>
      </w:r>
    </w:p>
    <w:p w:rsidR="000A1CB4" w:rsidRDefault="003C0098">
      <w:pPr>
        <w:pStyle w:val="Akapitzlist"/>
        <w:numPr>
          <w:ilvl w:val="0"/>
          <w:numId w:val="12"/>
        </w:numPr>
        <w:tabs>
          <w:tab w:val="left" w:pos="832"/>
        </w:tabs>
        <w:spacing w:before="15"/>
        <w:ind w:hanging="109"/>
        <w:rPr>
          <w:sz w:val="17"/>
        </w:rPr>
      </w:pPr>
      <w:r>
        <w:rPr>
          <w:sz w:val="17"/>
        </w:rPr>
        <w:t>Ograniczenie emisji gazów cieplarnianych związanych z użytkowaniem</w:t>
      </w:r>
      <w:r>
        <w:rPr>
          <w:spacing w:val="-9"/>
          <w:sz w:val="17"/>
        </w:rPr>
        <w:t xml:space="preserve"> </w:t>
      </w:r>
      <w:r>
        <w:rPr>
          <w:sz w:val="17"/>
        </w:rPr>
        <w:t>budynku:</w:t>
      </w:r>
    </w:p>
    <w:p w:rsidR="000A1CB4" w:rsidRDefault="003C0098">
      <w:pPr>
        <w:spacing w:before="16"/>
        <w:ind w:left="723"/>
        <w:rPr>
          <w:sz w:val="17"/>
        </w:rPr>
      </w:pPr>
      <w:r>
        <w:rPr>
          <w:sz w:val="17"/>
        </w:rPr>
        <w:t>Wartości zawarte w tabeli w punkcie 9.1 niniejszego opracowania</w:t>
      </w:r>
    </w:p>
    <w:p w:rsidR="000A1CB4" w:rsidRDefault="003C0098">
      <w:pPr>
        <w:pStyle w:val="Akapitzlist"/>
        <w:numPr>
          <w:ilvl w:val="0"/>
          <w:numId w:val="12"/>
        </w:numPr>
        <w:tabs>
          <w:tab w:val="left" w:pos="832"/>
        </w:tabs>
        <w:spacing w:before="16"/>
        <w:ind w:hanging="109"/>
        <w:rPr>
          <w:sz w:val="17"/>
        </w:rPr>
      </w:pPr>
      <w:r>
        <w:rPr>
          <w:sz w:val="17"/>
        </w:rPr>
        <w:t>Zwiększenie ilości energii uzyskiwanej ze źródeł odnawialnych w bilansie energetycznym w</w:t>
      </w:r>
      <w:r>
        <w:rPr>
          <w:spacing w:val="-18"/>
          <w:sz w:val="17"/>
        </w:rPr>
        <w:t xml:space="preserve"> </w:t>
      </w:r>
      <w:r>
        <w:rPr>
          <w:sz w:val="17"/>
        </w:rPr>
        <w:t>budynku:</w:t>
      </w:r>
    </w:p>
    <w:p w:rsidR="000A1CB4" w:rsidRDefault="003C0098">
      <w:pPr>
        <w:spacing w:before="16" w:line="259" w:lineRule="auto"/>
        <w:ind w:left="723"/>
        <w:rPr>
          <w:sz w:val="17"/>
        </w:rPr>
      </w:pPr>
      <w:r>
        <w:rPr>
          <w:sz w:val="17"/>
        </w:rPr>
        <w:t>ilość energii uzyskiwanej ze źródeł odnawialnych w bilansie energetycznym budynku obliczona zgodnie z rozporządzeniem dotyczącym metodologii wyznaczania chara</w:t>
      </w:r>
      <w:r>
        <w:rPr>
          <w:sz w:val="17"/>
        </w:rPr>
        <w:t>kterystyki energetycznej budynku lub części budynku oraz świadectw charakterystyki energetycznej po uwzględnieniu spadku zapotrzebowania na energię użytkową</w:t>
      </w:r>
    </w:p>
    <w:p w:rsidR="000A1CB4" w:rsidRDefault="003C0098">
      <w:pPr>
        <w:pStyle w:val="Akapitzlist"/>
        <w:numPr>
          <w:ilvl w:val="0"/>
          <w:numId w:val="12"/>
        </w:numPr>
        <w:tabs>
          <w:tab w:val="left" w:pos="832"/>
        </w:tabs>
        <w:ind w:hanging="109"/>
        <w:rPr>
          <w:sz w:val="17"/>
        </w:rPr>
      </w:pPr>
      <w:r>
        <w:rPr>
          <w:sz w:val="17"/>
        </w:rPr>
        <w:t>Zmniejszenie rocznego zużycia energii pierwotnej w</w:t>
      </w:r>
      <w:r>
        <w:rPr>
          <w:spacing w:val="-9"/>
          <w:sz w:val="17"/>
        </w:rPr>
        <w:t xml:space="preserve"> </w:t>
      </w:r>
      <w:r>
        <w:rPr>
          <w:sz w:val="17"/>
        </w:rPr>
        <w:t>budynku:</w:t>
      </w:r>
    </w:p>
    <w:p w:rsidR="000A1CB4" w:rsidRDefault="003C0098">
      <w:pPr>
        <w:spacing w:before="16" w:line="259" w:lineRule="auto"/>
        <w:ind w:left="723" w:right="130"/>
        <w:rPr>
          <w:sz w:val="17"/>
        </w:rPr>
      </w:pPr>
      <w:r>
        <w:rPr>
          <w:sz w:val="17"/>
        </w:rPr>
        <w:t>wyznaczone zgodnie z rozporządzeniem do</w:t>
      </w:r>
      <w:r>
        <w:rPr>
          <w:sz w:val="17"/>
        </w:rPr>
        <w:t>tyczącym metodologii wyznaczania charakterystyki energetycznej budynku lub części budynku oraz świadectw charakterystyki energetycznej po uwzględnieniu potrzeb energetycznych budynku wraz z energią pomocniczą w oparciu o obowiązujące wartości współczynnikó</w:t>
      </w:r>
      <w:r>
        <w:rPr>
          <w:sz w:val="17"/>
        </w:rPr>
        <w:t>w nakładu nieodnawialnej energii pierwotnej wi i udziały poszczególnych nośników energii lub energii</w:t>
      </w:r>
    </w:p>
    <w:p w:rsidR="000A1CB4" w:rsidRDefault="003C0098">
      <w:pPr>
        <w:pStyle w:val="Akapitzlist"/>
        <w:numPr>
          <w:ilvl w:val="0"/>
          <w:numId w:val="12"/>
        </w:numPr>
        <w:tabs>
          <w:tab w:val="left" w:pos="832"/>
        </w:tabs>
        <w:ind w:hanging="109"/>
        <w:rPr>
          <w:sz w:val="17"/>
        </w:rPr>
      </w:pPr>
      <w:r>
        <w:rPr>
          <w:sz w:val="17"/>
        </w:rPr>
        <w:t>Ilość zaoszczędzonej energii</w:t>
      </w:r>
      <w:r>
        <w:rPr>
          <w:spacing w:val="-2"/>
          <w:sz w:val="17"/>
        </w:rPr>
        <w:t xml:space="preserve"> </w:t>
      </w:r>
      <w:r>
        <w:rPr>
          <w:sz w:val="17"/>
        </w:rPr>
        <w:t>elektrycznej:</w:t>
      </w:r>
    </w:p>
    <w:p w:rsidR="000A1CB4" w:rsidRDefault="003C0098">
      <w:pPr>
        <w:spacing w:before="16" w:line="259" w:lineRule="auto"/>
        <w:ind w:left="723"/>
        <w:rPr>
          <w:sz w:val="17"/>
        </w:rPr>
      </w:pPr>
      <w:r>
        <w:rPr>
          <w:sz w:val="17"/>
        </w:rPr>
        <w:t>wyznaczona jako energia końcowa zgodnie z rozporządzeniem dotyczącym metodologii wyznaczania charakterystyki ene</w:t>
      </w:r>
      <w:r>
        <w:rPr>
          <w:sz w:val="17"/>
        </w:rPr>
        <w:t>rgetycznej budynku lub części budynku oraz świadectw charakterystyki energetycznej po uwzględnieniu energii pomocniczej</w:t>
      </w:r>
    </w:p>
    <w:p w:rsidR="000A1CB4" w:rsidRDefault="003C0098">
      <w:pPr>
        <w:pStyle w:val="Akapitzlist"/>
        <w:numPr>
          <w:ilvl w:val="0"/>
          <w:numId w:val="12"/>
        </w:numPr>
        <w:tabs>
          <w:tab w:val="left" w:pos="832"/>
        </w:tabs>
        <w:ind w:hanging="109"/>
        <w:rPr>
          <w:sz w:val="17"/>
        </w:rPr>
      </w:pPr>
      <w:r>
        <w:rPr>
          <w:sz w:val="17"/>
        </w:rPr>
        <w:t>Ilość zaoszczędzonej energii</w:t>
      </w:r>
      <w:r>
        <w:rPr>
          <w:spacing w:val="-2"/>
          <w:sz w:val="17"/>
        </w:rPr>
        <w:t xml:space="preserve"> </w:t>
      </w:r>
      <w:r>
        <w:rPr>
          <w:sz w:val="17"/>
        </w:rPr>
        <w:t>cieplnej:</w:t>
      </w:r>
    </w:p>
    <w:p w:rsidR="000A1CB4" w:rsidRDefault="003C0098">
      <w:pPr>
        <w:spacing w:before="16" w:line="259" w:lineRule="auto"/>
        <w:ind w:left="723"/>
        <w:rPr>
          <w:sz w:val="17"/>
        </w:rPr>
      </w:pPr>
      <w:r>
        <w:rPr>
          <w:sz w:val="17"/>
        </w:rPr>
        <w:t>wyznaczona jako energia końcowa zgodnie z rozporządzeniem dotyczącym metodologii wyznaczania char</w:t>
      </w:r>
      <w:r>
        <w:rPr>
          <w:sz w:val="17"/>
        </w:rPr>
        <w:t>akterystyki energetycznej budynku lub części budynku oraz świadectw charakterystyki energetycznej</w:t>
      </w:r>
    </w:p>
    <w:p w:rsidR="000A1CB4" w:rsidRDefault="003C0098">
      <w:pPr>
        <w:ind w:left="723"/>
        <w:rPr>
          <w:sz w:val="17"/>
        </w:rPr>
      </w:pPr>
      <w:r>
        <w:rPr>
          <w:sz w:val="17"/>
        </w:rPr>
        <w:t>Efekt w wyniki termomodernizacji jest określany jako różnica wartości bazowej i wartości docelowej.</w:t>
      </w: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10" w:after="1"/>
        <w:rPr>
          <w:sz w:val="27"/>
        </w:rPr>
      </w:pPr>
    </w:p>
    <w:tbl>
      <w:tblPr>
        <w:tblStyle w:val="TableNormal"/>
        <w:tblW w:w="0" w:type="auto"/>
        <w:tblInd w:w="721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888"/>
        <w:gridCol w:w="1682"/>
        <w:gridCol w:w="1623"/>
        <w:gridCol w:w="2748"/>
      </w:tblGrid>
      <w:tr w:rsidR="000A1CB4">
        <w:trPr>
          <w:trHeight w:val="185"/>
        </w:trPr>
        <w:tc>
          <w:tcPr>
            <w:tcW w:w="2454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17"/>
              <w:ind w:left="420"/>
              <w:rPr>
                <w:sz w:val="13"/>
              </w:rPr>
            </w:pPr>
            <w:r>
              <w:rPr>
                <w:w w:val="105"/>
                <w:sz w:val="13"/>
              </w:rPr>
              <w:t>Wskaźnik rezultatu POIiŚ</w:t>
            </w:r>
          </w:p>
        </w:tc>
        <w:tc>
          <w:tcPr>
            <w:tcW w:w="18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17"/>
              <w:ind w:left="604"/>
              <w:rPr>
                <w:sz w:val="13"/>
              </w:rPr>
            </w:pPr>
            <w:r>
              <w:rPr>
                <w:w w:val="105"/>
                <w:sz w:val="13"/>
              </w:rPr>
              <w:t>Jednostka</w:t>
            </w:r>
          </w:p>
        </w:tc>
        <w:tc>
          <w:tcPr>
            <w:tcW w:w="16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3"/>
              <w:ind w:left="161" w:right="15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Wartość bazowa</w:t>
            </w:r>
          </w:p>
        </w:tc>
        <w:tc>
          <w:tcPr>
            <w:tcW w:w="16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4"/>
              <w:ind w:left="219" w:right="20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Wartość docelowa</w:t>
            </w:r>
          </w:p>
        </w:tc>
        <w:tc>
          <w:tcPr>
            <w:tcW w:w="2748" w:type="dxa"/>
            <w:tcBorders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4"/>
              <w:ind w:left="264" w:right="2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Efekt (w wyniku termomodernizacji)</w:t>
            </w:r>
          </w:p>
        </w:tc>
      </w:tr>
      <w:tr w:rsidR="000A1CB4">
        <w:trPr>
          <w:trHeight w:val="178"/>
        </w:trPr>
        <w:tc>
          <w:tcPr>
            <w:tcW w:w="245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44" w:lineRule="exact"/>
              <w:ind w:left="161" w:right="15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(przed modernizacją)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44" w:lineRule="exact"/>
              <w:ind w:left="219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(po modernizacji)</w:t>
            </w:r>
          </w:p>
        </w:tc>
        <w:tc>
          <w:tcPr>
            <w:tcW w:w="2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44" w:lineRule="exact"/>
              <w:ind w:left="264" w:right="2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(po modernizacji)</w:t>
            </w:r>
          </w:p>
        </w:tc>
      </w:tr>
      <w:tr w:rsidR="000A1CB4">
        <w:trPr>
          <w:trHeight w:val="171"/>
        </w:trPr>
        <w:tc>
          <w:tcPr>
            <w:tcW w:w="245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6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Zmniejszenie zużycia energii końcowej</w:t>
            </w:r>
          </w:p>
          <w:p w:rsidR="000A1CB4" w:rsidRDefault="003C0098">
            <w:pPr>
              <w:pStyle w:val="TableParagraph"/>
              <w:spacing w:before="23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budynku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1" w:line="139" w:lineRule="exact"/>
              <w:ind w:left="97" w:right="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GJ/rok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37" w:lineRule="exact"/>
              <w:ind w:left="161" w:right="1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2516,90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37" w:lineRule="exact"/>
              <w:ind w:left="219" w:right="2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652,90</w:t>
            </w:r>
          </w:p>
        </w:tc>
        <w:tc>
          <w:tcPr>
            <w:tcW w:w="2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37" w:lineRule="exact"/>
              <w:ind w:left="264" w:right="2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1864,00</w:t>
            </w:r>
          </w:p>
        </w:tc>
      </w:tr>
      <w:tr w:rsidR="000A1CB4">
        <w:trPr>
          <w:trHeight w:val="178"/>
        </w:trPr>
        <w:tc>
          <w:tcPr>
            <w:tcW w:w="245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44" w:lineRule="exact"/>
              <w:ind w:left="97" w:right="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MWh/rok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" w:line="139" w:lineRule="exact"/>
              <w:ind w:left="161" w:right="1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699,14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" w:line="139" w:lineRule="exact"/>
              <w:ind w:left="219" w:right="2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181,36</w:t>
            </w:r>
          </w:p>
        </w:tc>
        <w:tc>
          <w:tcPr>
            <w:tcW w:w="2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8" w:line="139" w:lineRule="exact"/>
              <w:ind w:left="264" w:right="2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517,78</w:t>
            </w:r>
          </w:p>
        </w:tc>
      </w:tr>
      <w:tr w:rsidR="000A1CB4">
        <w:trPr>
          <w:trHeight w:val="579"/>
        </w:trPr>
        <w:tc>
          <w:tcPr>
            <w:tcW w:w="24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2" w:line="170" w:lineRule="atLeast"/>
              <w:ind w:left="7" w:right="652"/>
              <w:rPr>
                <w:sz w:val="13"/>
              </w:rPr>
            </w:pPr>
            <w:r>
              <w:rPr>
                <w:w w:val="105"/>
                <w:sz w:val="13"/>
              </w:rPr>
              <w:t>Ograniczenie emisji gazów cieplarnianych związanych z użytkowaniem budynku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1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97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Tony ekwiwalentu CO</w:t>
            </w:r>
            <w:r>
              <w:rPr>
                <w:w w:val="105"/>
                <w:sz w:val="13"/>
                <w:vertAlign w:val="subscript"/>
              </w:rPr>
              <w:t>2</w:t>
            </w:r>
            <w:r>
              <w:rPr>
                <w:w w:val="105"/>
                <w:sz w:val="13"/>
              </w:rPr>
              <w:t>/rok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10"/>
              <w:rPr>
                <w:sz w:val="18"/>
              </w:rPr>
            </w:pPr>
          </w:p>
          <w:p w:rsidR="000A1CB4" w:rsidRDefault="003C0098">
            <w:pPr>
              <w:pStyle w:val="TableParagraph"/>
              <w:spacing w:before="1"/>
              <w:ind w:left="161" w:right="1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153,181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10"/>
              <w:rPr>
                <w:sz w:val="18"/>
              </w:rPr>
            </w:pPr>
          </w:p>
          <w:p w:rsidR="000A1CB4" w:rsidRDefault="003C0098">
            <w:pPr>
              <w:pStyle w:val="TableParagraph"/>
              <w:spacing w:before="1"/>
              <w:ind w:left="219" w:right="2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40,207</w:t>
            </w:r>
          </w:p>
        </w:tc>
        <w:tc>
          <w:tcPr>
            <w:tcW w:w="2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pStyle w:val="TableParagraph"/>
              <w:spacing w:before="10"/>
              <w:rPr>
                <w:sz w:val="18"/>
              </w:rPr>
            </w:pPr>
          </w:p>
          <w:p w:rsidR="000A1CB4" w:rsidRDefault="003C0098">
            <w:pPr>
              <w:pStyle w:val="TableParagraph"/>
              <w:spacing w:before="1"/>
              <w:ind w:left="264" w:right="2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112,974</w:t>
            </w:r>
          </w:p>
        </w:tc>
      </w:tr>
      <w:tr w:rsidR="000A1CB4">
        <w:trPr>
          <w:trHeight w:val="255"/>
        </w:trPr>
        <w:tc>
          <w:tcPr>
            <w:tcW w:w="2454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66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Zwiększenie ilości energii uzyskiwanej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66"/>
              <w:ind w:left="97" w:right="98"/>
              <w:jc w:val="center"/>
              <w:rPr>
                <w:sz w:val="13"/>
              </w:rPr>
            </w:pPr>
            <w:r>
              <w:rPr>
                <w:strike/>
                <w:w w:val="105"/>
                <w:sz w:val="13"/>
              </w:rPr>
              <w:t>GJ/rok</w:t>
            </w:r>
          </w:p>
        </w:tc>
        <w:tc>
          <w:tcPr>
            <w:tcW w:w="16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before="121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before="121"/>
              <w:ind w:left="219" w:right="2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9,50</w:t>
            </w:r>
          </w:p>
        </w:tc>
        <w:tc>
          <w:tcPr>
            <w:tcW w:w="27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before="121"/>
              <w:ind w:left="264" w:right="2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9,50</w:t>
            </w:r>
          </w:p>
        </w:tc>
      </w:tr>
      <w:tr w:rsidR="000A1CB4">
        <w:trPr>
          <w:trHeight w:val="203"/>
        </w:trPr>
        <w:tc>
          <w:tcPr>
            <w:tcW w:w="2454" w:type="dxa"/>
            <w:tcBorders>
              <w:top w:val="nil"/>
              <w:bottom w:val="nil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9" w:line="144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ze źródeł odnawialnych w bilansie</w:t>
            </w: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9" w:line="144" w:lineRule="exact"/>
              <w:ind w:left="97" w:right="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lub</w:t>
            </w:r>
          </w:p>
        </w:tc>
        <w:tc>
          <w:tcPr>
            <w:tcW w:w="168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178"/>
        </w:trPr>
        <w:tc>
          <w:tcPr>
            <w:tcW w:w="2454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44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energetycznym w budynku</w:t>
            </w: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4" w:line="144" w:lineRule="exact"/>
              <w:ind w:left="97" w:right="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MWh/rok</w:t>
            </w:r>
          </w:p>
        </w:tc>
        <w:tc>
          <w:tcPr>
            <w:tcW w:w="168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97"/>
        </w:trPr>
        <w:tc>
          <w:tcPr>
            <w:tcW w:w="24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88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Zmniejszenie rocznego zużycia energii</w:t>
            </w:r>
          </w:p>
          <w:p w:rsidR="000A1CB4" w:rsidRDefault="003C0098">
            <w:pPr>
              <w:pStyle w:val="TableParagraph"/>
              <w:spacing w:before="23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pierwotnej w budynku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sz w:val="15"/>
              </w:rPr>
            </w:pPr>
          </w:p>
          <w:p w:rsidR="000A1CB4" w:rsidRDefault="003C0098">
            <w:pPr>
              <w:pStyle w:val="TableParagraph"/>
              <w:ind w:left="97" w:right="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MWh/rok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15"/>
              </w:rPr>
            </w:pPr>
          </w:p>
          <w:p w:rsidR="000A1CB4" w:rsidRDefault="003C0098">
            <w:pPr>
              <w:pStyle w:val="TableParagraph"/>
              <w:ind w:left="161" w:right="1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808,58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15"/>
              </w:rPr>
            </w:pPr>
          </w:p>
          <w:p w:rsidR="000A1CB4" w:rsidRDefault="003C0098">
            <w:pPr>
              <w:pStyle w:val="TableParagraph"/>
              <w:ind w:left="219" w:right="2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211,30</w:t>
            </w:r>
          </w:p>
        </w:tc>
        <w:tc>
          <w:tcPr>
            <w:tcW w:w="2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15"/>
              </w:rPr>
            </w:pPr>
          </w:p>
          <w:p w:rsidR="000A1CB4" w:rsidRDefault="003C0098">
            <w:pPr>
              <w:pStyle w:val="TableParagraph"/>
              <w:ind w:left="264" w:right="2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597,27</w:t>
            </w:r>
          </w:p>
        </w:tc>
      </w:tr>
      <w:tr w:rsidR="000A1CB4">
        <w:trPr>
          <w:trHeight w:val="336"/>
        </w:trPr>
        <w:tc>
          <w:tcPr>
            <w:tcW w:w="24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6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Ilość zaoszczędzonej energii</w:t>
            </w:r>
          </w:p>
          <w:p w:rsidR="000A1CB4" w:rsidRDefault="003C0098">
            <w:pPr>
              <w:pStyle w:val="TableParagraph"/>
              <w:spacing w:before="24" w:line="137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elektrycznej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3"/>
              <w:ind w:left="97" w:right="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MWh/rok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8"/>
              <w:ind w:left="161" w:right="1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20,80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8"/>
              <w:ind w:left="219" w:right="2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15,71</w:t>
            </w:r>
          </w:p>
        </w:tc>
        <w:tc>
          <w:tcPr>
            <w:tcW w:w="2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98"/>
              <w:ind w:left="264" w:right="2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5,09</w:t>
            </w:r>
          </w:p>
        </w:tc>
      </w:tr>
      <w:tr w:rsidR="000A1CB4">
        <w:trPr>
          <w:trHeight w:val="337"/>
        </w:trPr>
        <w:tc>
          <w:tcPr>
            <w:tcW w:w="24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3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Ilość zaoszczędzonej energii cieplnej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3"/>
              <w:ind w:left="97" w:right="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GJ/rok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8"/>
              <w:ind w:left="161" w:right="1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2442,01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8"/>
              <w:ind w:left="219" w:right="2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630,53</w:t>
            </w:r>
          </w:p>
        </w:tc>
        <w:tc>
          <w:tcPr>
            <w:tcW w:w="2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98"/>
              <w:ind w:left="264" w:right="2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1811,48</w:t>
            </w:r>
          </w:p>
        </w:tc>
      </w:tr>
      <w:tr w:rsidR="000A1CB4">
        <w:trPr>
          <w:trHeight w:val="336"/>
        </w:trPr>
        <w:tc>
          <w:tcPr>
            <w:tcW w:w="24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3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Zmniejszenie zużycia energii końcowej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8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605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88"/>
              <w:ind w:left="2796" w:right="27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74,06</w:t>
            </w:r>
          </w:p>
        </w:tc>
      </w:tr>
      <w:tr w:rsidR="000A1CB4">
        <w:trPr>
          <w:trHeight w:val="557"/>
        </w:trPr>
        <w:tc>
          <w:tcPr>
            <w:tcW w:w="24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0" w:line="170" w:lineRule="atLeast"/>
              <w:ind w:left="7" w:right="652"/>
              <w:rPr>
                <w:sz w:val="13"/>
              </w:rPr>
            </w:pPr>
            <w:r>
              <w:rPr>
                <w:w w:val="105"/>
                <w:sz w:val="13"/>
              </w:rPr>
              <w:t>Ograniczenie emisji gazów cieplarnianych związanych z użytkowaniem budynku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8"/>
              <w:rPr>
                <w:sz w:val="17"/>
              </w:rPr>
            </w:pPr>
          </w:p>
          <w:p w:rsidR="000A1CB4" w:rsidRDefault="003C009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605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sz w:val="17"/>
              </w:rPr>
            </w:pPr>
          </w:p>
          <w:p w:rsidR="000A1CB4" w:rsidRDefault="003C0098">
            <w:pPr>
              <w:pStyle w:val="TableParagraph"/>
              <w:ind w:left="2796" w:right="27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73,75</w:t>
            </w:r>
          </w:p>
        </w:tc>
      </w:tr>
      <w:tr w:rsidR="000A1CB4">
        <w:trPr>
          <w:trHeight w:val="399"/>
        </w:trPr>
        <w:tc>
          <w:tcPr>
            <w:tcW w:w="24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8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Zmniejszenie rocznego zużycia energii</w:t>
            </w:r>
          </w:p>
          <w:p w:rsidR="000A1CB4" w:rsidRDefault="003C0098">
            <w:pPr>
              <w:pStyle w:val="TableParagraph"/>
              <w:spacing w:before="23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elektrycznej w budynku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605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19"/>
              <w:ind w:left="2796" w:right="27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24,46</w:t>
            </w:r>
          </w:p>
        </w:tc>
      </w:tr>
      <w:tr w:rsidR="000A1CB4">
        <w:trPr>
          <w:trHeight w:val="605"/>
        </w:trPr>
        <w:tc>
          <w:tcPr>
            <w:tcW w:w="24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54" w:line="278" w:lineRule="auto"/>
              <w:ind w:left="7" w:right="30"/>
              <w:rPr>
                <w:sz w:val="13"/>
              </w:rPr>
            </w:pPr>
            <w:r>
              <w:rPr>
                <w:w w:val="105"/>
                <w:sz w:val="13"/>
              </w:rPr>
              <w:t>Zmniejszenie rocznego zużycia energii elektrycznej w budynku z uwzględnieniem OZE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9"/>
              <w:rPr>
                <w:sz w:val="19"/>
              </w:rPr>
            </w:pPr>
          </w:p>
          <w:p w:rsidR="000A1CB4" w:rsidRDefault="003C009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605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19"/>
              </w:rPr>
            </w:pPr>
          </w:p>
          <w:p w:rsidR="000A1CB4" w:rsidRDefault="003C0098">
            <w:pPr>
              <w:pStyle w:val="TableParagraph"/>
              <w:ind w:left="2796" w:right="27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70,13</w:t>
            </w:r>
          </w:p>
        </w:tc>
      </w:tr>
      <w:tr w:rsidR="000A1CB4">
        <w:trPr>
          <w:trHeight w:val="441"/>
        </w:trPr>
        <w:tc>
          <w:tcPr>
            <w:tcW w:w="2454" w:type="dxa"/>
            <w:tcBorders>
              <w:top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64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Zmniejszenie rocznego zużycia energii</w:t>
            </w:r>
          </w:p>
          <w:p w:rsidR="000A1CB4" w:rsidRDefault="003C0098">
            <w:pPr>
              <w:pStyle w:val="TableParagraph"/>
              <w:spacing w:before="23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cieplnej w budynku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spacing w:before="1"/>
              <w:rPr>
                <w:sz w:val="13"/>
              </w:rPr>
            </w:pPr>
          </w:p>
          <w:p w:rsidR="000A1CB4" w:rsidRDefault="003C009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6053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sz w:val="12"/>
              </w:rPr>
            </w:pPr>
          </w:p>
          <w:p w:rsidR="000A1CB4" w:rsidRDefault="003C0098">
            <w:pPr>
              <w:pStyle w:val="TableParagraph"/>
              <w:ind w:left="2796" w:right="27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74,18</w:t>
            </w:r>
          </w:p>
        </w:tc>
      </w:tr>
      <w:tr w:rsidR="000A1CB4">
        <w:trPr>
          <w:trHeight w:val="194"/>
        </w:trPr>
        <w:tc>
          <w:tcPr>
            <w:tcW w:w="2454" w:type="dxa"/>
            <w:tcBorders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170" w:lineRule="exact"/>
              <w:ind w:left="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Wskaźnik Ep</w:t>
            </w:r>
            <w:r>
              <w:rPr>
                <w:rFonts w:ascii="Times New Roman" w:hAnsi="Times New Roman"/>
                <w:sz w:val="15"/>
                <w:vertAlign w:val="subscript"/>
              </w:rPr>
              <w:t>h+w</w:t>
            </w:r>
          </w:p>
        </w:tc>
        <w:tc>
          <w:tcPr>
            <w:tcW w:w="1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6" w:line="139" w:lineRule="exact"/>
              <w:ind w:left="97" w:right="9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kWh/m</w:t>
            </w:r>
            <w:r>
              <w:rPr>
                <w:rFonts w:ascii="Times New Roman"/>
                <w:w w:val="105"/>
                <w:sz w:val="13"/>
                <w:vertAlign w:val="superscript"/>
              </w:rPr>
              <w:t>2</w:t>
            </w:r>
            <w:r>
              <w:rPr>
                <w:rFonts w:ascii="Times New Roman"/>
                <w:w w:val="105"/>
                <w:sz w:val="13"/>
              </w:rPr>
              <w:t>/rok</w:t>
            </w:r>
          </w:p>
        </w:tc>
        <w:tc>
          <w:tcPr>
            <w:tcW w:w="16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175" w:lineRule="exact"/>
              <w:ind w:left="161" w:right="15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636,566</w:t>
            </w:r>
          </w:p>
        </w:tc>
        <w:tc>
          <w:tcPr>
            <w:tcW w:w="16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175" w:lineRule="exact"/>
              <w:ind w:left="219" w:right="203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167,094</w:t>
            </w:r>
          </w:p>
        </w:tc>
        <w:tc>
          <w:tcPr>
            <w:tcW w:w="2748" w:type="dxa"/>
            <w:tcBorders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line="175" w:lineRule="exact"/>
              <w:ind w:left="264" w:right="24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469,472</w:t>
            </w:r>
          </w:p>
        </w:tc>
      </w:tr>
      <w:tr w:rsidR="000A1CB4">
        <w:trPr>
          <w:trHeight w:val="170"/>
        </w:trPr>
        <w:tc>
          <w:tcPr>
            <w:tcW w:w="2454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06"/>
              <w:ind w:left="13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Zmniejszenie rocznej emisji PM10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7" w:line="134" w:lineRule="exact"/>
              <w:ind w:left="97" w:right="9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kg/rok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151" w:lineRule="exact"/>
              <w:ind w:left="161" w:right="15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1,221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151" w:lineRule="exact"/>
              <w:ind w:left="219" w:right="20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0,315</w:t>
            </w:r>
          </w:p>
        </w:tc>
        <w:tc>
          <w:tcPr>
            <w:tcW w:w="2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line="151" w:lineRule="exact"/>
              <w:ind w:left="264" w:right="24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0,906</w:t>
            </w:r>
          </w:p>
        </w:tc>
      </w:tr>
      <w:tr w:rsidR="000A1CB4">
        <w:trPr>
          <w:trHeight w:val="163"/>
        </w:trPr>
        <w:tc>
          <w:tcPr>
            <w:tcW w:w="2454" w:type="dxa"/>
            <w:vMerge/>
            <w:tcBorders>
              <w:top w:val="nil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9" w:line="134" w:lineRule="exact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%</w:t>
            </w:r>
          </w:p>
        </w:tc>
        <w:tc>
          <w:tcPr>
            <w:tcW w:w="6053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line="144" w:lineRule="exact"/>
              <w:ind w:left="2796" w:right="278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74,18</w:t>
            </w:r>
          </w:p>
        </w:tc>
      </w:tr>
    </w:tbl>
    <w:p w:rsidR="000A1CB4" w:rsidRDefault="000A1CB4">
      <w:pPr>
        <w:spacing w:line="144" w:lineRule="exact"/>
        <w:jc w:val="center"/>
        <w:rPr>
          <w:rFonts w:ascii="Times New Roman"/>
          <w:sz w:val="17"/>
        </w:rPr>
        <w:sectPr w:rsidR="000A1CB4">
          <w:pgSz w:w="11910" w:h="16840"/>
          <w:pgMar w:top="660" w:right="360" w:bottom="280" w:left="340" w:header="474" w:footer="0" w:gutter="0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9" w:after="1"/>
        <w:rPr>
          <w:sz w:val="12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608"/>
        <w:gridCol w:w="402"/>
        <w:gridCol w:w="9260"/>
      </w:tblGrid>
      <w:tr w:rsidR="000A1CB4">
        <w:trPr>
          <w:trHeight w:val="542"/>
        </w:trPr>
        <w:tc>
          <w:tcPr>
            <w:tcW w:w="60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57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662" w:type="dxa"/>
            <w:gridSpan w:val="2"/>
            <w:tcBorders>
              <w:top w:val="double" w:sz="3" w:space="0" w:color="000000"/>
              <w:bottom w:val="double" w:sz="3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7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Dokumenty i dane źródłowe wykorzystane przy opracowaniu audytu oraz wytyczne i uwagi</w:t>
            </w:r>
          </w:p>
          <w:p w:rsidR="000A1CB4" w:rsidRDefault="003C0098">
            <w:pPr>
              <w:pStyle w:val="TableParagraph"/>
              <w:spacing w:before="27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Inwestora</w:t>
            </w:r>
          </w:p>
        </w:tc>
      </w:tr>
      <w:tr w:rsidR="000A1CB4">
        <w:trPr>
          <w:trHeight w:val="379"/>
        </w:trPr>
        <w:tc>
          <w:tcPr>
            <w:tcW w:w="608" w:type="dxa"/>
            <w:tcBorders>
              <w:top w:val="double" w:sz="3" w:space="0" w:color="000000"/>
            </w:tcBorders>
          </w:tcPr>
          <w:p w:rsidR="000A1CB4" w:rsidRDefault="003C0098">
            <w:pPr>
              <w:pStyle w:val="TableParagraph"/>
              <w:spacing w:before="103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</w:t>
            </w:r>
          </w:p>
        </w:tc>
        <w:tc>
          <w:tcPr>
            <w:tcW w:w="9662" w:type="dxa"/>
            <w:gridSpan w:val="2"/>
            <w:tcBorders>
              <w:top w:val="double" w:sz="3" w:space="0" w:color="000000"/>
            </w:tcBorders>
          </w:tcPr>
          <w:p w:rsidR="000A1CB4" w:rsidRDefault="003C0098">
            <w:pPr>
              <w:pStyle w:val="TableParagraph"/>
              <w:spacing w:before="93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Rodzaj obiektu</w:t>
            </w:r>
          </w:p>
        </w:tc>
      </w:tr>
      <w:tr w:rsidR="000A1CB4">
        <w:trPr>
          <w:trHeight w:val="389"/>
        </w:trPr>
        <w:tc>
          <w:tcPr>
            <w:tcW w:w="10270" w:type="dxa"/>
            <w:gridSpan w:val="3"/>
          </w:tcPr>
          <w:p w:rsidR="000A1CB4" w:rsidRDefault="003C0098">
            <w:pPr>
              <w:pStyle w:val="TableParagraph"/>
              <w:spacing w:before="84"/>
              <w:ind w:left="741"/>
              <w:rPr>
                <w:sz w:val="20"/>
              </w:rPr>
            </w:pPr>
            <w:r>
              <w:rPr>
                <w:sz w:val="20"/>
              </w:rPr>
              <w:t>Budynek szkolny - Szkoła Podstawowa</w:t>
            </w:r>
          </w:p>
        </w:tc>
      </w:tr>
      <w:tr w:rsidR="000A1CB4">
        <w:trPr>
          <w:trHeight w:val="355"/>
        </w:trPr>
        <w:tc>
          <w:tcPr>
            <w:tcW w:w="608" w:type="dxa"/>
          </w:tcPr>
          <w:p w:rsidR="000A1CB4" w:rsidRDefault="003C0098">
            <w:pPr>
              <w:pStyle w:val="TableParagraph"/>
              <w:spacing w:before="70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3.2.</w:t>
            </w:r>
          </w:p>
        </w:tc>
        <w:tc>
          <w:tcPr>
            <w:tcW w:w="9662" w:type="dxa"/>
            <w:gridSpan w:val="2"/>
          </w:tcPr>
          <w:p w:rsidR="000A1CB4" w:rsidRDefault="003C0098">
            <w:pPr>
              <w:pStyle w:val="TableParagraph"/>
              <w:spacing w:before="70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Dokumentacja projektowa</w:t>
            </w:r>
          </w:p>
        </w:tc>
      </w:tr>
      <w:tr w:rsidR="000A1CB4">
        <w:trPr>
          <w:trHeight w:val="457"/>
        </w:trPr>
        <w:tc>
          <w:tcPr>
            <w:tcW w:w="60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</w:tcPr>
          <w:p w:rsidR="000A1CB4" w:rsidRDefault="003C0098">
            <w:pPr>
              <w:pStyle w:val="TableParagraph"/>
              <w:spacing w:before="12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60" w:type="dxa"/>
          </w:tcPr>
          <w:p w:rsidR="000A1CB4" w:rsidRDefault="003C0098">
            <w:pPr>
              <w:pStyle w:val="TableParagraph"/>
              <w:spacing w:before="93"/>
              <w:ind w:left="94"/>
              <w:rPr>
                <w:sz w:val="20"/>
              </w:rPr>
            </w:pPr>
            <w:r>
              <w:rPr>
                <w:sz w:val="20"/>
              </w:rPr>
              <w:t>Projekt odbudowy szkoły 1945 r.</w:t>
            </w:r>
          </w:p>
        </w:tc>
      </w:tr>
      <w:tr w:rsidR="000A1CB4">
        <w:trPr>
          <w:trHeight w:val="417"/>
        </w:trPr>
        <w:tc>
          <w:tcPr>
            <w:tcW w:w="60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</w:tcPr>
          <w:p w:rsidR="000A1CB4" w:rsidRDefault="003C0098">
            <w:pPr>
              <w:pStyle w:val="TableParagraph"/>
              <w:spacing w:before="13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60" w:type="dxa"/>
          </w:tcPr>
          <w:p w:rsidR="000A1CB4" w:rsidRDefault="003C0098">
            <w:pPr>
              <w:pStyle w:val="TableParagraph"/>
              <w:spacing w:before="130"/>
              <w:ind w:left="89"/>
              <w:rPr>
                <w:sz w:val="16"/>
              </w:rPr>
            </w:pPr>
            <w:r>
              <w:rPr>
                <w:sz w:val="16"/>
              </w:rPr>
              <w:t>Projekt budowlany sali gimnastycznej szkoły podstawowej w Lipiu. Styczeń 1958 r.</w:t>
            </w:r>
          </w:p>
        </w:tc>
      </w:tr>
      <w:tr w:rsidR="000A1CB4">
        <w:trPr>
          <w:trHeight w:val="282"/>
        </w:trPr>
        <w:tc>
          <w:tcPr>
            <w:tcW w:w="608" w:type="dxa"/>
          </w:tcPr>
          <w:p w:rsidR="000A1CB4" w:rsidRDefault="003C0098">
            <w:pPr>
              <w:pStyle w:val="TableParagraph"/>
              <w:spacing w:before="89" w:line="173" w:lineRule="exact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3.3.</w:t>
            </w:r>
          </w:p>
        </w:tc>
        <w:tc>
          <w:tcPr>
            <w:tcW w:w="9662" w:type="dxa"/>
            <w:gridSpan w:val="2"/>
          </w:tcPr>
          <w:p w:rsidR="000A1CB4" w:rsidRDefault="003C0098">
            <w:pPr>
              <w:pStyle w:val="TableParagraph"/>
              <w:spacing w:before="89" w:line="173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Data wizji lokalnej</w:t>
            </w:r>
          </w:p>
        </w:tc>
      </w:tr>
      <w:tr w:rsidR="000A1CB4">
        <w:trPr>
          <w:trHeight w:val="261"/>
        </w:trPr>
        <w:tc>
          <w:tcPr>
            <w:tcW w:w="60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0" w:type="dxa"/>
          </w:tcPr>
          <w:p w:rsidR="000A1CB4" w:rsidRDefault="003C0098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z w:val="20"/>
              </w:rPr>
              <w:t>lipiec 2020</w:t>
            </w:r>
          </w:p>
        </w:tc>
      </w:tr>
      <w:tr w:rsidR="000A1CB4">
        <w:trPr>
          <w:trHeight w:val="228"/>
        </w:trPr>
        <w:tc>
          <w:tcPr>
            <w:tcW w:w="608" w:type="dxa"/>
          </w:tcPr>
          <w:p w:rsidR="000A1CB4" w:rsidRDefault="003C0098">
            <w:pPr>
              <w:pStyle w:val="TableParagraph"/>
              <w:spacing w:before="25" w:line="183" w:lineRule="exact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3.4.</w:t>
            </w:r>
          </w:p>
        </w:tc>
        <w:tc>
          <w:tcPr>
            <w:tcW w:w="9662" w:type="dxa"/>
            <w:gridSpan w:val="2"/>
          </w:tcPr>
          <w:p w:rsidR="000A1CB4" w:rsidRDefault="003C0098">
            <w:pPr>
              <w:pStyle w:val="TableParagraph"/>
              <w:spacing w:before="25" w:line="183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Osoby udzielające informacji</w:t>
            </w:r>
          </w:p>
        </w:tc>
      </w:tr>
      <w:tr w:rsidR="000A1CB4">
        <w:trPr>
          <w:trHeight w:val="301"/>
        </w:trPr>
        <w:tc>
          <w:tcPr>
            <w:tcW w:w="60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0" w:type="dxa"/>
          </w:tcPr>
          <w:p w:rsidR="000A1CB4" w:rsidRDefault="003C0098">
            <w:pPr>
              <w:pStyle w:val="TableParagraph"/>
              <w:spacing w:before="11"/>
              <w:ind w:left="94"/>
              <w:rPr>
                <w:sz w:val="20"/>
              </w:rPr>
            </w:pPr>
            <w:r>
              <w:rPr>
                <w:sz w:val="20"/>
              </w:rPr>
              <w:t>Przedstawiciele Użytkownika obiektu</w:t>
            </w:r>
          </w:p>
        </w:tc>
      </w:tr>
      <w:tr w:rsidR="000A1CB4">
        <w:trPr>
          <w:trHeight w:val="258"/>
        </w:trPr>
        <w:tc>
          <w:tcPr>
            <w:tcW w:w="608" w:type="dxa"/>
          </w:tcPr>
          <w:p w:rsidR="000A1CB4" w:rsidRDefault="003C0098">
            <w:pPr>
              <w:pStyle w:val="TableParagraph"/>
              <w:spacing w:before="55" w:line="183" w:lineRule="exact"/>
              <w:ind w:right="1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3.5.</w:t>
            </w:r>
          </w:p>
        </w:tc>
        <w:tc>
          <w:tcPr>
            <w:tcW w:w="9662" w:type="dxa"/>
            <w:gridSpan w:val="2"/>
          </w:tcPr>
          <w:p w:rsidR="000A1CB4" w:rsidRDefault="003C0098">
            <w:pPr>
              <w:pStyle w:val="TableParagraph"/>
              <w:spacing w:before="55" w:line="183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Wytyczne i uwagi Inwestora</w:t>
            </w:r>
          </w:p>
        </w:tc>
      </w:tr>
      <w:tr w:rsidR="000A1CB4">
        <w:trPr>
          <w:trHeight w:val="311"/>
        </w:trPr>
        <w:tc>
          <w:tcPr>
            <w:tcW w:w="60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2" w:type="dxa"/>
            <w:gridSpan w:val="2"/>
          </w:tcPr>
          <w:p w:rsidR="000A1CB4" w:rsidRDefault="003C0098">
            <w:pPr>
              <w:pStyle w:val="TableParagraph"/>
              <w:spacing w:before="11"/>
              <w:ind w:left="133"/>
              <w:rPr>
                <w:sz w:val="20"/>
              </w:rPr>
            </w:pPr>
            <w:r>
              <w:rPr>
                <w:sz w:val="20"/>
              </w:rPr>
              <w:t>Obniżenie kosztów ogrzewania budynku</w:t>
            </w:r>
          </w:p>
        </w:tc>
      </w:tr>
      <w:tr w:rsidR="000A1CB4">
        <w:trPr>
          <w:trHeight w:val="842"/>
        </w:trPr>
        <w:tc>
          <w:tcPr>
            <w:tcW w:w="60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2" w:type="dxa"/>
            <w:gridSpan w:val="2"/>
          </w:tcPr>
          <w:p w:rsidR="000A1CB4" w:rsidRDefault="003C0098">
            <w:pPr>
              <w:pStyle w:val="TableParagraph"/>
              <w:spacing w:before="62" w:line="256" w:lineRule="auto"/>
              <w:ind w:left="133" w:right="793"/>
              <w:rPr>
                <w:sz w:val="20"/>
              </w:rPr>
            </w:pPr>
            <w:r>
              <w:rPr>
                <w:sz w:val="20"/>
              </w:rPr>
              <w:t>Dofinansowanie prac termomodernizacyjnych w ramach Regionalnego Programu Operacyjnego Województwa Mazowieckiego 2014-2020: Działania 4.2 Efektywność energetyczna, typ projektów: Termomodernizacja budynków użyteczności publicznej, nr RPMA.04.02.00-IP.01-14-</w:t>
            </w:r>
            <w:r>
              <w:rPr>
                <w:sz w:val="20"/>
              </w:rPr>
              <w:t>104/20</w:t>
            </w:r>
          </w:p>
        </w:tc>
      </w:tr>
      <w:tr w:rsidR="000A1CB4">
        <w:trPr>
          <w:trHeight w:val="772"/>
        </w:trPr>
        <w:tc>
          <w:tcPr>
            <w:tcW w:w="60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2" w:type="dxa"/>
            <w:gridSpan w:val="2"/>
          </w:tcPr>
          <w:p w:rsidR="000A1CB4" w:rsidRDefault="003C0098">
            <w:pPr>
              <w:pStyle w:val="TableParagraph"/>
              <w:spacing w:before="48" w:line="256" w:lineRule="auto"/>
              <w:ind w:left="133" w:right="170"/>
              <w:rPr>
                <w:sz w:val="20"/>
              </w:rPr>
            </w:pPr>
            <w:r>
              <w:rPr>
                <w:sz w:val="20"/>
              </w:rPr>
              <w:t>W ramach audytu dokonanie oceny efektywności: docieplenia ścian zewnętrznych, stropodachu pełnego i stropu pod poddaszem, wymiany instalacji ogrzewania i c.w.u., motażu nowej kotłowni gazowej, wymiany</w:t>
            </w:r>
          </w:p>
          <w:p w:rsidR="000A1CB4" w:rsidRDefault="003C0098">
            <w:pPr>
              <w:pStyle w:val="TableParagraph"/>
              <w:spacing w:before="3"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oświetlenia oraz montażu instalacji fotowoltai</w:t>
            </w:r>
            <w:r>
              <w:rPr>
                <w:sz w:val="20"/>
              </w:rPr>
              <w:t>cznej.</w:t>
            </w:r>
          </w:p>
        </w:tc>
      </w:tr>
    </w:tbl>
    <w:p w:rsidR="000A1CB4" w:rsidRDefault="000A1CB4">
      <w:pPr>
        <w:pStyle w:val="Tekstpodstawowy"/>
        <w:rPr>
          <w:sz w:val="16"/>
        </w:rPr>
      </w:pPr>
    </w:p>
    <w:tbl>
      <w:tblPr>
        <w:tblStyle w:val="TableNormal"/>
        <w:tblW w:w="0" w:type="auto"/>
        <w:tblInd w:w="717" w:type="dxa"/>
        <w:tblLayout w:type="fixed"/>
        <w:tblLook w:val="01E0" w:firstRow="1" w:lastRow="1" w:firstColumn="1" w:lastColumn="1" w:noHBand="0" w:noVBand="0"/>
      </w:tblPr>
      <w:tblGrid>
        <w:gridCol w:w="587"/>
        <w:gridCol w:w="426"/>
        <w:gridCol w:w="9332"/>
      </w:tblGrid>
      <w:tr w:rsidR="000A1CB4">
        <w:trPr>
          <w:trHeight w:val="258"/>
        </w:trPr>
        <w:tc>
          <w:tcPr>
            <w:tcW w:w="587" w:type="dxa"/>
          </w:tcPr>
          <w:p w:rsidR="000A1CB4" w:rsidRDefault="003C0098">
            <w:pPr>
              <w:pStyle w:val="TableParagraph"/>
              <w:spacing w:line="17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3.6.</w:t>
            </w:r>
          </w:p>
        </w:tc>
        <w:tc>
          <w:tcPr>
            <w:tcW w:w="9758" w:type="dxa"/>
            <w:gridSpan w:val="2"/>
          </w:tcPr>
          <w:p w:rsidR="000A1CB4" w:rsidRDefault="003C0098">
            <w:pPr>
              <w:pStyle w:val="TableParagraph"/>
              <w:spacing w:line="179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Inne dokumenty</w:t>
            </w:r>
          </w:p>
        </w:tc>
      </w:tr>
      <w:tr w:rsidR="000A1CB4">
        <w:trPr>
          <w:trHeight w:val="359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83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73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Ustawa z dnia 21 listopada 2008 r o wspieraniu termomodernizacji i remontów - Dz.U. Nr 223/1459 z 18.12.08r</w:t>
            </w:r>
          </w:p>
        </w:tc>
      </w:tr>
      <w:tr w:rsidR="000A1CB4">
        <w:trPr>
          <w:trHeight w:val="738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0A1CB4">
            <w:pPr>
              <w:pStyle w:val="TableParagraph"/>
              <w:spacing w:before="5"/>
              <w:rPr>
                <w:sz w:val="26"/>
              </w:rPr>
            </w:pPr>
          </w:p>
          <w:p w:rsidR="000A1CB4" w:rsidRDefault="003C0098">
            <w:pPr>
              <w:pStyle w:val="TableParagraph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86" w:line="271" w:lineRule="auto"/>
              <w:ind w:left="53" w:right="1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Rozporządzenie Ministra Infrastruktury w sprawie szczegółowego zakresu i form audytu energetycznego oraz części audytu remontowego, wzorów kart audytów, a także algorytmu oceny opłacalności przedsięwzięcia termomodernizacyjnego z dnia 17 marca 2009 r. Dz. </w:t>
            </w:r>
            <w:r>
              <w:rPr>
                <w:rFonts w:ascii="Times New Roman" w:hAnsi="Times New Roman"/>
                <w:sz w:val="16"/>
              </w:rPr>
              <w:t>U. 43 poz. 346. 2009</w:t>
            </w:r>
          </w:p>
        </w:tc>
      </w:tr>
      <w:tr w:rsidR="000A1CB4">
        <w:trPr>
          <w:trHeight w:val="698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0A1CB4">
            <w:pPr>
              <w:pStyle w:val="TableParagraph"/>
              <w:spacing w:before="9"/>
            </w:pPr>
          </w:p>
          <w:p w:rsidR="000A1CB4" w:rsidRDefault="003C0098">
            <w:pPr>
              <w:pStyle w:val="TableParagraph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44" w:line="271" w:lineRule="auto"/>
              <w:ind w:left="53" w:right="275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Rozporządzenie Ministra Infrastruktury i Rozwoju zdnia 3 września 2015 r. zmieniające rozporządzenie w sprawie szczegółowego zakresu i form audytu energetycznego oraz części audytu remontowego, wzorów kart audytów, a także algorytmu oceny opłacalności prze</w:t>
            </w:r>
            <w:r>
              <w:rPr>
                <w:rFonts w:ascii="Times New Roman" w:hAnsi="Times New Roman"/>
                <w:sz w:val="16"/>
              </w:rPr>
              <w:t>dsięwzięcia termomodernizacyjnego Dz. U. poz. 1606 z 15.10.2015 r.</w:t>
            </w:r>
          </w:p>
        </w:tc>
      </w:tr>
      <w:tr w:rsidR="000A1CB4">
        <w:trPr>
          <w:trHeight w:val="495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159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46" w:line="271" w:lineRule="auto"/>
              <w:ind w:left="53" w:right="56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Polska Norma PN-EN-ISO-6946:2004 „ Komponenty budowlane i elementy budynku. Opór cieplny i współczynnik przenikania ciepła. Metoda obliczania”.</w:t>
            </w:r>
          </w:p>
        </w:tc>
      </w:tr>
      <w:tr w:rsidR="000A1CB4">
        <w:trPr>
          <w:trHeight w:val="709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0A1CB4">
            <w:pPr>
              <w:pStyle w:val="TableParagraph"/>
              <w:spacing w:before="4"/>
              <w:rPr>
                <w:sz w:val="23"/>
              </w:rPr>
            </w:pPr>
          </w:p>
          <w:p w:rsidR="000A1CB4" w:rsidRDefault="003C0098">
            <w:pPr>
              <w:pStyle w:val="TableParagraph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50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Polska Norma PN-EN ISO 13790:2009 „Cieplne właściwości użytkowe budynków</w:t>
            </w:r>
          </w:p>
          <w:p w:rsidR="000A1CB4" w:rsidRDefault="003C0098">
            <w:pPr>
              <w:pStyle w:val="TableParagraph"/>
              <w:spacing w:before="25" w:line="273" w:lineRule="auto"/>
              <w:ind w:left="53" w:right="9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Obliczanie zużycia energii do ogrzewania Energetyczne właściwości użytkowe budynków - Obliczanie zużycia energii do ogrzewania i chłodzenia”.</w:t>
            </w:r>
          </w:p>
        </w:tc>
      </w:tr>
      <w:tr w:rsidR="000A1CB4">
        <w:trPr>
          <w:trHeight w:val="334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61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51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Polska Norma PN-B-01706:1992 „ Insta</w:t>
            </w:r>
            <w:r>
              <w:rPr>
                <w:rFonts w:ascii="Times New Roman" w:hAnsi="Times New Roman"/>
                <w:sz w:val="16"/>
              </w:rPr>
              <w:t>lacje wodociągowe. Wymagania w projektowaniu”.</w:t>
            </w:r>
          </w:p>
        </w:tc>
      </w:tr>
      <w:tr w:rsidR="000A1CB4">
        <w:trPr>
          <w:trHeight w:val="562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0A1CB4">
            <w:pPr>
              <w:pStyle w:val="TableParagraph"/>
              <w:spacing w:before="1"/>
              <w:rPr>
                <w:sz w:val="17"/>
              </w:rPr>
            </w:pPr>
          </w:p>
          <w:p w:rsidR="000A1CB4" w:rsidRDefault="003C0098">
            <w:pPr>
              <w:pStyle w:val="TableParagraph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83" w:line="271" w:lineRule="auto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Rozporządzenie Ministra Infrastruktury z dnia 12.04.2002r. zmieniające rozporządzenie w sprawie warunków technicznych jakim powinny odpowiadać budynki i ich usytuowanie wraz z późniejszymi zmianami.</w:t>
            </w:r>
          </w:p>
        </w:tc>
      </w:tr>
      <w:tr w:rsidR="000A1CB4">
        <w:trPr>
          <w:trHeight w:val="560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0A1CB4">
            <w:pPr>
              <w:pStyle w:val="TableParagraph"/>
              <w:spacing w:before="8"/>
              <w:rPr>
                <w:sz w:val="16"/>
              </w:rPr>
            </w:pPr>
          </w:p>
          <w:p w:rsidR="000A1CB4" w:rsidRDefault="003C0098">
            <w:pPr>
              <w:pStyle w:val="TableParagraph"/>
              <w:spacing w:before="1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80" w:line="271" w:lineRule="auto"/>
              <w:ind w:left="53" w:right="1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Polska Norma PN-B-03430:1983 „ Wentylacja w budynkach mieszkalnych, zamieszkania zbiorowego i użyteczności publicznej. Wymagania”.</w:t>
            </w:r>
          </w:p>
        </w:tc>
      </w:tr>
      <w:tr w:rsidR="000A1CB4">
        <w:trPr>
          <w:trHeight w:val="409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91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81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Program komputerowy „ Audytor OZC 6.7 Pro” do obliczania sezonowego zapotrzebowania ciepła do ogrzewania budynków.</w:t>
            </w:r>
          </w:p>
        </w:tc>
      </w:tr>
      <w:tr w:rsidR="000A1CB4">
        <w:trPr>
          <w:trHeight w:val="410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137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128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Polska Norma PN-EN-ISO-12831 "Instalacje ogrzewcze w budynkach. Metoda obliczania projektowego obciążenia cieplnego".</w:t>
            </w:r>
          </w:p>
        </w:tc>
      </w:tr>
      <w:tr w:rsidR="000A1CB4">
        <w:trPr>
          <w:trHeight w:val="321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92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82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Instrukcja Instytutu Techniki Budowlanej Nr 334/02 „ Bezspoinowy system ocieplania ścian zewnętrznych budynków”</w:t>
            </w:r>
          </w:p>
        </w:tc>
      </w:tr>
      <w:tr w:rsidR="000A1CB4">
        <w:trPr>
          <w:trHeight w:val="297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39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39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Polska Norma PN-EN-ISO-13370 "Właściwości cieplne budynków – Wymiana ciepła przez grunt – Metody obliczania"</w:t>
            </w:r>
          </w:p>
        </w:tc>
      </w:tr>
      <w:tr w:rsidR="000A1CB4">
        <w:trPr>
          <w:trHeight w:val="329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78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68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Art. 5 ust. 2a ustawy z 7.07.1994 r. – Prawo budowlane</w:t>
            </w:r>
          </w:p>
        </w:tc>
      </w:tr>
      <w:tr w:rsidR="000A1CB4">
        <w:trPr>
          <w:trHeight w:val="283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70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61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Art. 10. ust. 1 i 2 ustawy z 15.04.2011 r. o efektywności energetycznej</w:t>
            </w:r>
          </w:p>
        </w:tc>
      </w:tr>
      <w:tr w:rsidR="000A1CB4">
        <w:trPr>
          <w:trHeight w:val="477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137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22" w:line="271" w:lineRule="auto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Dyrektywa 2006/32/WE w sprawie efektywności końcowego wykorzystania energii i usług energetycznych oraz dyrektywy 2012/27/UE w sprawie efektywności energetycznej</w:t>
            </w:r>
          </w:p>
        </w:tc>
      </w:tr>
      <w:tr w:rsidR="000A1CB4">
        <w:trPr>
          <w:trHeight w:val="324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65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56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USTAWA z dnia 20 maja 2016 r. o efektywności energetycznej Dz.U. Poz. 831</w:t>
            </w:r>
          </w:p>
        </w:tc>
      </w:tr>
      <w:tr w:rsidR="000A1CB4">
        <w:trPr>
          <w:trHeight w:val="739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0A1CB4">
            <w:pPr>
              <w:pStyle w:val="TableParagraph"/>
              <w:spacing w:before="10"/>
              <w:rPr>
                <w:sz w:val="24"/>
              </w:rPr>
            </w:pPr>
          </w:p>
          <w:p w:rsidR="000A1CB4" w:rsidRDefault="003C0098">
            <w:pPr>
              <w:pStyle w:val="TableParagraph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68" w:line="271" w:lineRule="auto"/>
              <w:ind w:left="53" w:right="19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ROZPORZĄDZENIE MINISTRA GOSPODARKI z dnia 10 sierpnia 2012 r. w sprawie szczegółowego zakresu i sposobu sporządzania audytu efektywności energetycznej, wzoru karty audytu efektywności energetycznej oraz metod obliczania oszczędności energii Dz.U. Poz. 962</w:t>
            </w:r>
          </w:p>
        </w:tc>
      </w:tr>
      <w:tr w:rsidR="000A1CB4">
        <w:trPr>
          <w:trHeight w:val="485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147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37" w:line="210" w:lineRule="atLeast"/>
              <w:ind w:left="53" w:right="9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Wartości opałowe (WO) i wskaźniki emisji CO2 (WE) w roku 2015 do raportowania w ramach Wspólnotowego Systemu Handlu Uprawnieniami do Emisji za rok 2018;</w:t>
            </w:r>
          </w:p>
        </w:tc>
      </w:tr>
      <w:tr w:rsidR="000A1CB4">
        <w:trPr>
          <w:trHeight w:val="217"/>
        </w:trPr>
        <w:tc>
          <w:tcPr>
            <w:tcW w:w="587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23" w:line="174" w:lineRule="exact"/>
              <w:ind w:right="5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</w:t>
            </w:r>
          </w:p>
        </w:tc>
        <w:tc>
          <w:tcPr>
            <w:tcW w:w="9332" w:type="dxa"/>
          </w:tcPr>
          <w:p w:rsidR="000A1CB4" w:rsidRDefault="003C0098">
            <w:pPr>
              <w:pStyle w:val="TableParagraph"/>
              <w:spacing w:before="33" w:line="164" w:lineRule="exact"/>
              <w:ind w:left="5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Dane techniczne dotyczące źródeł światła.</w:t>
            </w:r>
          </w:p>
        </w:tc>
      </w:tr>
    </w:tbl>
    <w:p w:rsidR="000A1CB4" w:rsidRDefault="000A1CB4">
      <w:pPr>
        <w:spacing w:line="164" w:lineRule="exact"/>
        <w:rPr>
          <w:rFonts w:ascii="Times New Roman" w:hAnsi="Times New Roman"/>
          <w:sz w:val="16"/>
        </w:rPr>
        <w:sectPr w:rsidR="000A1CB4">
          <w:headerReference w:type="default" r:id="rId14"/>
          <w:pgSz w:w="11910" w:h="16840"/>
          <w:pgMar w:top="680" w:right="360" w:bottom="280" w:left="340" w:header="475" w:footer="0" w:gutter="0"/>
          <w:pgNumType w:start="7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9" w:after="1"/>
        <w:rPr>
          <w:sz w:val="12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9699"/>
      </w:tblGrid>
      <w:tr w:rsidR="000A1CB4">
        <w:trPr>
          <w:trHeight w:val="259"/>
        </w:trPr>
        <w:tc>
          <w:tcPr>
            <w:tcW w:w="272" w:type="dxa"/>
            <w:tcBorders>
              <w:right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5" w:line="224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699" w:type="dxa"/>
            <w:tcBorders>
              <w:left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3" w:line="236" w:lineRule="exact"/>
              <w:ind w:left="78"/>
              <w:rPr>
                <w:b/>
              </w:rPr>
            </w:pPr>
            <w:r>
              <w:rPr>
                <w:b/>
              </w:rPr>
              <w:t>Inwentaryzacja techniczno-budowlana budynku</w:t>
            </w:r>
          </w:p>
        </w:tc>
      </w:tr>
    </w:tbl>
    <w:p w:rsidR="000A1CB4" w:rsidRDefault="003C0098">
      <w:pPr>
        <w:pStyle w:val="Tekstpodstawowy"/>
        <w:spacing w:before="4"/>
        <w:rPr>
          <w:sz w:val="26"/>
        </w:rPr>
      </w:pPr>
      <w:r>
        <w:pict>
          <v:shape id="_x0000_s1119" type="#_x0000_t202" style="position:absolute;margin-left:51.45pt;margin-top:17.65pt;width:498.6pt;height:12.4pt;z-index:-251637760;mso-wrap-distance-left:0;mso-wrap-distance-right:0;mso-position-horizontal-relative:page;mso-position-vertical-relative:text" fillcolor="silver" strokeweight=".97pt">
            <v:textbox inset="0,0,0,0">
              <w:txbxContent>
                <w:p w:rsidR="000A1CB4" w:rsidRDefault="003C0098">
                  <w:pPr>
                    <w:spacing w:line="228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4a. Ogólne dane o budynku</w:t>
                  </w:r>
                </w:p>
              </w:txbxContent>
            </v:textbox>
            <w10:wrap type="topAndBottom" anchorx="page"/>
          </v:shape>
        </w:pict>
      </w:r>
    </w:p>
    <w:p w:rsidR="000A1CB4" w:rsidRDefault="000A1CB4">
      <w:pPr>
        <w:pStyle w:val="Tekstpodstawowy"/>
        <w:spacing w:before="3"/>
        <w:rPr>
          <w:sz w:val="17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2352"/>
        <w:gridCol w:w="1387"/>
        <w:gridCol w:w="1010"/>
        <w:gridCol w:w="362"/>
        <w:gridCol w:w="1956"/>
        <w:gridCol w:w="1655"/>
        <w:gridCol w:w="945"/>
      </w:tblGrid>
      <w:tr w:rsidR="000A1CB4">
        <w:trPr>
          <w:trHeight w:val="227"/>
        </w:trPr>
        <w:tc>
          <w:tcPr>
            <w:tcW w:w="2652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7" w:lineRule="exact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Nazwa obiektu</w:t>
            </w:r>
          </w:p>
        </w:tc>
        <w:tc>
          <w:tcPr>
            <w:tcW w:w="7315" w:type="dxa"/>
            <w:gridSpan w:val="6"/>
          </w:tcPr>
          <w:p w:rsidR="000A1CB4" w:rsidRDefault="003C0098">
            <w:pPr>
              <w:pStyle w:val="TableParagraph"/>
              <w:spacing w:before="10"/>
              <w:ind w:left="33"/>
              <w:rPr>
                <w:sz w:val="16"/>
              </w:rPr>
            </w:pPr>
            <w:r>
              <w:rPr>
                <w:sz w:val="16"/>
              </w:rPr>
              <w:t>Budynek szkolny</w:t>
            </w:r>
          </w:p>
        </w:tc>
      </w:tr>
      <w:tr w:rsidR="000A1CB4">
        <w:trPr>
          <w:trHeight w:val="227"/>
        </w:trPr>
        <w:tc>
          <w:tcPr>
            <w:tcW w:w="2652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7" w:lineRule="exact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Własność budynku</w:t>
            </w:r>
          </w:p>
        </w:tc>
        <w:tc>
          <w:tcPr>
            <w:tcW w:w="7315" w:type="dxa"/>
            <w:gridSpan w:val="6"/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Gmina Błędów</w:t>
            </w:r>
          </w:p>
        </w:tc>
      </w:tr>
      <w:tr w:rsidR="000A1CB4">
        <w:trPr>
          <w:trHeight w:val="227"/>
        </w:trPr>
        <w:tc>
          <w:tcPr>
            <w:tcW w:w="2652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7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Miejscowość, osiedle</w:t>
            </w:r>
          </w:p>
        </w:tc>
        <w:tc>
          <w:tcPr>
            <w:tcW w:w="1387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05-620</w:t>
            </w:r>
          </w:p>
        </w:tc>
        <w:tc>
          <w:tcPr>
            <w:tcW w:w="1010" w:type="dxa"/>
            <w:tcBorders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line="20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Lipie</w:t>
            </w:r>
          </w:p>
        </w:tc>
        <w:tc>
          <w:tcPr>
            <w:tcW w:w="1655" w:type="dxa"/>
            <w:tcBorders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2652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7" w:lineRule="exact"/>
              <w:ind w:left="1031" w:right="9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315" w:type="dxa"/>
            <w:gridSpan w:val="6"/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Lipie 32</w:t>
            </w:r>
          </w:p>
        </w:tc>
      </w:tr>
      <w:tr w:rsidR="000A1CB4">
        <w:trPr>
          <w:trHeight w:val="227"/>
        </w:trPr>
        <w:tc>
          <w:tcPr>
            <w:tcW w:w="2652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7" w:lineRule="exact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Rok budowy</w:t>
            </w:r>
          </w:p>
        </w:tc>
        <w:tc>
          <w:tcPr>
            <w:tcW w:w="239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965" w:right="927"/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2318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7" w:lineRule="exact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Rok zasiedlenia</w:t>
            </w:r>
          </w:p>
        </w:tc>
        <w:tc>
          <w:tcPr>
            <w:tcW w:w="2600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1070" w:right="1024"/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</w:tr>
      <w:tr w:rsidR="000A1CB4">
        <w:trPr>
          <w:trHeight w:val="227"/>
        </w:trPr>
        <w:tc>
          <w:tcPr>
            <w:tcW w:w="2652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8" w:lineRule="exact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Technologia budynku</w:t>
            </w:r>
          </w:p>
        </w:tc>
        <w:tc>
          <w:tcPr>
            <w:tcW w:w="7315" w:type="dxa"/>
            <w:gridSpan w:val="6"/>
          </w:tcPr>
          <w:p w:rsidR="000A1CB4" w:rsidRDefault="003C0098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tradycyjna</w:t>
            </w:r>
          </w:p>
        </w:tc>
      </w:tr>
      <w:tr w:rsidR="000A1CB4">
        <w:trPr>
          <w:trHeight w:val="400"/>
        </w:trPr>
        <w:tc>
          <w:tcPr>
            <w:tcW w:w="9967" w:type="dxa"/>
            <w:gridSpan w:val="8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27"/>
        </w:trPr>
        <w:tc>
          <w:tcPr>
            <w:tcW w:w="300" w:type="dxa"/>
            <w:shd w:val="clear" w:color="auto" w:fill="C0C0C0"/>
          </w:tcPr>
          <w:p w:rsidR="000A1CB4" w:rsidRDefault="003C0098">
            <w:pPr>
              <w:pStyle w:val="TableParagraph"/>
              <w:spacing w:before="8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tabs>
                <w:tab w:val="left" w:pos="3134"/>
              </w:tabs>
              <w:spacing w:before="18" w:line="189" w:lineRule="exact"/>
              <w:ind w:left="35"/>
              <w:rPr>
                <w:sz w:val="18"/>
              </w:rPr>
            </w:pPr>
            <w:r>
              <w:rPr>
                <w:sz w:val="18"/>
              </w:rPr>
              <w:t>Powierzchnia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zabudowana</w:t>
            </w:r>
            <w:r>
              <w:rPr>
                <w:sz w:val="18"/>
              </w:rPr>
              <w:tab/>
              <w:t>[m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]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698,90</w:t>
            </w:r>
          </w:p>
        </w:tc>
        <w:tc>
          <w:tcPr>
            <w:tcW w:w="362" w:type="dxa"/>
            <w:shd w:val="clear" w:color="auto" w:fill="C0C0C0"/>
          </w:tcPr>
          <w:p w:rsidR="000A1CB4" w:rsidRDefault="003C0098">
            <w:pPr>
              <w:pStyle w:val="TableParagraph"/>
              <w:spacing w:before="8" w:line="199" w:lineRule="exact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Liczba klatek schodowych</w:t>
            </w:r>
          </w:p>
        </w:tc>
        <w:tc>
          <w:tcPr>
            <w:tcW w:w="945" w:type="dxa"/>
          </w:tcPr>
          <w:p w:rsidR="000A1CB4" w:rsidRDefault="003C0098">
            <w:pPr>
              <w:pStyle w:val="TableParagraph"/>
              <w:spacing w:line="207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A1CB4">
        <w:trPr>
          <w:trHeight w:val="227"/>
        </w:trPr>
        <w:tc>
          <w:tcPr>
            <w:tcW w:w="300" w:type="dxa"/>
            <w:shd w:val="clear" w:color="auto" w:fill="C0C0C0"/>
          </w:tcPr>
          <w:p w:rsidR="000A1CB4" w:rsidRDefault="003C0098">
            <w:pPr>
              <w:pStyle w:val="TableParagraph"/>
              <w:spacing w:before="8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tabs>
                <w:tab w:val="left" w:pos="3213"/>
              </w:tabs>
              <w:spacing w:before="18" w:line="189" w:lineRule="exact"/>
              <w:ind w:left="35"/>
              <w:rPr>
                <w:sz w:val="18"/>
              </w:rPr>
            </w:pPr>
            <w:r>
              <w:rPr>
                <w:sz w:val="18"/>
              </w:rPr>
              <w:t>Kubatura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z w:val="18"/>
              </w:rPr>
              <w:tab/>
              <w:t>[m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]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4 822,10</w:t>
            </w:r>
          </w:p>
        </w:tc>
        <w:tc>
          <w:tcPr>
            <w:tcW w:w="362" w:type="dxa"/>
            <w:shd w:val="clear" w:color="auto" w:fill="C0C0C0"/>
          </w:tcPr>
          <w:p w:rsidR="000A1CB4" w:rsidRDefault="003C0098">
            <w:pPr>
              <w:pStyle w:val="TableParagraph"/>
              <w:spacing w:before="8" w:line="199" w:lineRule="exact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Liczba kondygnacji</w:t>
            </w:r>
          </w:p>
        </w:tc>
        <w:tc>
          <w:tcPr>
            <w:tcW w:w="945" w:type="dxa"/>
          </w:tcPr>
          <w:p w:rsidR="000A1CB4" w:rsidRDefault="003C0098">
            <w:pPr>
              <w:pStyle w:val="TableParagraph"/>
              <w:spacing w:line="207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A1CB4">
        <w:trPr>
          <w:trHeight w:val="1739"/>
        </w:trPr>
        <w:tc>
          <w:tcPr>
            <w:tcW w:w="300" w:type="dxa"/>
            <w:shd w:val="clear" w:color="auto" w:fill="C0C0C0"/>
          </w:tcPr>
          <w:p w:rsidR="000A1CB4" w:rsidRDefault="000A1CB4">
            <w:pPr>
              <w:pStyle w:val="TableParagraph"/>
              <w:rPr>
                <w:sz w:val="20"/>
              </w:rPr>
            </w:pPr>
          </w:p>
          <w:p w:rsidR="000A1CB4" w:rsidRDefault="000A1CB4">
            <w:pPr>
              <w:pStyle w:val="TableParagraph"/>
              <w:rPr>
                <w:sz w:val="20"/>
              </w:rPr>
            </w:pPr>
          </w:p>
          <w:p w:rsidR="000A1CB4" w:rsidRDefault="000A1CB4">
            <w:pPr>
              <w:pStyle w:val="TableParagraph"/>
              <w:spacing w:before="5"/>
              <w:rPr>
                <w:sz w:val="26"/>
              </w:rPr>
            </w:pPr>
          </w:p>
          <w:p w:rsidR="000A1CB4" w:rsidRDefault="003C009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85" w:line="259" w:lineRule="auto"/>
              <w:ind w:left="35" w:right="122"/>
              <w:rPr>
                <w:sz w:val="18"/>
              </w:rPr>
            </w:pPr>
            <w:r>
              <w:rPr>
                <w:sz w:val="18"/>
              </w:rPr>
              <w:t>Kubatura ogrzewanej części budynku powiększona o kubaturę ogrzewanych pomieszczeń na poddaszu użytkowym lub w piwnicy i pomniejszona o kubaturę wydzielonych klatek schodowych, szybów, wind, otwartych wnęk, loggi i galerii</w:t>
            </w:r>
          </w:p>
          <w:p w:rsidR="000A1CB4" w:rsidRDefault="003C0098">
            <w:pPr>
              <w:pStyle w:val="TableParagraph"/>
              <w:spacing w:line="205" w:lineRule="exact"/>
              <w:ind w:left="35"/>
              <w:rPr>
                <w:sz w:val="18"/>
              </w:rPr>
            </w:pPr>
            <w:r>
              <w:rPr>
                <w:sz w:val="18"/>
              </w:rPr>
              <w:t>[m3]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5"/>
              <w:rPr>
                <w:sz w:val="21"/>
              </w:rPr>
            </w:pPr>
          </w:p>
          <w:p w:rsidR="000A1CB4" w:rsidRDefault="003C0098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3 596,90</w:t>
            </w:r>
          </w:p>
        </w:tc>
        <w:tc>
          <w:tcPr>
            <w:tcW w:w="362" w:type="dxa"/>
            <w:shd w:val="clear" w:color="auto" w:fill="C0C0C0"/>
          </w:tcPr>
          <w:p w:rsidR="000A1CB4" w:rsidRDefault="000A1CB4">
            <w:pPr>
              <w:pStyle w:val="TableParagraph"/>
              <w:rPr>
                <w:sz w:val="20"/>
              </w:rPr>
            </w:pPr>
          </w:p>
          <w:p w:rsidR="000A1CB4" w:rsidRDefault="000A1CB4">
            <w:pPr>
              <w:pStyle w:val="TableParagraph"/>
              <w:rPr>
                <w:sz w:val="20"/>
              </w:rPr>
            </w:pPr>
          </w:p>
          <w:p w:rsidR="000A1CB4" w:rsidRDefault="000A1CB4">
            <w:pPr>
              <w:pStyle w:val="TableParagraph"/>
              <w:spacing w:before="5"/>
              <w:rPr>
                <w:sz w:val="26"/>
              </w:rPr>
            </w:pPr>
          </w:p>
          <w:p w:rsidR="000A1CB4" w:rsidRDefault="003C0098">
            <w:pPr>
              <w:pStyle w:val="TableParagraph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0A1CB4">
            <w:pPr>
              <w:pStyle w:val="TableParagraph"/>
              <w:rPr>
                <w:sz w:val="20"/>
              </w:rPr>
            </w:pPr>
          </w:p>
          <w:p w:rsidR="000A1CB4" w:rsidRDefault="000A1CB4">
            <w:pPr>
              <w:pStyle w:val="TableParagraph"/>
              <w:rPr>
                <w:sz w:val="20"/>
              </w:rPr>
            </w:pPr>
          </w:p>
          <w:p w:rsidR="000A1CB4" w:rsidRDefault="000A1CB4">
            <w:pPr>
              <w:pStyle w:val="TableParagraph"/>
              <w:spacing w:before="7"/>
              <w:rPr>
                <w:sz w:val="25"/>
              </w:rPr>
            </w:pPr>
          </w:p>
          <w:p w:rsidR="000A1CB4" w:rsidRDefault="003C0098">
            <w:pPr>
              <w:pStyle w:val="TableParagraph"/>
              <w:tabs>
                <w:tab w:val="left" w:pos="2909"/>
              </w:tabs>
              <w:ind w:left="38"/>
              <w:rPr>
                <w:sz w:val="18"/>
              </w:rPr>
            </w:pPr>
            <w:r>
              <w:rPr>
                <w:sz w:val="18"/>
              </w:rPr>
              <w:t>Wysokość kondygnacji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świetle</w:t>
            </w:r>
            <w:r>
              <w:rPr>
                <w:sz w:val="18"/>
              </w:rPr>
              <w:tab/>
              <w:t>[m]</w:t>
            </w:r>
          </w:p>
        </w:tc>
        <w:tc>
          <w:tcPr>
            <w:tcW w:w="945" w:type="dxa"/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7"/>
              <w:rPr>
                <w:sz w:val="32"/>
              </w:rPr>
            </w:pPr>
          </w:p>
          <w:p w:rsidR="000A1CB4" w:rsidRDefault="003C0098">
            <w:pPr>
              <w:pStyle w:val="TableParagraph"/>
              <w:ind w:left="95" w:right="66"/>
              <w:jc w:val="center"/>
              <w:rPr>
                <w:sz w:val="20"/>
              </w:rPr>
            </w:pPr>
            <w:r>
              <w:rPr>
                <w:sz w:val="20"/>
              </w:rPr>
              <w:t>2,4; 3,5;</w:t>
            </w:r>
          </w:p>
          <w:p w:rsidR="000A1CB4" w:rsidRDefault="003C0098">
            <w:pPr>
              <w:pStyle w:val="TableParagraph"/>
              <w:spacing w:before="17"/>
              <w:ind w:left="95" w:right="65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0A1CB4">
        <w:trPr>
          <w:trHeight w:val="489"/>
        </w:trPr>
        <w:tc>
          <w:tcPr>
            <w:tcW w:w="300" w:type="dxa"/>
            <w:shd w:val="clear" w:color="auto" w:fill="C0C0C0"/>
          </w:tcPr>
          <w:p w:rsidR="000A1CB4" w:rsidRDefault="003C0098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128"/>
              <w:ind w:left="35"/>
              <w:rPr>
                <w:sz w:val="18"/>
              </w:rPr>
            </w:pPr>
            <w:r>
              <w:rPr>
                <w:sz w:val="18"/>
              </w:rPr>
              <w:t>Powierzchnia użytkowa pomieszczeń [m2]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26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898,44</w:t>
            </w:r>
          </w:p>
        </w:tc>
        <w:tc>
          <w:tcPr>
            <w:tcW w:w="362" w:type="dxa"/>
            <w:shd w:val="clear" w:color="auto" w:fill="C0C0C0"/>
          </w:tcPr>
          <w:p w:rsidR="000A1CB4" w:rsidRDefault="003C0098">
            <w:pPr>
              <w:pStyle w:val="TableParagraph"/>
              <w:spacing w:before="138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128"/>
              <w:ind w:left="38"/>
              <w:rPr>
                <w:sz w:val="18"/>
              </w:rPr>
            </w:pPr>
            <w:r>
              <w:rPr>
                <w:sz w:val="18"/>
              </w:rPr>
              <w:t>liczba użytkowników</w:t>
            </w:r>
          </w:p>
        </w:tc>
        <w:tc>
          <w:tcPr>
            <w:tcW w:w="945" w:type="dxa"/>
          </w:tcPr>
          <w:p w:rsidR="000A1CB4" w:rsidRDefault="003C0098">
            <w:pPr>
              <w:pStyle w:val="TableParagraph"/>
              <w:spacing w:before="126"/>
              <w:ind w:left="95" w:right="4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0A1CB4">
        <w:trPr>
          <w:trHeight w:val="313"/>
        </w:trPr>
        <w:tc>
          <w:tcPr>
            <w:tcW w:w="300" w:type="dxa"/>
            <w:shd w:val="clear" w:color="auto" w:fill="C0C0C0"/>
          </w:tcPr>
          <w:p w:rsidR="000A1CB4" w:rsidRDefault="003C0098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61"/>
              <w:ind w:left="134"/>
              <w:rPr>
                <w:sz w:val="18"/>
              </w:rPr>
            </w:pPr>
            <w:r>
              <w:rPr>
                <w:sz w:val="18"/>
              </w:rPr>
              <w:t>Powierzchnia korytarzy i klatek schod. [m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]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40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181,46</w:t>
            </w:r>
          </w:p>
        </w:tc>
        <w:tc>
          <w:tcPr>
            <w:tcW w:w="362" w:type="dxa"/>
            <w:shd w:val="clear" w:color="auto" w:fill="C0C0C0"/>
          </w:tcPr>
          <w:p w:rsidR="000A1CB4" w:rsidRDefault="003C0098">
            <w:pPr>
              <w:pStyle w:val="TableParagraph"/>
              <w:spacing w:before="51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Liczba pomieszczeń</w:t>
            </w:r>
          </w:p>
        </w:tc>
        <w:tc>
          <w:tcPr>
            <w:tcW w:w="945" w:type="dxa"/>
          </w:tcPr>
          <w:p w:rsidR="000A1CB4" w:rsidRDefault="003C0098">
            <w:pPr>
              <w:pStyle w:val="TableParagraph"/>
              <w:spacing w:before="40"/>
              <w:ind w:left="95" w:right="4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0A1CB4">
        <w:trPr>
          <w:trHeight w:val="604"/>
        </w:trPr>
        <w:tc>
          <w:tcPr>
            <w:tcW w:w="300" w:type="dxa"/>
            <w:shd w:val="clear" w:color="auto" w:fill="C0C0C0"/>
          </w:tcPr>
          <w:p w:rsidR="000A1CB4" w:rsidRDefault="000A1CB4">
            <w:pPr>
              <w:pStyle w:val="TableParagraph"/>
              <w:rPr>
                <w:sz w:val="17"/>
              </w:rPr>
            </w:pPr>
          </w:p>
          <w:p w:rsidR="000A1CB4" w:rsidRDefault="003C009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tabs>
                <w:tab w:val="left" w:pos="2964"/>
              </w:tabs>
              <w:spacing w:before="75" w:line="259" w:lineRule="auto"/>
              <w:ind w:left="35" w:right="143"/>
              <w:rPr>
                <w:sz w:val="18"/>
              </w:rPr>
            </w:pPr>
            <w:r>
              <w:rPr>
                <w:sz w:val="18"/>
              </w:rPr>
              <w:t>Powierzchnia pomieszczeń ogrzewanych na poddaszu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użytkowym</w:t>
            </w:r>
            <w:r>
              <w:rPr>
                <w:sz w:val="18"/>
              </w:rPr>
              <w:tab/>
              <w:t>[m2]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8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2" w:type="dxa"/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632"/>
        </w:trPr>
        <w:tc>
          <w:tcPr>
            <w:tcW w:w="300" w:type="dxa"/>
            <w:shd w:val="clear" w:color="auto" w:fill="C0C0C0"/>
          </w:tcPr>
          <w:p w:rsidR="000A1CB4" w:rsidRDefault="000A1CB4">
            <w:pPr>
              <w:pStyle w:val="TableParagraph"/>
              <w:spacing w:before="3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71"/>
              <w:ind w:left="35"/>
              <w:rPr>
                <w:sz w:val="18"/>
              </w:rPr>
            </w:pPr>
            <w:r>
              <w:rPr>
                <w:sz w:val="18"/>
              </w:rPr>
              <w:t>Powierzchnia usługowa pomieszczeń</w:t>
            </w:r>
          </w:p>
          <w:p w:rsidR="000A1CB4" w:rsidRDefault="003C0098">
            <w:pPr>
              <w:pStyle w:val="TableParagraph"/>
              <w:tabs>
                <w:tab w:val="left" w:pos="1598"/>
              </w:tabs>
              <w:spacing w:before="54"/>
              <w:ind w:left="35"/>
              <w:rPr>
                <w:sz w:val="18"/>
              </w:rPr>
            </w:pPr>
            <w:r>
              <w:rPr>
                <w:sz w:val="18"/>
              </w:rPr>
              <w:t>ogrzewanych</w:t>
            </w:r>
            <w:r>
              <w:rPr>
                <w:sz w:val="18"/>
              </w:rPr>
              <w:tab/>
              <w:t>[m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]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3"/>
              <w:rPr>
                <w:sz w:val="17"/>
              </w:rPr>
            </w:pPr>
          </w:p>
          <w:p w:rsidR="000A1CB4" w:rsidRDefault="003C0098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2" w:type="dxa"/>
            <w:shd w:val="clear" w:color="auto" w:fill="C0C0C0"/>
          </w:tcPr>
          <w:p w:rsidR="000A1CB4" w:rsidRDefault="000A1CB4">
            <w:pPr>
              <w:pStyle w:val="TableParagraph"/>
              <w:spacing w:before="3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0A1CB4">
            <w:pPr>
              <w:pStyle w:val="TableParagraph"/>
              <w:spacing w:before="4"/>
              <w:rPr>
                <w:sz w:val="17"/>
              </w:rPr>
            </w:pPr>
          </w:p>
          <w:p w:rsidR="000A1CB4" w:rsidRDefault="003C009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Liczba kuchni</w:t>
            </w:r>
          </w:p>
        </w:tc>
        <w:tc>
          <w:tcPr>
            <w:tcW w:w="945" w:type="dxa"/>
          </w:tcPr>
          <w:p w:rsidR="000A1CB4" w:rsidRDefault="000A1CB4">
            <w:pPr>
              <w:pStyle w:val="TableParagraph"/>
              <w:spacing w:before="3"/>
              <w:rPr>
                <w:sz w:val="17"/>
              </w:rPr>
            </w:pPr>
          </w:p>
          <w:p w:rsidR="000A1CB4" w:rsidRDefault="003C0098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A1CB4">
        <w:trPr>
          <w:trHeight w:val="575"/>
        </w:trPr>
        <w:tc>
          <w:tcPr>
            <w:tcW w:w="300" w:type="dxa"/>
            <w:shd w:val="clear" w:color="auto" w:fill="C0C0C0"/>
          </w:tcPr>
          <w:p w:rsidR="000A1CB4" w:rsidRDefault="000A1CB4">
            <w:pPr>
              <w:pStyle w:val="TableParagraph"/>
              <w:spacing w:before="8"/>
              <w:rPr>
                <w:sz w:val="15"/>
              </w:rPr>
            </w:pPr>
          </w:p>
          <w:p w:rsidR="000A1CB4" w:rsidRDefault="003C009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61"/>
              <w:ind w:left="35"/>
              <w:rPr>
                <w:sz w:val="18"/>
              </w:rPr>
            </w:pPr>
            <w:r>
              <w:rPr>
                <w:sz w:val="18"/>
              </w:rPr>
              <w:t>Powierzchnia użytkowa ogrzewanej części</w:t>
            </w:r>
          </w:p>
          <w:p w:rsidR="000A1CB4" w:rsidRDefault="003C0098">
            <w:pPr>
              <w:pStyle w:val="TableParagraph"/>
              <w:tabs>
                <w:tab w:val="left" w:pos="2499"/>
              </w:tabs>
              <w:spacing w:before="16"/>
              <w:ind w:left="35"/>
              <w:rPr>
                <w:sz w:val="18"/>
              </w:rPr>
            </w:pPr>
            <w:r>
              <w:rPr>
                <w:sz w:val="18"/>
              </w:rPr>
              <w:t xml:space="preserve">budynku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[4+5+6+7+8]</w:t>
            </w:r>
            <w:r>
              <w:rPr>
                <w:sz w:val="18"/>
              </w:rPr>
              <w:tab/>
              <w:t>[m2]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69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1179,00</w:t>
            </w:r>
          </w:p>
        </w:tc>
        <w:tc>
          <w:tcPr>
            <w:tcW w:w="362" w:type="dxa"/>
            <w:shd w:val="clear" w:color="auto" w:fill="C0C0C0"/>
          </w:tcPr>
          <w:p w:rsidR="000A1CB4" w:rsidRDefault="000A1CB4">
            <w:pPr>
              <w:pStyle w:val="TableParagraph"/>
              <w:spacing w:before="8"/>
              <w:rPr>
                <w:sz w:val="15"/>
              </w:rPr>
            </w:pPr>
          </w:p>
          <w:p w:rsidR="000A1CB4" w:rsidRDefault="003C0098">
            <w:pPr>
              <w:pStyle w:val="TableParagraph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171"/>
              <w:ind w:left="38"/>
              <w:rPr>
                <w:sz w:val="18"/>
              </w:rPr>
            </w:pPr>
            <w:r>
              <w:rPr>
                <w:sz w:val="18"/>
              </w:rPr>
              <w:t>Liczba łazienek</w:t>
            </w:r>
          </w:p>
        </w:tc>
        <w:tc>
          <w:tcPr>
            <w:tcW w:w="945" w:type="dxa"/>
          </w:tcPr>
          <w:p w:rsidR="000A1CB4" w:rsidRDefault="003C0098">
            <w:pPr>
              <w:pStyle w:val="TableParagraph"/>
              <w:spacing w:before="169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A1CB4">
        <w:trPr>
          <w:trHeight w:val="589"/>
        </w:trPr>
        <w:tc>
          <w:tcPr>
            <w:tcW w:w="300" w:type="dxa"/>
            <w:shd w:val="clear" w:color="auto" w:fill="C0C0C0"/>
          </w:tcPr>
          <w:p w:rsidR="000A1CB4" w:rsidRDefault="000A1CB4">
            <w:pPr>
              <w:pStyle w:val="TableParagraph"/>
              <w:spacing w:before="4"/>
              <w:rPr>
                <w:sz w:val="16"/>
              </w:rPr>
            </w:pPr>
          </w:p>
          <w:p w:rsidR="000A1CB4" w:rsidRDefault="003C009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39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179"/>
              <w:ind w:left="35"/>
              <w:rPr>
                <w:sz w:val="18"/>
              </w:rPr>
            </w:pPr>
            <w:r>
              <w:rPr>
                <w:sz w:val="18"/>
              </w:rPr>
              <w:t>Budynek podpiwniczony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7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częściowo</w:t>
            </w:r>
          </w:p>
        </w:tc>
        <w:tc>
          <w:tcPr>
            <w:tcW w:w="362" w:type="dxa"/>
            <w:shd w:val="clear" w:color="auto" w:fill="C0C0C0"/>
          </w:tcPr>
          <w:p w:rsidR="000A1CB4" w:rsidRDefault="000A1CB4">
            <w:pPr>
              <w:pStyle w:val="TableParagraph"/>
              <w:spacing w:before="4"/>
              <w:rPr>
                <w:sz w:val="16"/>
              </w:rPr>
            </w:pPr>
          </w:p>
          <w:p w:rsidR="000A1CB4" w:rsidRDefault="003C0098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611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179"/>
              <w:ind w:left="38"/>
              <w:rPr>
                <w:sz w:val="18"/>
              </w:rPr>
            </w:pPr>
            <w:r>
              <w:rPr>
                <w:sz w:val="18"/>
              </w:rPr>
              <w:t>Liczba WC osobno</w:t>
            </w:r>
          </w:p>
        </w:tc>
        <w:tc>
          <w:tcPr>
            <w:tcW w:w="945" w:type="dxa"/>
          </w:tcPr>
          <w:p w:rsidR="000A1CB4" w:rsidRDefault="003C0098">
            <w:pPr>
              <w:pStyle w:val="TableParagraph"/>
              <w:spacing w:before="177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0A1CB4" w:rsidRDefault="000A1CB4">
      <w:pPr>
        <w:jc w:val="center"/>
        <w:rPr>
          <w:sz w:val="20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3"/>
        <w:rPr>
          <w:sz w:val="18"/>
        </w:rPr>
      </w:pPr>
    </w:p>
    <w:p w:rsidR="000A1CB4" w:rsidRDefault="003C0098">
      <w:pPr>
        <w:pStyle w:val="Tekstpodstawowy"/>
        <w:ind w:left="670"/>
      </w:pPr>
      <w:r>
        <w:pict>
          <v:group id="_x0000_s1115" style="width:515.8pt;height:11.9pt;mso-position-horizontal-relative:char;mso-position-vertical-relative:line" coordsize="10316,238">
            <v:rect id="_x0000_s1118" style="position:absolute;left:28;top:28;width:10268;height:204" fillcolor="silver" stroked="f"/>
            <v:shape id="_x0000_s1117" style="position:absolute;width:10316;height:238" coordsize="10316,238" path="m10315,r-14,l10301,14r,209l10289,223r,-197l10274,26r,15l10274,223,41,223,41,41r10233,l10274,26,41,26r-15,l26,223r-12,l14,14r27,l10274,14r27,l10301,r-27,l41,,14,,,,,14,,223r,15l10315,238r,-15l10315,14r,-14xe" fillcolor="black" stroked="f">
              <v:path arrowok="t"/>
            </v:shape>
            <v:shape id="_x0000_s1116" type="#_x0000_t202" style="position:absolute;left:27;top:27;width:10260;height:196" filled="f" stroked="f">
              <v:textbox inset="0,0,0,0">
                <w:txbxContent>
                  <w:p w:rsidR="000A1CB4" w:rsidRDefault="003C0098">
                    <w:pPr>
                      <w:spacing w:before="35" w:line="16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4.b. Opis techniczny podstawowych elementów budynku</w:t>
                    </w:r>
                  </w:p>
                </w:txbxContent>
              </v:textbox>
            </v:shape>
            <w10:anchorlock/>
          </v:group>
        </w:pict>
      </w:r>
    </w:p>
    <w:p w:rsidR="000A1CB4" w:rsidRDefault="003C0098">
      <w:pPr>
        <w:spacing w:line="132" w:lineRule="exact"/>
        <w:ind w:left="718"/>
        <w:rPr>
          <w:sz w:val="14"/>
        </w:rPr>
      </w:pPr>
      <w:r>
        <w:rPr>
          <w:sz w:val="14"/>
          <w:u w:val="single"/>
        </w:rPr>
        <w:t>Technologia</w:t>
      </w:r>
    </w:p>
    <w:p w:rsidR="000A1CB4" w:rsidRDefault="003C0098">
      <w:pPr>
        <w:pStyle w:val="Tekstpodstawowy"/>
        <w:spacing w:line="20" w:lineRule="exact"/>
        <w:ind w:left="6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3" style="width:513.85pt;height:.75pt;mso-position-horizontal-relative:char;mso-position-vertical-relative:line" coordsize="10277,15">
            <v:rect id="_x0000_s1114" style="position:absolute;width:10277;height:15" fillcolor="black" stroked="f"/>
            <w10:anchorlock/>
          </v:group>
        </w:pict>
      </w:r>
    </w:p>
    <w:p w:rsidR="000A1CB4" w:rsidRDefault="003C0098">
      <w:pPr>
        <w:ind w:left="718"/>
        <w:rPr>
          <w:sz w:val="14"/>
        </w:rPr>
      </w:pPr>
      <w:r>
        <w:rPr>
          <w:sz w:val="14"/>
        </w:rPr>
        <w:t>Budynek 2 kondygnacyjny wykonany w technologi tradycyjnej, częściowo podpiwniczony.</w:t>
      </w:r>
    </w:p>
    <w:p w:rsidR="000A1CB4" w:rsidRDefault="003C0098">
      <w:pPr>
        <w:spacing w:before="120"/>
        <w:ind w:left="718"/>
        <w:rPr>
          <w:sz w:val="14"/>
        </w:rPr>
      </w:pPr>
      <w:r>
        <w:rPr>
          <w:sz w:val="14"/>
          <w:u w:val="single"/>
        </w:rPr>
        <w:t>Ściany zewnętrzne</w:t>
      </w:r>
    </w:p>
    <w:p w:rsidR="000A1CB4" w:rsidRDefault="003C0098">
      <w:pPr>
        <w:spacing w:before="14"/>
        <w:ind w:left="718"/>
        <w:rPr>
          <w:sz w:val="14"/>
        </w:rPr>
      </w:pPr>
      <w:r>
        <w:rPr>
          <w:sz w:val="14"/>
        </w:rPr>
        <w:t>Ściany zewnętrzne o grubości 38, 51 i 55 cm z cegły pełnej, ściany obustronnie otynkowane.</w:t>
      </w:r>
    </w:p>
    <w:p w:rsidR="000A1CB4" w:rsidRDefault="003C0098">
      <w:pPr>
        <w:tabs>
          <w:tab w:val="left" w:pos="3644"/>
        </w:tabs>
        <w:spacing w:before="103"/>
        <w:ind w:left="718"/>
        <w:rPr>
          <w:sz w:val="14"/>
        </w:rPr>
      </w:pPr>
      <w:r>
        <w:rPr>
          <w:sz w:val="14"/>
          <w:u w:val="single"/>
        </w:rPr>
        <w:t>dach   strop pod nieogrz.</w:t>
      </w:r>
      <w:r>
        <w:rPr>
          <w:spacing w:val="-4"/>
          <w:sz w:val="14"/>
          <w:u w:val="single"/>
        </w:rPr>
        <w:t xml:space="preserve"> </w:t>
      </w:r>
      <w:r>
        <w:rPr>
          <w:sz w:val="14"/>
          <w:u w:val="single"/>
        </w:rPr>
        <w:t>p</w:t>
      </w:r>
      <w:r>
        <w:rPr>
          <w:sz w:val="14"/>
          <w:u w:val="single"/>
        </w:rPr>
        <w:t>oddaszem</w:t>
      </w:r>
      <w:r>
        <w:rPr>
          <w:sz w:val="14"/>
          <w:u w:val="single"/>
        </w:rPr>
        <w:tab/>
      </w:r>
    </w:p>
    <w:p w:rsidR="000A1CB4" w:rsidRDefault="003C0098">
      <w:pPr>
        <w:spacing w:before="60" w:line="254" w:lineRule="auto"/>
        <w:ind w:left="718" w:right="296"/>
        <w:rPr>
          <w:sz w:val="14"/>
        </w:rPr>
      </w:pPr>
      <w:r>
        <w:rPr>
          <w:sz w:val="14"/>
        </w:rPr>
        <w:t>Stropodach pełny ceramiczny docieplony trocinobetonem 10 cm, kryty blachą. Strop pod poddaszem ceramiczny (Ackermann) docieplony wełną mineralną 10 cm. Dach na konstrukcji drewnianej z blachy trapezowej.</w:t>
      </w:r>
    </w:p>
    <w:p w:rsidR="000A1CB4" w:rsidRDefault="003C0098">
      <w:pPr>
        <w:spacing w:before="100"/>
        <w:ind w:left="718"/>
        <w:rPr>
          <w:sz w:val="14"/>
        </w:rPr>
      </w:pPr>
      <w:r>
        <w:rPr>
          <w:sz w:val="14"/>
          <w:u w:val="single"/>
        </w:rPr>
        <w:t>Stropy międzykondygnacyjne</w:t>
      </w:r>
    </w:p>
    <w:p w:rsidR="000A1CB4" w:rsidRDefault="003C0098">
      <w:pPr>
        <w:spacing w:before="14"/>
        <w:ind w:left="718"/>
        <w:rPr>
          <w:sz w:val="14"/>
        </w:rPr>
      </w:pPr>
      <w:r>
        <w:rPr>
          <w:sz w:val="14"/>
        </w:rPr>
        <w:t>Strop ceramiczn</w:t>
      </w:r>
      <w:r>
        <w:rPr>
          <w:sz w:val="14"/>
        </w:rPr>
        <w:t>e o łącznej grubości około 30 cm.</w:t>
      </w:r>
    </w:p>
    <w:p w:rsidR="000A1CB4" w:rsidRDefault="003C0098">
      <w:pPr>
        <w:spacing w:before="14"/>
        <w:ind w:left="718"/>
        <w:rPr>
          <w:sz w:val="14"/>
        </w:rPr>
      </w:pPr>
      <w:r>
        <w:rPr>
          <w:sz w:val="14"/>
          <w:u w:val="single"/>
        </w:rPr>
        <w:t>Okna, przegrody szklane i przezroczyste</w:t>
      </w:r>
    </w:p>
    <w:p w:rsidR="000A1CB4" w:rsidRDefault="003C0098">
      <w:pPr>
        <w:spacing w:before="15"/>
        <w:ind w:left="718"/>
        <w:rPr>
          <w:sz w:val="14"/>
        </w:rPr>
      </w:pPr>
      <w:r>
        <w:rPr>
          <w:sz w:val="14"/>
        </w:rPr>
        <w:t>Okna w budynku dwuszybowe, zespolone, w ramach z PCV o wartości współczynnika przenikania okien U = 1,6 W/(m2*K) w stanie technicznym dobrym.</w:t>
      </w:r>
    </w:p>
    <w:p w:rsidR="000A1CB4" w:rsidRDefault="003C0098">
      <w:pPr>
        <w:spacing w:before="60"/>
        <w:ind w:left="718"/>
        <w:rPr>
          <w:sz w:val="14"/>
        </w:rPr>
      </w:pPr>
      <w:r>
        <w:rPr>
          <w:sz w:val="14"/>
          <w:u w:val="single"/>
        </w:rPr>
        <w:t>Drzw</w:t>
      </w:r>
      <w:r>
        <w:rPr>
          <w:sz w:val="14"/>
        </w:rPr>
        <w:t>i</w:t>
      </w:r>
    </w:p>
    <w:p w:rsidR="000A1CB4" w:rsidRDefault="003C0098">
      <w:pPr>
        <w:spacing w:before="14" w:line="307" w:lineRule="auto"/>
        <w:ind w:left="718" w:right="6010"/>
        <w:rPr>
          <w:sz w:val="14"/>
        </w:rPr>
      </w:pPr>
      <w:r>
        <w:rPr>
          <w:sz w:val="14"/>
        </w:rPr>
        <w:t xml:space="preserve">Drzwi o współczynniku U = 1,8 W/(m2*K) w stanie technicznym dobrym. </w:t>
      </w:r>
      <w:r>
        <w:rPr>
          <w:sz w:val="14"/>
          <w:u w:val="single"/>
        </w:rPr>
        <w:t>Podłoga na gruncie</w:t>
      </w:r>
    </w:p>
    <w:p w:rsidR="000A1CB4" w:rsidRDefault="003C0098">
      <w:pPr>
        <w:spacing w:before="20"/>
        <w:ind w:left="718"/>
        <w:rPr>
          <w:sz w:val="14"/>
        </w:rPr>
      </w:pPr>
      <w:r>
        <w:rPr>
          <w:sz w:val="14"/>
        </w:rPr>
        <w:t>Podłoga piwnicy: wykładzina ceramiczna, posadzka betonowa 3 cm, beton 20 cm i piasek 20 cm.</w:t>
      </w:r>
    </w:p>
    <w:p w:rsidR="000A1CB4" w:rsidRDefault="003C0098">
      <w:pPr>
        <w:spacing w:before="45"/>
        <w:ind w:left="718"/>
        <w:rPr>
          <w:sz w:val="14"/>
        </w:rPr>
      </w:pPr>
      <w:r>
        <w:rPr>
          <w:sz w:val="14"/>
        </w:rPr>
        <w:t xml:space="preserve">Podłoga na gruncie: wykładzina drewniana lub ceramiczna, posadzka betonowa 3 </w:t>
      </w:r>
      <w:r>
        <w:rPr>
          <w:sz w:val="14"/>
        </w:rPr>
        <w:t>cm, beton 20 cm i piasek 100 cm.</w:t>
      </w: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3712"/>
        <w:gridCol w:w="970"/>
        <w:gridCol w:w="894"/>
        <w:gridCol w:w="860"/>
        <w:gridCol w:w="882"/>
      </w:tblGrid>
      <w:tr w:rsidR="000A1CB4">
        <w:trPr>
          <w:trHeight w:val="136"/>
        </w:trPr>
        <w:tc>
          <w:tcPr>
            <w:tcW w:w="7611" w:type="dxa"/>
            <w:gridSpan w:val="6"/>
          </w:tcPr>
          <w:p w:rsidR="000A1CB4" w:rsidRDefault="003C0098">
            <w:pPr>
              <w:pStyle w:val="TableParagraph"/>
              <w:spacing w:line="116" w:lineRule="exact"/>
              <w:ind w:left="193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Zestawienie danych dotyczących przegród budowlanych</w:t>
            </w:r>
          </w:p>
        </w:tc>
      </w:tr>
      <w:tr w:rsidR="000A1CB4">
        <w:trPr>
          <w:trHeight w:val="445"/>
        </w:trPr>
        <w:tc>
          <w:tcPr>
            <w:tcW w:w="293" w:type="dxa"/>
          </w:tcPr>
          <w:p w:rsidR="000A1CB4" w:rsidRDefault="000A1CB4">
            <w:pPr>
              <w:pStyle w:val="TableParagraph"/>
              <w:spacing w:before="8"/>
              <w:rPr>
                <w:sz w:val="13"/>
              </w:rPr>
            </w:pPr>
          </w:p>
          <w:p w:rsidR="000A1CB4" w:rsidRDefault="003C0098">
            <w:pPr>
              <w:pStyle w:val="TableParagraph"/>
              <w:ind w:left="71"/>
              <w:rPr>
                <w:b/>
                <w:sz w:val="11"/>
              </w:rPr>
            </w:pPr>
            <w:r>
              <w:rPr>
                <w:b/>
                <w:sz w:val="11"/>
              </w:rPr>
              <w:t>L.p</w:t>
            </w:r>
          </w:p>
        </w:tc>
        <w:tc>
          <w:tcPr>
            <w:tcW w:w="3712" w:type="dxa"/>
          </w:tcPr>
          <w:p w:rsidR="000A1CB4" w:rsidRDefault="000A1CB4">
            <w:pPr>
              <w:pStyle w:val="TableParagraph"/>
              <w:spacing w:before="8"/>
              <w:rPr>
                <w:sz w:val="13"/>
              </w:rPr>
            </w:pPr>
          </w:p>
          <w:p w:rsidR="000A1CB4" w:rsidRDefault="003C0098">
            <w:pPr>
              <w:pStyle w:val="TableParagraph"/>
              <w:ind w:left="1721" w:right="169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Opis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spacing w:before="8"/>
              <w:rPr>
                <w:sz w:val="13"/>
              </w:rPr>
            </w:pPr>
          </w:p>
          <w:p w:rsidR="000A1CB4" w:rsidRDefault="003C0098">
            <w:pPr>
              <w:pStyle w:val="TableParagraph"/>
              <w:ind w:left="204" w:right="19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Położenie</w:t>
            </w: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6"/>
              <w:ind w:left="160" w:right="1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Pow. całk.</w:t>
            </w:r>
          </w:p>
          <w:p w:rsidR="000A1CB4" w:rsidRDefault="003C0098">
            <w:pPr>
              <w:pStyle w:val="TableParagraph"/>
              <w:spacing w:before="20"/>
              <w:ind w:left="159" w:right="1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m2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6"/>
              <w:ind w:left="105"/>
              <w:rPr>
                <w:b/>
                <w:sz w:val="11"/>
              </w:rPr>
            </w:pPr>
            <w:r>
              <w:rPr>
                <w:b/>
                <w:sz w:val="11"/>
              </w:rPr>
              <w:t>Pow. do obl.</w:t>
            </w:r>
          </w:p>
          <w:p w:rsidR="000A1CB4" w:rsidRDefault="003C0098">
            <w:pPr>
              <w:pStyle w:val="TableParagraph"/>
              <w:spacing w:before="20"/>
              <w:ind w:left="43"/>
              <w:rPr>
                <w:b/>
                <w:sz w:val="11"/>
              </w:rPr>
            </w:pPr>
            <w:r>
              <w:rPr>
                <w:b/>
                <w:sz w:val="11"/>
              </w:rPr>
              <w:t>strat ciepła m2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78" w:line="300" w:lineRule="auto"/>
              <w:ind w:left="200" w:right="170" w:firstLine="172"/>
              <w:rPr>
                <w:b/>
                <w:sz w:val="11"/>
              </w:rPr>
            </w:pPr>
            <w:r>
              <w:rPr>
                <w:b/>
                <w:sz w:val="11"/>
              </w:rPr>
              <w:t>U</w:t>
            </w:r>
            <w:r>
              <w:rPr>
                <w:b/>
                <w:sz w:val="11"/>
                <w:vertAlign w:val="subscript"/>
              </w:rPr>
              <w:t>K</w:t>
            </w:r>
            <w:r>
              <w:rPr>
                <w:b/>
                <w:sz w:val="11"/>
              </w:rPr>
              <w:t xml:space="preserve"> W/(m2.K)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Luksfery</w:t>
            </w:r>
          </w:p>
        </w:tc>
        <w:tc>
          <w:tcPr>
            <w:tcW w:w="970" w:type="dxa"/>
          </w:tcPr>
          <w:p w:rsidR="000A1CB4" w:rsidRDefault="003C0098">
            <w:pPr>
              <w:pStyle w:val="TableParagraph"/>
              <w:spacing w:before="88"/>
              <w:ind w:left="201" w:right="194"/>
              <w:jc w:val="center"/>
              <w:rPr>
                <w:sz w:val="11"/>
              </w:rPr>
            </w:pPr>
            <w:r>
              <w:rPr>
                <w:sz w:val="11"/>
              </w:rPr>
              <w:t>N, S, E, W</w:t>
            </w: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35,12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33,45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4,545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Ściana zewnętrzna 38 cm cz. dobudowana</w:t>
            </w:r>
          </w:p>
        </w:tc>
        <w:tc>
          <w:tcPr>
            <w:tcW w:w="970" w:type="dxa"/>
          </w:tcPr>
          <w:p w:rsidR="000A1CB4" w:rsidRDefault="003C0098">
            <w:pPr>
              <w:pStyle w:val="TableParagraph"/>
              <w:spacing w:before="88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H</w:t>
            </w: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46,41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44,20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1,513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3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Ściana zewnętrzna 51 cm sala i cz. dobudowana</w:t>
            </w:r>
          </w:p>
        </w:tc>
        <w:tc>
          <w:tcPr>
            <w:tcW w:w="970" w:type="dxa"/>
          </w:tcPr>
          <w:p w:rsidR="000A1CB4" w:rsidRDefault="003C0098">
            <w:pPr>
              <w:pStyle w:val="TableParagraph"/>
              <w:spacing w:before="88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H</w:t>
            </w: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431,26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410,72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1,205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4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Ściana zewnętrzna 55 cm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511,30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501,27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1,134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5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Dach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378,78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371,35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7,142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6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Stropodach pełny sali i części dobudowanej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332,29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332,29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1,073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7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Strop pod nieogrz. poddaszem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265,25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265,25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0,416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8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Ściana zewnętrzna przy gruncie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142,68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142,68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0,641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124"/>
              <w:rPr>
                <w:b/>
                <w:sz w:val="11"/>
              </w:rPr>
            </w:pPr>
            <w:r>
              <w:rPr>
                <w:b/>
                <w:sz w:val="11"/>
              </w:rPr>
              <w:t>9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Podłoga na gruncie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624,01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624,01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0,229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93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Podłoga w piwnicy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93,35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93,35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0,367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93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Okno zewnętrzne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150,13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150,13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1,600</w:t>
            </w:r>
          </w:p>
        </w:tc>
      </w:tr>
      <w:tr w:rsidR="000A1CB4">
        <w:trPr>
          <w:trHeight w:val="306"/>
        </w:trPr>
        <w:tc>
          <w:tcPr>
            <w:tcW w:w="293" w:type="dxa"/>
          </w:tcPr>
          <w:p w:rsidR="000A1CB4" w:rsidRDefault="003C0098">
            <w:pPr>
              <w:pStyle w:val="TableParagraph"/>
              <w:spacing w:before="88"/>
              <w:ind w:left="93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3712" w:type="dxa"/>
          </w:tcPr>
          <w:p w:rsidR="000A1CB4" w:rsidRDefault="003C0098">
            <w:pPr>
              <w:pStyle w:val="TableParagraph"/>
              <w:spacing w:before="88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Drzwi zewnętrzne</w:t>
            </w:r>
          </w:p>
        </w:tc>
        <w:tc>
          <w:tcPr>
            <w:tcW w:w="970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0A1CB4" w:rsidRDefault="003C0098">
            <w:pPr>
              <w:pStyle w:val="TableParagraph"/>
              <w:spacing w:before="88"/>
              <w:ind w:left="160" w:right="134"/>
              <w:jc w:val="center"/>
              <w:rPr>
                <w:sz w:val="11"/>
              </w:rPr>
            </w:pPr>
            <w:r>
              <w:rPr>
                <w:sz w:val="11"/>
              </w:rPr>
              <w:t>11,56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88"/>
              <w:ind w:left="218" w:right="194"/>
              <w:jc w:val="center"/>
              <w:rPr>
                <w:sz w:val="11"/>
              </w:rPr>
            </w:pPr>
            <w:r>
              <w:rPr>
                <w:sz w:val="11"/>
              </w:rPr>
              <w:t>11,56</w:t>
            </w:r>
          </w:p>
        </w:tc>
        <w:tc>
          <w:tcPr>
            <w:tcW w:w="882" w:type="dxa"/>
          </w:tcPr>
          <w:p w:rsidR="000A1CB4" w:rsidRDefault="003C0098">
            <w:pPr>
              <w:pStyle w:val="TableParagraph"/>
              <w:spacing w:before="88"/>
              <w:ind w:left="288" w:right="263"/>
              <w:jc w:val="center"/>
              <w:rPr>
                <w:sz w:val="11"/>
              </w:rPr>
            </w:pPr>
            <w:r>
              <w:rPr>
                <w:sz w:val="11"/>
              </w:rPr>
              <w:t>1,800</w:t>
            </w:r>
          </w:p>
        </w:tc>
      </w:tr>
    </w:tbl>
    <w:p w:rsidR="000A1CB4" w:rsidRDefault="000A1CB4">
      <w:pPr>
        <w:jc w:val="center"/>
        <w:rPr>
          <w:sz w:val="11"/>
        </w:rPr>
        <w:sectPr w:rsidR="000A1CB4">
          <w:headerReference w:type="default" r:id="rId15"/>
          <w:pgSz w:w="11910" w:h="16840"/>
          <w:pgMar w:top="620" w:right="360" w:bottom="280" w:left="340" w:header="432" w:footer="0" w:gutter="0"/>
          <w:pgNumType w:start="9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5" w:after="1"/>
        <w:rPr>
          <w:sz w:val="19"/>
        </w:rPr>
      </w:pPr>
    </w:p>
    <w:tbl>
      <w:tblPr>
        <w:tblStyle w:val="TableNormal"/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395"/>
        <w:gridCol w:w="1573"/>
        <w:gridCol w:w="1355"/>
        <w:gridCol w:w="937"/>
        <w:gridCol w:w="824"/>
      </w:tblGrid>
      <w:tr w:rsidR="000A1CB4">
        <w:trPr>
          <w:trHeight w:val="148"/>
        </w:trPr>
        <w:tc>
          <w:tcPr>
            <w:tcW w:w="10334" w:type="dxa"/>
            <w:gridSpan w:val="6"/>
            <w:shd w:val="clear" w:color="auto" w:fill="C0C0C0"/>
          </w:tcPr>
          <w:p w:rsidR="000A1CB4" w:rsidRDefault="003C0098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4.c. Charakterystyka energetyczna budynku</w:t>
            </w:r>
          </w:p>
        </w:tc>
      </w:tr>
      <w:tr w:rsidR="000A1CB4">
        <w:trPr>
          <w:trHeight w:val="301"/>
        </w:trPr>
        <w:tc>
          <w:tcPr>
            <w:tcW w:w="250" w:type="dxa"/>
            <w:shd w:val="clear" w:color="auto" w:fill="C0C0C0"/>
          </w:tcPr>
          <w:p w:rsidR="000A1CB4" w:rsidRDefault="003C0098">
            <w:pPr>
              <w:pStyle w:val="TableParagraph"/>
              <w:spacing w:before="80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Lp.</w:t>
            </w:r>
          </w:p>
        </w:tc>
        <w:tc>
          <w:tcPr>
            <w:tcW w:w="8323" w:type="dxa"/>
            <w:gridSpan w:val="3"/>
            <w:shd w:val="clear" w:color="auto" w:fill="C0C0C0"/>
          </w:tcPr>
          <w:p w:rsidR="000A1CB4" w:rsidRDefault="003C0098">
            <w:pPr>
              <w:pStyle w:val="TableParagraph"/>
              <w:spacing w:before="70"/>
              <w:ind w:left="3722" w:right="36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Rodzaj danych</w:t>
            </w:r>
          </w:p>
        </w:tc>
        <w:tc>
          <w:tcPr>
            <w:tcW w:w="1761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73"/>
              <w:ind w:left="131"/>
              <w:rPr>
                <w:b/>
                <w:sz w:val="12"/>
              </w:rPr>
            </w:pPr>
            <w:r>
              <w:rPr>
                <w:b/>
                <w:sz w:val="12"/>
              </w:rPr>
              <w:t>Dane w stanie istniejącym</w:t>
            </w:r>
          </w:p>
        </w:tc>
      </w:tr>
      <w:tr w:rsidR="000A1CB4">
        <w:trPr>
          <w:trHeight w:val="320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5"/>
              <w:ind w:right="6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78"/>
              <w:ind w:left="25"/>
              <w:rPr>
                <w:sz w:val="13"/>
              </w:rPr>
            </w:pPr>
            <w:r>
              <w:rPr>
                <w:sz w:val="13"/>
              </w:rPr>
              <w:t>Szczytowa moc cieplna (zapotrzebowanie na moc cieplną dla c.o. i c.w.u.)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98"/>
              <w:ind w:left="221" w:right="170"/>
              <w:jc w:val="center"/>
              <w:rPr>
                <w:sz w:val="10"/>
              </w:rPr>
            </w:pPr>
            <w:r>
              <w:rPr>
                <w:w w:val="105"/>
                <w:position w:val="2"/>
                <w:sz w:val="10"/>
              </w:rPr>
              <w:t>q</w:t>
            </w:r>
            <w:r>
              <w:rPr>
                <w:w w:val="105"/>
                <w:sz w:val="7"/>
              </w:rPr>
              <w:t xml:space="preserve">moc </w:t>
            </w:r>
            <w:r>
              <w:rPr>
                <w:w w:val="105"/>
                <w:position w:val="2"/>
                <w:sz w:val="10"/>
              </w:rPr>
              <w:t>[kW]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before="75"/>
              <w:ind w:left="457"/>
              <w:rPr>
                <w:sz w:val="13"/>
              </w:rPr>
            </w:pPr>
            <w:r>
              <w:rPr>
                <w:sz w:val="13"/>
              </w:rPr>
              <w:t>139,923/9,033</w:t>
            </w:r>
          </w:p>
        </w:tc>
      </w:tr>
      <w:tr w:rsidR="000A1CB4">
        <w:trPr>
          <w:trHeight w:val="165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" w:line="136" w:lineRule="exact"/>
              <w:ind w:right="6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1" w:line="144" w:lineRule="exact"/>
              <w:ind w:left="25"/>
              <w:rPr>
                <w:sz w:val="13"/>
              </w:rPr>
            </w:pPr>
            <w:r>
              <w:rPr>
                <w:sz w:val="13"/>
              </w:rPr>
              <w:t>Zamówiona moc cieplna dla (c.o. i c.w.u.)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24"/>
              <w:ind w:left="167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   [kW]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line="145" w:lineRule="exact"/>
              <w:ind w:left="608" w:right="589"/>
              <w:jc w:val="center"/>
              <w:rPr>
                <w:sz w:val="13"/>
              </w:rPr>
            </w:pPr>
            <w:r>
              <w:rPr>
                <w:sz w:val="13"/>
              </w:rPr>
              <w:t>219/-</w:t>
            </w:r>
          </w:p>
        </w:tc>
      </w:tr>
      <w:tr w:rsidR="000A1CB4">
        <w:trPr>
          <w:trHeight w:val="388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119"/>
              <w:ind w:right="6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30" w:line="261" w:lineRule="auto"/>
              <w:ind w:left="25"/>
              <w:rPr>
                <w:sz w:val="13"/>
              </w:rPr>
            </w:pPr>
            <w:r>
              <w:rPr>
                <w:sz w:val="13"/>
              </w:rPr>
              <w:t>Roczne zapotrzebowanie na ciepło w standardowym sezonie grzewczym bez uwzględnienia sprawności systemu ogrzewania</w:t>
            </w:r>
          </w:p>
        </w:tc>
        <w:tc>
          <w:tcPr>
            <w:tcW w:w="1355" w:type="dxa"/>
          </w:tcPr>
          <w:p w:rsidR="000A1CB4" w:rsidRDefault="000A1CB4">
            <w:pPr>
              <w:pStyle w:val="TableParagraph"/>
              <w:spacing w:before="5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21" w:right="185"/>
              <w:jc w:val="center"/>
              <w:rPr>
                <w:sz w:val="10"/>
              </w:rPr>
            </w:pPr>
            <w:r>
              <w:rPr>
                <w:w w:val="105"/>
                <w:position w:val="2"/>
                <w:sz w:val="10"/>
              </w:rPr>
              <w:t>Q</w:t>
            </w:r>
            <w:r>
              <w:rPr>
                <w:w w:val="105"/>
                <w:sz w:val="7"/>
              </w:rPr>
              <w:t xml:space="preserve">H    </w:t>
            </w:r>
            <w:r>
              <w:rPr>
                <w:w w:val="105"/>
                <w:position w:val="2"/>
                <w:sz w:val="10"/>
              </w:rPr>
              <w:t>[GJ]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before="109"/>
              <w:ind w:left="608" w:right="589"/>
              <w:jc w:val="center"/>
              <w:rPr>
                <w:sz w:val="13"/>
              </w:rPr>
            </w:pPr>
            <w:r>
              <w:rPr>
                <w:sz w:val="13"/>
              </w:rPr>
              <w:t>987,7</w:t>
            </w:r>
          </w:p>
        </w:tc>
      </w:tr>
      <w:tr w:rsidR="000A1CB4">
        <w:trPr>
          <w:trHeight w:val="164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" w:line="136" w:lineRule="exact"/>
              <w:ind w:right="6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1" w:line="144" w:lineRule="exact"/>
              <w:ind w:left="25"/>
              <w:rPr>
                <w:sz w:val="13"/>
              </w:rPr>
            </w:pPr>
            <w:r>
              <w:rPr>
                <w:sz w:val="13"/>
              </w:rPr>
              <w:t>Wskaźnik sezonowego zapotrzebowania ciepła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9" w:line="136" w:lineRule="exact"/>
              <w:ind w:left="221" w:right="200"/>
              <w:jc w:val="center"/>
              <w:rPr>
                <w:sz w:val="10"/>
              </w:rPr>
            </w:pPr>
            <w:r>
              <w:rPr>
                <w:w w:val="105"/>
                <w:position w:val="2"/>
                <w:sz w:val="10"/>
              </w:rPr>
              <w:t>E=Q</w:t>
            </w:r>
            <w:r>
              <w:rPr>
                <w:w w:val="105"/>
                <w:sz w:val="7"/>
              </w:rPr>
              <w:t>H</w:t>
            </w:r>
            <w:r>
              <w:rPr>
                <w:w w:val="105"/>
                <w:position w:val="2"/>
                <w:sz w:val="10"/>
              </w:rPr>
              <w:t>/V [kWh/m</w:t>
            </w:r>
            <w:r>
              <w:rPr>
                <w:w w:val="105"/>
                <w:position w:val="7"/>
                <w:sz w:val="7"/>
              </w:rPr>
              <w:t>2</w:t>
            </w:r>
            <w:r>
              <w:rPr>
                <w:w w:val="105"/>
                <w:position w:val="2"/>
                <w:sz w:val="10"/>
              </w:rPr>
              <w:t>a]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line="145" w:lineRule="exact"/>
              <w:ind w:left="608" w:right="591"/>
              <w:jc w:val="center"/>
              <w:rPr>
                <w:sz w:val="13"/>
              </w:rPr>
            </w:pPr>
            <w:r>
              <w:rPr>
                <w:sz w:val="13"/>
              </w:rPr>
              <w:t>232,71</w:t>
            </w:r>
          </w:p>
        </w:tc>
      </w:tr>
      <w:tr w:rsidR="000A1CB4">
        <w:trPr>
          <w:trHeight w:val="416"/>
        </w:trPr>
        <w:tc>
          <w:tcPr>
            <w:tcW w:w="250" w:type="dxa"/>
          </w:tcPr>
          <w:p w:rsidR="000A1CB4" w:rsidRDefault="000A1CB4">
            <w:pPr>
              <w:pStyle w:val="TableParagraph"/>
              <w:spacing w:before="6"/>
              <w:rPr>
                <w:sz w:val="11"/>
              </w:rPr>
            </w:pPr>
          </w:p>
          <w:p w:rsidR="000A1CB4" w:rsidRDefault="003C0098">
            <w:pPr>
              <w:pStyle w:val="TableParagraph"/>
              <w:spacing w:before="1"/>
              <w:ind w:right="6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44" w:line="261" w:lineRule="auto"/>
              <w:ind w:left="25"/>
              <w:rPr>
                <w:sz w:val="13"/>
              </w:rPr>
            </w:pPr>
            <w:r>
              <w:rPr>
                <w:sz w:val="13"/>
              </w:rPr>
              <w:t>Rocznezapotrzebowanie na ciepło w standardowym sezonie grzewczym z uwzględnieniem sprawności systemu ogrzewania</w:t>
            </w:r>
          </w:p>
        </w:tc>
        <w:tc>
          <w:tcPr>
            <w:tcW w:w="1355" w:type="dxa"/>
          </w:tcPr>
          <w:p w:rsidR="000A1CB4" w:rsidRDefault="000A1CB4">
            <w:pPr>
              <w:pStyle w:val="TableParagraph"/>
              <w:rPr>
                <w:sz w:val="13"/>
              </w:rPr>
            </w:pPr>
          </w:p>
          <w:p w:rsidR="000A1CB4" w:rsidRDefault="003C0098">
            <w:pPr>
              <w:pStyle w:val="TableParagraph"/>
              <w:ind w:left="199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Qs [GJ]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before="123"/>
              <w:ind w:left="608" w:right="591"/>
              <w:jc w:val="center"/>
              <w:rPr>
                <w:sz w:val="13"/>
              </w:rPr>
            </w:pPr>
            <w:r>
              <w:rPr>
                <w:sz w:val="13"/>
              </w:rPr>
              <w:t>2 375,42</w:t>
            </w:r>
          </w:p>
        </w:tc>
      </w:tr>
      <w:tr w:rsidR="000A1CB4">
        <w:trPr>
          <w:trHeight w:val="205"/>
        </w:trPr>
        <w:tc>
          <w:tcPr>
            <w:tcW w:w="250" w:type="dxa"/>
            <w:vMerge w:val="restart"/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0A1CB4">
            <w:pPr>
              <w:pStyle w:val="TableParagraph"/>
              <w:spacing w:before="6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9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20"/>
              <w:ind w:left="25"/>
              <w:rPr>
                <w:sz w:val="13"/>
              </w:rPr>
            </w:pPr>
            <w:r>
              <w:rPr>
                <w:sz w:val="13"/>
              </w:rPr>
              <w:t>Taryfa opłat dla c.o. - podgrzewacze gazowe</w:t>
            </w:r>
          </w:p>
        </w:tc>
        <w:tc>
          <w:tcPr>
            <w:tcW w:w="1355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1" w:type="dxa"/>
            <w:gridSpan w:val="2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215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23"/>
              <w:ind w:left="25"/>
              <w:rPr>
                <w:sz w:val="13"/>
              </w:rPr>
            </w:pPr>
            <w:r>
              <w:rPr>
                <w:sz w:val="13"/>
              </w:rPr>
              <w:t>opłata stała (za moc zamówioną + przesył) miesięcznie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48"/>
              <w:ind w:left="215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zł/MW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before="23"/>
              <w:ind w:left="608" w:right="591"/>
              <w:jc w:val="center"/>
              <w:rPr>
                <w:sz w:val="13"/>
              </w:rPr>
            </w:pPr>
            <w:r>
              <w:rPr>
                <w:sz w:val="13"/>
              </w:rPr>
              <w:t>3 934,70</w:t>
            </w:r>
          </w:p>
        </w:tc>
      </w:tr>
      <w:tr w:rsidR="000A1CB4">
        <w:trPr>
          <w:trHeight w:val="215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tabs>
                <w:tab w:val="left" w:pos="2638"/>
              </w:tabs>
              <w:spacing w:before="23"/>
              <w:ind w:left="25"/>
              <w:rPr>
                <w:sz w:val="13"/>
              </w:rPr>
            </w:pPr>
            <w:r>
              <w:rPr>
                <w:sz w:val="13"/>
              </w:rPr>
              <w:t>opłata zmienna (za ciepło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przesył)</w:t>
            </w:r>
            <w:r>
              <w:rPr>
                <w:sz w:val="13"/>
              </w:rPr>
              <w:tab/>
              <w:t>wg licznika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48"/>
              <w:ind w:left="221" w:right="19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zł/GJ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before="23"/>
              <w:ind w:left="608" w:right="589"/>
              <w:jc w:val="center"/>
              <w:rPr>
                <w:sz w:val="13"/>
              </w:rPr>
            </w:pPr>
            <w:r>
              <w:rPr>
                <w:sz w:val="13"/>
              </w:rPr>
              <w:t>38,55</w:t>
            </w:r>
          </w:p>
        </w:tc>
      </w:tr>
      <w:tr w:rsidR="000A1CB4">
        <w:trPr>
          <w:trHeight w:val="234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tabs>
                <w:tab w:val="left" w:pos="2596"/>
              </w:tabs>
              <w:spacing w:before="32"/>
              <w:ind w:left="25"/>
              <w:rPr>
                <w:sz w:val="13"/>
              </w:rPr>
            </w:pPr>
            <w:r>
              <w:rPr>
                <w:sz w:val="13"/>
              </w:rPr>
              <w:t>opłata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abonamentowa</w:t>
            </w:r>
            <w:r>
              <w:rPr>
                <w:sz w:val="13"/>
              </w:rPr>
              <w:tab/>
              <w:t>miesięcznie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58"/>
              <w:ind w:left="221" w:right="1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zł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before="32"/>
              <w:ind w:left="608" w:right="591"/>
              <w:jc w:val="center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</w:tr>
      <w:tr w:rsidR="000A1CB4">
        <w:trPr>
          <w:trHeight w:val="165"/>
        </w:trPr>
        <w:tc>
          <w:tcPr>
            <w:tcW w:w="250" w:type="dxa"/>
            <w:vMerge w:val="restart"/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before="106"/>
              <w:ind w:left="9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1" w:line="144" w:lineRule="exact"/>
              <w:ind w:left="25"/>
              <w:rPr>
                <w:sz w:val="13"/>
              </w:rPr>
            </w:pPr>
            <w:r>
              <w:rPr>
                <w:sz w:val="13"/>
              </w:rPr>
              <w:t>Taryfa opłat dla c.w.u. - podgrzewacze gazowe</w:t>
            </w:r>
          </w:p>
        </w:tc>
        <w:tc>
          <w:tcPr>
            <w:tcW w:w="1355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1" w:type="dxa"/>
            <w:gridSpan w:val="2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1CB4">
        <w:trPr>
          <w:trHeight w:val="165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spacing w:before="8" w:line="136" w:lineRule="exact"/>
              <w:ind w:left="25"/>
              <w:rPr>
                <w:sz w:val="13"/>
              </w:rPr>
            </w:pPr>
            <w:r>
              <w:rPr>
                <w:sz w:val="13"/>
              </w:rPr>
              <w:t>opłata stała (za moc zamówioną + przesył) miesięcznie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24"/>
              <w:ind w:left="215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zł/MW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line="145" w:lineRule="exact"/>
              <w:ind w:left="608" w:right="591"/>
              <w:jc w:val="center"/>
              <w:rPr>
                <w:sz w:val="13"/>
              </w:rPr>
            </w:pPr>
            <w:r>
              <w:rPr>
                <w:sz w:val="13"/>
              </w:rPr>
              <w:t>3 934,70</w:t>
            </w:r>
          </w:p>
        </w:tc>
      </w:tr>
      <w:tr w:rsidR="000A1CB4">
        <w:trPr>
          <w:trHeight w:val="165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tabs>
                <w:tab w:val="left" w:pos="2638"/>
              </w:tabs>
              <w:spacing w:before="8" w:line="136" w:lineRule="exact"/>
              <w:ind w:left="25"/>
              <w:rPr>
                <w:sz w:val="13"/>
              </w:rPr>
            </w:pPr>
            <w:r>
              <w:rPr>
                <w:sz w:val="13"/>
              </w:rPr>
              <w:t>opłata zmienna (za ciepło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przesył)</w:t>
            </w:r>
            <w:r>
              <w:rPr>
                <w:sz w:val="13"/>
              </w:rPr>
              <w:tab/>
              <w:t>wg licznika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24"/>
              <w:ind w:left="221" w:right="19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zł/GJ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line="145" w:lineRule="exact"/>
              <w:ind w:left="608" w:right="589"/>
              <w:jc w:val="center"/>
              <w:rPr>
                <w:sz w:val="13"/>
              </w:rPr>
            </w:pPr>
            <w:r>
              <w:rPr>
                <w:sz w:val="13"/>
              </w:rPr>
              <w:t>38,55</w:t>
            </w:r>
          </w:p>
        </w:tc>
      </w:tr>
      <w:tr w:rsidR="000A1CB4">
        <w:trPr>
          <w:trHeight w:val="165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gridSpan w:val="2"/>
          </w:tcPr>
          <w:p w:rsidR="000A1CB4" w:rsidRDefault="003C0098">
            <w:pPr>
              <w:pStyle w:val="TableParagraph"/>
              <w:tabs>
                <w:tab w:val="left" w:pos="2596"/>
              </w:tabs>
              <w:spacing w:before="8" w:line="136" w:lineRule="exact"/>
              <w:ind w:left="25"/>
              <w:rPr>
                <w:sz w:val="13"/>
              </w:rPr>
            </w:pPr>
            <w:r>
              <w:rPr>
                <w:sz w:val="13"/>
              </w:rPr>
              <w:t>opłata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abonamentowa</w:t>
            </w:r>
            <w:r>
              <w:rPr>
                <w:sz w:val="13"/>
              </w:rPr>
              <w:tab/>
              <w:t>miesięcznie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24"/>
              <w:ind w:left="221" w:right="1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zł</w:t>
            </w:r>
          </w:p>
        </w:tc>
        <w:tc>
          <w:tcPr>
            <w:tcW w:w="1761" w:type="dxa"/>
            <w:gridSpan w:val="2"/>
          </w:tcPr>
          <w:p w:rsidR="000A1CB4" w:rsidRDefault="003C0098">
            <w:pPr>
              <w:pStyle w:val="TableParagraph"/>
              <w:spacing w:line="145" w:lineRule="exact"/>
              <w:ind w:left="608" w:right="591"/>
              <w:jc w:val="center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</w:tr>
      <w:tr w:rsidR="000A1CB4">
        <w:trPr>
          <w:trHeight w:val="148"/>
        </w:trPr>
        <w:tc>
          <w:tcPr>
            <w:tcW w:w="10334" w:type="dxa"/>
            <w:gridSpan w:val="6"/>
            <w:shd w:val="clear" w:color="auto" w:fill="C0C0C0"/>
          </w:tcPr>
          <w:p w:rsidR="000A1CB4" w:rsidRDefault="003C0098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4d. Charakterystyka systemu ogrzewania</w:t>
            </w:r>
          </w:p>
        </w:tc>
      </w:tr>
      <w:tr w:rsidR="000A1CB4">
        <w:trPr>
          <w:trHeight w:val="241"/>
        </w:trPr>
        <w:tc>
          <w:tcPr>
            <w:tcW w:w="250" w:type="dxa"/>
            <w:shd w:val="clear" w:color="auto" w:fill="C0C0C0"/>
          </w:tcPr>
          <w:p w:rsidR="000A1CB4" w:rsidRDefault="003C0098">
            <w:pPr>
              <w:pStyle w:val="TableParagraph"/>
              <w:spacing w:before="44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Lp.</w:t>
            </w:r>
          </w:p>
        </w:tc>
        <w:tc>
          <w:tcPr>
            <w:tcW w:w="5395" w:type="dxa"/>
            <w:shd w:val="clear" w:color="auto" w:fill="C0C0C0"/>
          </w:tcPr>
          <w:p w:rsidR="000A1CB4" w:rsidRDefault="003C0098">
            <w:pPr>
              <w:pStyle w:val="TableParagraph"/>
              <w:spacing w:before="35"/>
              <w:ind w:left="2223" w:right="21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Rodzaj danych</w:t>
            </w:r>
          </w:p>
        </w:tc>
        <w:tc>
          <w:tcPr>
            <w:tcW w:w="4689" w:type="dxa"/>
            <w:gridSpan w:val="4"/>
            <w:shd w:val="clear" w:color="auto" w:fill="C0C0C0"/>
          </w:tcPr>
          <w:p w:rsidR="000A1CB4" w:rsidRDefault="003C0098">
            <w:pPr>
              <w:pStyle w:val="TableParagraph"/>
              <w:spacing w:before="35"/>
              <w:ind w:left="1527"/>
              <w:rPr>
                <w:b/>
                <w:sz w:val="13"/>
              </w:rPr>
            </w:pPr>
            <w:r>
              <w:rPr>
                <w:b/>
                <w:sz w:val="13"/>
              </w:rPr>
              <w:t>Dane w stanie istniejącym</w:t>
            </w:r>
          </w:p>
        </w:tc>
      </w:tr>
      <w:tr w:rsidR="000A1CB4">
        <w:trPr>
          <w:trHeight w:val="349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99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1.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sz w:val="13"/>
              </w:rPr>
              <w:t>Typ instalacji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92"/>
              <w:ind w:left="569"/>
              <w:rPr>
                <w:sz w:val="13"/>
              </w:rPr>
            </w:pPr>
            <w:r>
              <w:rPr>
                <w:sz w:val="13"/>
              </w:rPr>
              <w:t>Instalacja, wodna, dwururowa, pompowa, typu zamkniętego.</w:t>
            </w:r>
          </w:p>
        </w:tc>
      </w:tr>
      <w:tr w:rsidR="000A1CB4">
        <w:trPr>
          <w:trHeight w:val="165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" w:line="136" w:lineRule="exact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2.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line="145" w:lineRule="exact"/>
              <w:ind w:left="25"/>
              <w:rPr>
                <w:sz w:val="13"/>
              </w:rPr>
            </w:pPr>
            <w:r>
              <w:rPr>
                <w:sz w:val="13"/>
              </w:rPr>
              <w:t>Parametry pracy instalacji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1" w:line="144" w:lineRule="exact"/>
              <w:ind w:left="2020" w:right="1031"/>
              <w:jc w:val="center"/>
              <w:rPr>
                <w:sz w:val="13"/>
              </w:rPr>
            </w:pPr>
            <w:r>
              <w:rPr>
                <w:sz w:val="13"/>
              </w:rPr>
              <w:t>90/70 °C</w:t>
            </w:r>
          </w:p>
        </w:tc>
      </w:tr>
      <w:tr w:rsidR="000A1CB4">
        <w:trPr>
          <w:trHeight w:val="205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27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3.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sz w:val="13"/>
              </w:rPr>
              <w:t>Przewody w instalacji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20"/>
              <w:ind w:left="1575" w:right="1568"/>
              <w:jc w:val="center"/>
              <w:rPr>
                <w:sz w:val="13"/>
              </w:rPr>
            </w:pPr>
            <w:r>
              <w:rPr>
                <w:sz w:val="13"/>
              </w:rPr>
              <w:t>stalowe</w:t>
            </w:r>
          </w:p>
        </w:tc>
      </w:tr>
      <w:tr w:rsidR="000A1CB4">
        <w:trPr>
          <w:trHeight w:val="292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71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4.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sz w:val="13"/>
              </w:rPr>
              <w:t>Rodzaje grzejników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63"/>
              <w:ind w:left="1433"/>
              <w:rPr>
                <w:sz w:val="13"/>
              </w:rPr>
            </w:pPr>
            <w:r>
              <w:rPr>
                <w:sz w:val="13"/>
              </w:rPr>
              <w:t>żeliwne i aluminiowe, członowe</w:t>
            </w:r>
          </w:p>
        </w:tc>
      </w:tr>
      <w:tr w:rsidR="000A1CB4">
        <w:trPr>
          <w:trHeight w:val="165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" w:line="136" w:lineRule="exact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5.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line="145" w:lineRule="exact"/>
              <w:ind w:left="25"/>
              <w:rPr>
                <w:sz w:val="13"/>
              </w:rPr>
            </w:pPr>
            <w:r>
              <w:rPr>
                <w:sz w:val="13"/>
              </w:rPr>
              <w:t>Osłonięcie grzejników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1" w:line="144" w:lineRule="exact"/>
              <w:ind w:left="1575" w:right="1568"/>
              <w:jc w:val="center"/>
              <w:rPr>
                <w:sz w:val="13"/>
              </w:rPr>
            </w:pPr>
            <w:r>
              <w:rPr>
                <w:sz w:val="13"/>
              </w:rPr>
              <w:t>częściowo</w:t>
            </w:r>
          </w:p>
        </w:tc>
      </w:tr>
      <w:tr w:rsidR="000A1CB4">
        <w:trPr>
          <w:trHeight w:val="165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" w:line="136" w:lineRule="exact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6.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line="145" w:lineRule="exact"/>
              <w:ind w:left="25"/>
              <w:rPr>
                <w:sz w:val="13"/>
              </w:rPr>
            </w:pPr>
            <w:r>
              <w:rPr>
                <w:sz w:val="13"/>
              </w:rPr>
              <w:t>Zawory termostatyczne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1" w:line="144" w:lineRule="exact"/>
              <w:ind w:left="1573" w:right="1568"/>
              <w:jc w:val="center"/>
              <w:rPr>
                <w:sz w:val="13"/>
              </w:rPr>
            </w:pPr>
            <w:r>
              <w:rPr>
                <w:sz w:val="13"/>
              </w:rPr>
              <w:t>nie</w:t>
            </w:r>
          </w:p>
        </w:tc>
      </w:tr>
      <w:tr w:rsidR="000A1CB4">
        <w:trPr>
          <w:trHeight w:val="165"/>
        </w:trPr>
        <w:tc>
          <w:tcPr>
            <w:tcW w:w="250" w:type="dxa"/>
            <w:vMerge w:val="restart"/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before="107"/>
              <w:ind w:left="76"/>
              <w:rPr>
                <w:sz w:val="13"/>
              </w:rPr>
            </w:pPr>
            <w:r>
              <w:rPr>
                <w:sz w:val="13"/>
              </w:rPr>
              <w:t>7.</w:t>
            </w:r>
          </w:p>
        </w:tc>
        <w:tc>
          <w:tcPr>
            <w:tcW w:w="5395" w:type="dxa"/>
            <w:vMerge w:val="restart"/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before="107"/>
              <w:ind w:left="25"/>
              <w:rPr>
                <w:sz w:val="13"/>
              </w:rPr>
            </w:pPr>
            <w:r>
              <w:rPr>
                <w:sz w:val="13"/>
              </w:rPr>
              <w:t>Sprawności składowe systemu grzewczego</w:t>
            </w:r>
          </w:p>
        </w:tc>
        <w:tc>
          <w:tcPr>
            <w:tcW w:w="1573" w:type="dxa"/>
          </w:tcPr>
          <w:p w:rsidR="000A1CB4" w:rsidRDefault="003C0098">
            <w:pPr>
              <w:pStyle w:val="TableParagraph"/>
              <w:spacing w:before="8" w:line="136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ηg=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8" w:line="136" w:lineRule="exact"/>
              <w:ind w:left="208" w:right="200"/>
              <w:jc w:val="center"/>
              <w:rPr>
                <w:sz w:val="13"/>
              </w:rPr>
            </w:pPr>
            <w:r>
              <w:rPr>
                <w:sz w:val="13"/>
              </w:rPr>
              <w:t>0,60</w:t>
            </w:r>
          </w:p>
        </w:tc>
        <w:tc>
          <w:tcPr>
            <w:tcW w:w="937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1CB4">
        <w:trPr>
          <w:trHeight w:val="165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0A1CB4" w:rsidRDefault="003C0098">
            <w:pPr>
              <w:pStyle w:val="TableParagraph"/>
              <w:spacing w:before="9" w:line="136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ηd=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9" w:line="136" w:lineRule="exact"/>
              <w:ind w:left="208" w:right="200"/>
              <w:jc w:val="center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937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1CB4">
        <w:trPr>
          <w:trHeight w:val="165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0A1CB4" w:rsidRDefault="003C0098">
            <w:pPr>
              <w:pStyle w:val="TableParagraph"/>
              <w:spacing w:before="8" w:line="136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ηe=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8" w:line="136" w:lineRule="exact"/>
              <w:ind w:left="208" w:right="200"/>
              <w:jc w:val="center"/>
              <w:rPr>
                <w:sz w:val="13"/>
              </w:rPr>
            </w:pPr>
            <w:r>
              <w:rPr>
                <w:sz w:val="13"/>
              </w:rPr>
              <w:t>0,77</w:t>
            </w:r>
          </w:p>
        </w:tc>
        <w:tc>
          <w:tcPr>
            <w:tcW w:w="937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1CB4">
        <w:trPr>
          <w:trHeight w:val="165"/>
        </w:trPr>
        <w:tc>
          <w:tcPr>
            <w:tcW w:w="25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0A1CB4" w:rsidRDefault="003C0098">
            <w:pPr>
              <w:pStyle w:val="TableParagraph"/>
              <w:spacing w:before="8" w:line="136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ηs=</w:t>
            </w:r>
          </w:p>
        </w:tc>
        <w:tc>
          <w:tcPr>
            <w:tcW w:w="1355" w:type="dxa"/>
          </w:tcPr>
          <w:p w:rsidR="000A1CB4" w:rsidRDefault="003C0098">
            <w:pPr>
              <w:pStyle w:val="TableParagraph"/>
              <w:spacing w:before="8" w:line="136" w:lineRule="exact"/>
              <w:ind w:left="208" w:right="200"/>
              <w:jc w:val="center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937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1CB4">
        <w:trPr>
          <w:trHeight w:val="321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5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t>8.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78"/>
              <w:ind w:left="25"/>
              <w:rPr>
                <w:sz w:val="13"/>
              </w:rPr>
            </w:pPr>
            <w:r>
              <w:rPr>
                <w:sz w:val="13"/>
              </w:rPr>
              <w:t>Liczba dni ogrzewania w tygodniu/liczba godzin na dobę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75"/>
              <w:ind w:left="1590" w:right="1568"/>
              <w:jc w:val="center"/>
              <w:rPr>
                <w:sz w:val="13"/>
              </w:rPr>
            </w:pPr>
            <w:r>
              <w:rPr>
                <w:sz w:val="13"/>
              </w:rPr>
              <w:t>7/24</w:t>
            </w:r>
          </w:p>
        </w:tc>
      </w:tr>
      <w:tr w:rsidR="000A1CB4">
        <w:trPr>
          <w:trHeight w:val="169"/>
        </w:trPr>
        <w:tc>
          <w:tcPr>
            <w:tcW w:w="250" w:type="dxa"/>
            <w:tcBorders>
              <w:bottom w:val="double" w:sz="2" w:space="0" w:color="000000"/>
            </w:tcBorders>
          </w:tcPr>
          <w:p w:rsidR="000A1CB4" w:rsidRDefault="003C0098">
            <w:pPr>
              <w:pStyle w:val="TableParagraph"/>
              <w:spacing w:before="8" w:line="141" w:lineRule="exact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t>9.</w:t>
            </w:r>
          </w:p>
        </w:tc>
        <w:tc>
          <w:tcPr>
            <w:tcW w:w="5395" w:type="dxa"/>
            <w:tcBorders>
              <w:bottom w:val="double" w:sz="2" w:space="0" w:color="000000"/>
            </w:tcBorders>
          </w:tcPr>
          <w:p w:rsidR="000A1CB4" w:rsidRDefault="003C0098">
            <w:pPr>
              <w:pStyle w:val="TableParagraph"/>
              <w:spacing w:line="148" w:lineRule="exact"/>
              <w:ind w:left="25"/>
              <w:rPr>
                <w:sz w:val="13"/>
              </w:rPr>
            </w:pPr>
            <w:r>
              <w:rPr>
                <w:sz w:val="13"/>
              </w:rPr>
              <w:t>Modernizacja instalacji po 1984 r.</w:t>
            </w:r>
          </w:p>
        </w:tc>
        <w:tc>
          <w:tcPr>
            <w:tcW w:w="4689" w:type="dxa"/>
            <w:gridSpan w:val="4"/>
            <w:tcBorders>
              <w:bottom w:val="double" w:sz="2" w:space="0" w:color="000000"/>
            </w:tcBorders>
          </w:tcPr>
          <w:p w:rsidR="000A1CB4" w:rsidRDefault="003C0098">
            <w:pPr>
              <w:pStyle w:val="TableParagraph"/>
              <w:spacing w:line="148" w:lineRule="exact"/>
              <w:ind w:left="1587" w:right="1568"/>
              <w:jc w:val="center"/>
              <w:rPr>
                <w:sz w:val="13"/>
              </w:rPr>
            </w:pPr>
            <w:r>
              <w:rPr>
                <w:sz w:val="13"/>
              </w:rPr>
              <w:t>nie</w:t>
            </w:r>
          </w:p>
        </w:tc>
      </w:tr>
      <w:tr w:rsidR="000A1CB4">
        <w:trPr>
          <w:trHeight w:val="152"/>
        </w:trPr>
        <w:tc>
          <w:tcPr>
            <w:tcW w:w="10334" w:type="dxa"/>
            <w:gridSpan w:val="6"/>
            <w:tcBorders>
              <w:top w:val="double" w:sz="2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3" w:line="129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4.f. Charakterystyka instalacji cieplnej wody użytkowej</w:t>
            </w:r>
          </w:p>
        </w:tc>
      </w:tr>
      <w:tr w:rsidR="000A1CB4">
        <w:trPr>
          <w:trHeight w:val="241"/>
        </w:trPr>
        <w:tc>
          <w:tcPr>
            <w:tcW w:w="250" w:type="dxa"/>
            <w:shd w:val="clear" w:color="auto" w:fill="C0C0C0"/>
          </w:tcPr>
          <w:p w:rsidR="000A1CB4" w:rsidRDefault="003C0098">
            <w:pPr>
              <w:pStyle w:val="TableParagraph"/>
              <w:spacing w:before="44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Lp.</w:t>
            </w:r>
          </w:p>
        </w:tc>
        <w:tc>
          <w:tcPr>
            <w:tcW w:w="5395" w:type="dxa"/>
            <w:shd w:val="clear" w:color="auto" w:fill="C0C0C0"/>
          </w:tcPr>
          <w:p w:rsidR="000A1CB4" w:rsidRDefault="003C0098">
            <w:pPr>
              <w:pStyle w:val="TableParagraph"/>
              <w:spacing w:before="35"/>
              <w:ind w:left="2223" w:right="21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Rodzaj danych</w:t>
            </w:r>
          </w:p>
        </w:tc>
        <w:tc>
          <w:tcPr>
            <w:tcW w:w="4689" w:type="dxa"/>
            <w:gridSpan w:val="4"/>
            <w:shd w:val="clear" w:color="auto" w:fill="C0C0C0"/>
          </w:tcPr>
          <w:p w:rsidR="000A1CB4" w:rsidRDefault="003C0098">
            <w:pPr>
              <w:pStyle w:val="TableParagraph"/>
              <w:spacing w:before="35"/>
              <w:ind w:left="1527"/>
              <w:rPr>
                <w:b/>
                <w:sz w:val="13"/>
              </w:rPr>
            </w:pPr>
            <w:r>
              <w:rPr>
                <w:b/>
                <w:sz w:val="13"/>
              </w:rPr>
              <w:t>Dane w stanie istniejącym</w:t>
            </w:r>
          </w:p>
        </w:tc>
      </w:tr>
      <w:tr w:rsidR="000A1CB4">
        <w:trPr>
          <w:trHeight w:val="320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5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1.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78"/>
              <w:ind w:left="25"/>
              <w:rPr>
                <w:sz w:val="13"/>
              </w:rPr>
            </w:pPr>
            <w:r>
              <w:rPr>
                <w:sz w:val="13"/>
              </w:rPr>
              <w:t>Rodzaj instalacji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78"/>
              <w:ind w:left="1112"/>
              <w:rPr>
                <w:sz w:val="13"/>
              </w:rPr>
            </w:pPr>
            <w:r>
              <w:rPr>
                <w:sz w:val="13"/>
              </w:rPr>
              <w:t>System c.w.u. bez obiegu cyrkulacyjnego.</w:t>
            </w:r>
          </w:p>
        </w:tc>
      </w:tr>
      <w:tr w:rsidR="000A1CB4">
        <w:trPr>
          <w:trHeight w:val="340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95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2.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87"/>
              <w:ind w:left="25"/>
              <w:rPr>
                <w:sz w:val="13"/>
              </w:rPr>
            </w:pPr>
            <w:r>
              <w:rPr>
                <w:sz w:val="13"/>
              </w:rPr>
              <w:t>Piony i ich izolacja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87"/>
              <w:ind w:left="502"/>
              <w:rPr>
                <w:sz w:val="13"/>
              </w:rPr>
            </w:pPr>
            <w:r>
              <w:rPr>
                <w:sz w:val="13"/>
              </w:rPr>
              <w:t>Przewody z rur stalowych ocynkowanych. Stan przewodów zły.</w:t>
            </w:r>
          </w:p>
        </w:tc>
      </w:tr>
      <w:tr w:rsidR="000A1CB4">
        <w:trPr>
          <w:trHeight w:val="165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8" w:line="136" w:lineRule="exact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3.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1" w:line="144" w:lineRule="exact"/>
              <w:ind w:left="25"/>
              <w:rPr>
                <w:sz w:val="13"/>
              </w:rPr>
            </w:pPr>
            <w:r>
              <w:rPr>
                <w:sz w:val="13"/>
              </w:rPr>
              <w:t>Opomiarowanie (wodomierze indywidualne)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1" w:line="144" w:lineRule="exact"/>
              <w:ind w:left="1573" w:right="1568"/>
              <w:jc w:val="center"/>
              <w:rPr>
                <w:sz w:val="13"/>
              </w:rPr>
            </w:pPr>
            <w:r>
              <w:rPr>
                <w:sz w:val="13"/>
              </w:rPr>
              <w:t>nie</w:t>
            </w:r>
          </w:p>
        </w:tc>
      </w:tr>
      <w:tr w:rsidR="000A1CB4">
        <w:trPr>
          <w:trHeight w:val="196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23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4.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30" w:line="146" w:lineRule="exact"/>
              <w:ind w:left="25"/>
              <w:rPr>
                <w:sz w:val="13"/>
              </w:rPr>
            </w:pPr>
            <w:r>
              <w:rPr>
                <w:sz w:val="13"/>
              </w:rPr>
              <w:t>Zużycie ciepłej wody w m</w:t>
            </w:r>
            <w:r>
              <w:rPr>
                <w:sz w:val="13"/>
                <w:vertAlign w:val="superscript"/>
              </w:rPr>
              <w:t>3</w:t>
            </w:r>
            <w:r>
              <w:rPr>
                <w:sz w:val="13"/>
              </w:rPr>
              <w:t>/m-c</w:t>
            </w:r>
          </w:p>
        </w:tc>
        <w:tc>
          <w:tcPr>
            <w:tcW w:w="4689" w:type="dxa"/>
            <w:gridSpan w:val="4"/>
          </w:tcPr>
          <w:p w:rsidR="000A1CB4" w:rsidRDefault="003C0098">
            <w:pPr>
              <w:pStyle w:val="TableParagraph"/>
              <w:spacing w:before="15"/>
              <w:ind w:left="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</w:tbl>
    <w:p w:rsidR="000A1CB4" w:rsidRDefault="000A1CB4">
      <w:pPr>
        <w:pStyle w:val="Tekstpodstawowy"/>
        <w:spacing w:before="9"/>
        <w:rPr>
          <w:sz w:val="4"/>
        </w:rPr>
      </w:pPr>
    </w:p>
    <w:tbl>
      <w:tblPr>
        <w:tblStyle w:val="TableNormal"/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395"/>
        <w:gridCol w:w="4687"/>
      </w:tblGrid>
      <w:tr w:rsidR="000A1CB4">
        <w:trPr>
          <w:trHeight w:val="148"/>
        </w:trPr>
        <w:tc>
          <w:tcPr>
            <w:tcW w:w="10332" w:type="dxa"/>
            <w:gridSpan w:val="3"/>
            <w:shd w:val="clear" w:color="auto" w:fill="C0C0C0"/>
          </w:tcPr>
          <w:p w:rsidR="000A1CB4" w:rsidRDefault="003C0098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4.g. Charakterystyka systemu wentylacji</w:t>
            </w:r>
          </w:p>
        </w:tc>
      </w:tr>
      <w:tr w:rsidR="000A1CB4">
        <w:trPr>
          <w:trHeight w:val="215"/>
        </w:trPr>
        <w:tc>
          <w:tcPr>
            <w:tcW w:w="250" w:type="dxa"/>
            <w:shd w:val="clear" w:color="auto" w:fill="C0C0C0"/>
          </w:tcPr>
          <w:p w:rsidR="000A1CB4" w:rsidRDefault="003C0098">
            <w:pPr>
              <w:pStyle w:val="TableParagraph"/>
              <w:spacing w:before="66" w:line="129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Lp.</w:t>
            </w:r>
          </w:p>
        </w:tc>
        <w:tc>
          <w:tcPr>
            <w:tcW w:w="5395" w:type="dxa"/>
            <w:shd w:val="clear" w:color="auto" w:fill="C0C0C0"/>
          </w:tcPr>
          <w:p w:rsidR="000A1CB4" w:rsidRDefault="003C0098">
            <w:pPr>
              <w:pStyle w:val="TableParagraph"/>
              <w:spacing w:before="23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Rodzaj danych</w:t>
            </w:r>
          </w:p>
        </w:tc>
        <w:tc>
          <w:tcPr>
            <w:tcW w:w="4687" w:type="dxa"/>
            <w:shd w:val="clear" w:color="auto" w:fill="C0C0C0"/>
          </w:tcPr>
          <w:p w:rsidR="000A1CB4" w:rsidRDefault="003C0098">
            <w:pPr>
              <w:pStyle w:val="TableParagraph"/>
              <w:spacing w:before="23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Dane w stanie istniejącym</w:t>
            </w:r>
          </w:p>
        </w:tc>
      </w:tr>
      <w:tr w:rsidR="000A1CB4">
        <w:trPr>
          <w:trHeight w:val="196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47" w:line="129" w:lineRule="exact"/>
              <w:ind w:left="76"/>
              <w:rPr>
                <w:sz w:val="13"/>
              </w:rPr>
            </w:pPr>
            <w:r>
              <w:rPr>
                <w:sz w:val="13"/>
              </w:rPr>
              <w:t>1.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47" w:line="129" w:lineRule="exact"/>
              <w:ind w:left="25"/>
              <w:rPr>
                <w:sz w:val="13"/>
              </w:rPr>
            </w:pPr>
            <w:r>
              <w:rPr>
                <w:sz w:val="13"/>
              </w:rPr>
              <w:t>Rodzaj wentylacji</w:t>
            </w:r>
          </w:p>
        </w:tc>
        <w:tc>
          <w:tcPr>
            <w:tcW w:w="4687" w:type="dxa"/>
          </w:tcPr>
          <w:p w:rsidR="000A1CB4" w:rsidRDefault="003C0098">
            <w:pPr>
              <w:pStyle w:val="TableParagraph"/>
              <w:spacing w:before="47" w:line="129" w:lineRule="exact"/>
              <w:ind w:left="2056" w:right="2033"/>
              <w:jc w:val="center"/>
              <w:rPr>
                <w:sz w:val="13"/>
              </w:rPr>
            </w:pPr>
            <w:r>
              <w:rPr>
                <w:sz w:val="13"/>
              </w:rPr>
              <w:t>naturalna</w:t>
            </w:r>
          </w:p>
        </w:tc>
      </w:tr>
      <w:tr w:rsidR="000A1CB4">
        <w:trPr>
          <w:trHeight w:val="299"/>
        </w:trPr>
        <w:tc>
          <w:tcPr>
            <w:tcW w:w="250" w:type="dxa"/>
          </w:tcPr>
          <w:p w:rsidR="000A1CB4" w:rsidRDefault="003C0098">
            <w:pPr>
              <w:pStyle w:val="TableParagraph"/>
              <w:spacing w:before="6"/>
              <w:ind w:left="76"/>
              <w:rPr>
                <w:sz w:val="13"/>
              </w:rPr>
            </w:pPr>
            <w:r>
              <w:rPr>
                <w:sz w:val="13"/>
              </w:rPr>
              <w:t>2.</w:t>
            </w:r>
          </w:p>
        </w:tc>
        <w:tc>
          <w:tcPr>
            <w:tcW w:w="5395" w:type="dxa"/>
          </w:tcPr>
          <w:p w:rsidR="000A1CB4" w:rsidRDefault="003C0098">
            <w:pPr>
              <w:pStyle w:val="TableParagraph"/>
              <w:spacing w:before="30"/>
              <w:ind w:left="25"/>
              <w:rPr>
                <w:sz w:val="13"/>
              </w:rPr>
            </w:pPr>
            <w:r>
              <w:rPr>
                <w:sz w:val="13"/>
              </w:rPr>
              <w:t>Strumień powietrza wentylacyjnego m</w:t>
            </w:r>
            <w:r>
              <w:rPr>
                <w:sz w:val="13"/>
                <w:vertAlign w:val="superscript"/>
              </w:rPr>
              <w:t>3</w:t>
            </w:r>
            <w:r>
              <w:rPr>
                <w:sz w:val="13"/>
              </w:rPr>
              <w:t>/h</w:t>
            </w:r>
          </w:p>
        </w:tc>
        <w:tc>
          <w:tcPr>
            <w:tcW w:w="4687" w:type="dxa"/>
          </w:tcPr>
          <w:p w:rsidR="000A1CB4" w:rsidRDefault="003C0098">
            <w:pPr>
              <w:pStyle w:val="TableParagraph"/>
              <w:spacing w:before="6"/>
              <w:ind w:left="2056" w:right="2031"/>
              <w:jc w:val="center"/>
              <w:rPr>
                <w:sz w:val="13"/>
              </w:rPr>
            </w:pPr>
            <w:r>
              <w:rPr>
                <w:sz w:val="13"/>
              </w:rPr>
              <w:t>4862</w:t>
            </w:r>
          </w:p>
        </w:tc>
      </w:tr>
      <w:tr w:rsidR="000A1CB4">
        <w:trPr>
          <w:trHeight w:val="148"/>
        </w:trPr>
        <w:tc>
          <w:tcPr>
            <w:tcW w:w="10332" w:type="dxa"/>
            <w:gridSpan w:val="3"/>
            <w:shd w:val="clear" w:color="auto" w:fill="C0C0C0"/>
          </w:tcPr>
          <w:p w:rsidR="000A1CB4" w:rsidRDefault="003C0098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4.h. Charakterystyka węzła cieplnego lub kotłowni w budynku</w:t>
            </w:r>
          </w:p>
        </w:tc>
      </w:tr>
      <w:tr w:rsidR="000A1CB4">
        <w:trPr>
          <w:trHeight w:val="253"/>
        </w:trPr>
        <w:tc>
          <w:tcPr>
            <w:tcW w:w="10332" w:type="dxa"/>
            <w:gridSpan w:val="3"/>
          </w:tcPr>
          <w:p w:rsidR="000A1CB4" w:rsidRDefault="003C0098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Kotłownia gazowa dla potrzeb c.o. i c.w.u bez automatyki pogodowej</w:t>
            </w:r>
          </w:p>
        </w:tc>
      </w:tr>
    </w:tbl>
    <w:p w:rsidR="000A1CB4" w:rsidRDefault="000A1CB4">
      <w:pPr>
        <w:rPr>
          <w:sz w:val="13"/>
        </w:rPr>
        <w:sectPr w:rsidR="000A1CB4">
          <w:pgSz w:w="11910" w:h="16840"/>
          <w:pgMar w:top="620" w:right="360" w:bottom="280" w:left="340" w:header="432" w:footer="0" w:gutter="0"/>
          <w:cols w:space="708"/>
        </w:sectPr>
      </w:pPr>
    </w:p>
    <w:p w:rsidR="000A1CB4" w:rsidRDefault="003C0098">
      <w:pPr>
        <w:tabs>
          <w:tab w:val="left" w:pos="3356"/>
          <w:tab w:val="right" w:pos="11095"/>
        </w:tabs>
        <w:spacing w:before="76"/>
        <w:ind w:left="699"/>
        <w:rPr>
          <w:sz w:val="16"/>
        </w:rPr>
      </w:pPr>
      <w:r>
        <w:rPr>
          <w:sz w:val="16"/>
        </w:rPr>
        <w:lastRenderedPageBreak/>
        <w:t>Audyt</w:t>
      </w:r>
      <w:r>
        <w:rPr>
          <w:spacing w:val="-1"/>
          <w:sz w:val="16"/>
        </w:rPr>
        <w:t xml:space="preserve"> </w:t>
      </w:r>
      <w:r>
        <w:rPr>
          <w:sz w:val="16"/>
        </w:rPr>
        <w:t>energ.</w:t>
      </w:r>
      <w:r>
        <w:rPr>
          <w:spacing w:val="-1"/>
          <w:sz w:val="16"/>
        </w:rPr>
        <w:t xml:space="preserve"> </w:t>
      </w:r>
      <w:r>
        <w:rPr>
          <w:sz w:val="16"/>
        </w:rPr>
        <w:t>budynku</w:t>
      </w:r>
      <w:r>
        <w:rPr>
          <w:sz w:val="16"/>
        </w:rPr>
        <w:tab/>
        <w:t>Lipie, Lipie 32 - Szkoła Podstawowa im. Stanisława</w:t>
      </w:r>
      <w:r>
        <w:rPr>
          <w:spacing w:val="-1"/>
          <w:sz w:val="16"/>
        </w:rPr>
        <w:t xml:space="preserve"> </w:t>
      </w:r>
      <w:r>
        <w:rPr>
          <w:sz w:val="16"/>
        </w:rPr>
        <w:t>Fiedorowicza.xlsm</w:t>
      </w:r>
      <w:r>
        <w:rPr>
          <w:sz w:val="16"/>
        </w:rPr>
        <w:tab/>
        <w:t>11</w:t>
      </w:r>
    </w:p>
    <w:p w:rsidR="000A1CB4" w:rsidRDefault="000A1CB4">
      <w:pPr>
        <w:pStyle w:val="Tekstpodstawowy"/>
      </w:pPr>
    </w:p>
    <w:p w:rsidR="000A1CB4" w:rsidRDefault="000A1CB4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322"/>
        <w:gridCol w:w="10036"/>
      </w:tblGrid>
      <w:tr w:rsidR="000A1CB4">
        <w:trPr>
          <w:trHeight w:val="175"/>
        </w:trPr>
        <w:tc>
          <w:tcPr>
            <w:tcW w:w="3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156" w:lineRule="exact"/>
              <w:ind w:left="63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003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156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Ocena aktualnego stanu technicznego budynku</w:t>
            </w:r>
          </w:p>
        </w:tc>
      </w:tr>
      <w:tr w:rsidR="000A1CB4">
        <w:trPr>
          <w:trHeight w:val="175"/>
        </w:trPr>
        <w:tc>
          <w:tcPr>
            <w:tcW w:w="322" w:type="dxa"/>
            <w:tcBorders>
              <w:top w:val="double" w:sz="2" w:space="0" w:color="000000"/>
            </w:tcBorders>
          </w:tcPr>
          <w:p w:rsidR="000A1CB4" w:rsidRDefault="003C0098">
            <w:pPr>
              <w:pStyle w:val="TableParagraph"/>
              <w:spacing w:line="156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5.1.</w:t>
            </w:r>
          </w:p>
        </w:tc>
        <w:tc>
          <w:tcPr>
            <w:tcW w:w="10036" w:type="dxa"/>
            <w:tcBorders>
              <w:top w:val="double" w:sz="2" w:space="0" w:color="000000"/>
            </w:tcBorders>
          </w:tcPr>
          <w:p w:rsidR="000A1CB4" w:rsidRDefault="003C0098">
            <w:pPr>
              <w:pStyle w:val="TableParagraph"/>
              <w:spacing w:line="156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Elementy konstrukcyjne i ochrona cieplna budynku</w:t>
            </w:r>
          </w:p>
        </w:tc>
      </w:tr>
    </w:tbl>
    <w:p w:rsidR="000A1CB4" w:rsidRDefault="000A1CB4">
      <w:pPr>
        <w:pStyle w:val="Tekstpodstawowy"/>
        <w:rPr>
          <w:sz w:val="15"/>
        </w:rPr>
      </w:pPr>
    </w:p>
    <w:p w:rsidR="000A1CB4" w:rsidRDefault="003C0098">
      <w:pPr>
        <w:ind w:left="1032"/>
        <w:rPr>
          <w:sz w:val="12"/>
        </w:rPr>
      </w:pPr>
      <w:r>
        <w:rPr>
          <w:w w:val="105"/>
          <w:sz w:val="12"/>
        </w:rPr>
        <w:t>Ogólny stan elementów konstrukcyjnych jest dobry. Stolarka okienna i drzwiowa stara w dobrym stanie technicznym.</w:t>
      </w:r>
    </w:p>
    <w:p w:rsidR="000A1CB4" w:rsidRDefault="000A1CB4">
      <w:pPr>
        <w:pStyle w:val="Tekstpodstawowy"/>
        <w:spacing w:before="6"/>
        <w:rPr>
          <w:sz w:val="13"/>
        </w:rPr>
      </w:pPr>
    </w:p>
    <w:p w:rsidR="000A1CB4" w:rsidRDefault="003C0098">
      <w:pPr>
        <w:pStyle w:val="Akapitzlist"/>
        <w:numPr>
          <w:ilvl w:val="1"/>
          <w:numId w:val="11"/>
        </w:numPr>
        <w:tabs>
          <w:tab w:val="left" w:pos="1038"/>
        </w:tabs>
        <w:ind w:hanging="318"/>
        <w:rPr>
          <w:b/>
          <w:sz w:val="16"/>
        </w:rPr>
      </w:pPr>
      <w:r>
        <w:rPr>
          <w:b/>
          <w:sz w:val="16"/>
        </w:rPr>
        <w:t>System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grzewczy</w:t>
      </w:r>
    </w:p>
    <w:p w:rsidR="000A1CB4" w:rsidRDefault="003C0098">
      <w:pPr>
        <w:spacing w:before="74"/>
        <w:ind w:left="1032"/>
        <w:rPr>
          <w:sz w:val="12"/>
        </w:rPr>
      </w:pPr>
      <w:r>
        <w:rPr>
          <w:w w:val="105"/>
          <w:sz w:val="12"/>
        </w:rPr>
        <w:t>Budynek jest zasilany w ciepło z kotłowni gazowej dla potrzeb c.o. i c.w.u., nie wyposażonej w automatykę pogodową. Parametry wody instalacyjnej: 90/70.</w:t>
      </w:r>
    </w:p>
    <w:p w:rsidR="000A1CB4" w:rsidRDefault="000A1CB4">
      <w:pPr>
        <w:pStyle w:val="Tekstpodstawowy"/>
        <w:spacing w:before="5"/>
        <w:rPr>
          <w:sz w:val="17"/>
        </w:rPr>
      </w:pPr>
    </w:p>
    <w:p w:rsidR="000A1CB4" w:rsidRDefault="003C0098">
      <w:pPr>
        <w:spacing w:line="283" w:lineRule="auto"/>
        <w:ind w:left="1032" w:right="296"/>
        <w:rPr>
          <w:sz w:val="12"/>
        </w:rPr>
      </w:pPr>
      <w:r>
        <w:rPr>
          <w:w w:val="105"/>
          <w:sz w:val="12"/>
        </w:rPr>
        <w:t>Instalacja c.o. wodna, dwururowa, pompowa, typu zamkniętego. Zasilanie dolne, odpowietrzanie realizowa</w:t>
      </w:r>
      <w:r>
        <w:rPr>
          <w:w w:val="105"/>
          <w:sz w:val="12"/>
        </w:rPr>
        <w:t>ne za pomocą automatycznych zaworów odpowietrzających i instalacji odpowietrzającej. Rury stalowe. Przy grzejnikach nie zamontowane zawory termostatyczne. Elementami grzejnymi są grzejniki żeliwne i aluminiowe, członowe. Orurowanie i izolacja termiczna ins</w:t>
      </w:r>
      <w:r>
        <w:rPr>
          <w:w w:val="105"/>
          <w:sz w:val="12"/>
        </w:rPr>
        <w:t>talacji w złym stanie technicznym.</w:t>
      </w:r>
    </w:p>
    <w:p w:rsidR="000A1CB4" w:rsidRDefault="000A1CB4">
      <w:pPr>
        <w:spacing w:line="283" w:lineRule="auto"/>
        <w:rPr>
          <w:sz w:val="12"/>
        </w:rPr>
        <w:sectPr w:rsidR="000A1CB4">
          <w:headerReference w:type="default" r:id="rId16"/>
          <w:pgSz w:w="11910" w:h="16840"/>
          <w:pgMar w:top="380" w:right="360" w:bottom="280" w:left="340" w:header="0" w:footer="0" w:gutter="0"/>
          <w:cols w:space="708"/>
        </w:sectPr>
      </w:pPr>
    </w:p>
    <w:p w:rsidR="000A1CB4" w:rsidRDefault="000A1CB4">
      <w:pPr>
        <w:pStyle w:val="Tekstpodstawowy"/>
        <w:rPr>
          <w:sz w:val="18"/>
        </w:rPr>
      </w:pPr>
    </w:p>
    <w:p w:rsidR="000A1CB4" w:rsidRDefault="003C0098">
      <w:pPr>
        <w:pStyle w:val="Akapitzlist"/>
        <w:numPr>
          <w:ilvl w:val="1"/>
          <w:numId w:val="11"/>
        </w:numPr>
        <w:tabs>
          <w:tab w:val="left" w:pos="1038"/>
        </w:tabs>
        <w:spacing w:before="153"/>
        <w:ind w:hanging="318"/>
        <w:rPr>
          <w:b/>
          <w:sz w:val="16"/>
        </w:rPr>
      </w:pPr>
      <w:r>
        <w:rPr>
          <w:b/>
          <w:sz w:val="16"/>
        </w:rPr>
        <w:t>System zaopatrzenia w c.w.u.</w:t>
      </w:r>
    </w:p>
    <w:p w:rsidR="000A1CB4" w:rsidRDefault="003C0098">
      <w:pPr>
        <w:pStyle w:val="Tekstpodstawowy"/>
        <w:spacing w:before="10"/>
        <w:rPr>
          <w:b/>
          <w:sz w:val="13"/>
        </w:rPr>
      </w:pPr>
      <w:r>
        <w:br w:type="column"/>
      </w:r>
    </w:p>
    <w:p w:rsidR="000A1CB4" w:rsidRDefault="003C0098">
      <w:pPr>
        <w:ind w:left="6"/>
        <w:rPr>
          <w:sz w:val="12"/>
        </w:rPr>
      </w:pPr>
      <w:r>
        <w:rPr>
          <w:w w:val="105"/>
          <w:sz w:val="12"/>
        </w:rPr>
        <w:t xml:space="preserve">Na podstawie obliczeń moc cieplna systemu grzewczego dla </w:t>
      </w:r>
      <w:r>
        <w:rPr>
          <w:spacing w:val="-3"/>
          <w:w w:val="105"/>
          <w:sz w:val="12"/>
        </w:rPr>
        <w:t>budynku wynosi:</w:t>
      </w:r>
    </w:p>
    <w:p w:rsidR="000A1CB4" w:rsidRDefault="003C0098">
      <w:pPr>
        <w:pStyle w:val="Tekstpodstawowy"/>
        <w:spacing w:before="8"/>
        <w:rPr>
          <w:sz w:val="14"/>
        </w:rPr>
      </w:pPr>
      <w:r>
        <w:br w:type="column"/>
      </w:r>
    </w:p>
    <w:p w:rsidR="000A1CB4" w:rsidRDefault="003C0098">
      <w:pPr>
        <w:ind w:left="169"/>
        <w:rPr>
          <w:sz w:val="12"/>
        </w:rPr>
      </w:pPr>
      <w:r>
        <w:rPr>
          <w:w w:val="105"/>
          <w:sz w:val="12"/>
        </w:rPr>
        <w:t>139,923 kW.</w:t>
      </w:r>
    </w:p>
    <w:p w:rsidR="000A1CB4" w:rsidRDefault="000A1CB4">
      <w:pPr>
        <w:rPr>
          <w:sz w:val="12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num="3" w:space="708" w:equalWidth="0">
            <w:col w:w="3289" w:space="40"/>
            <w:col w:w="4332" w:space="39"/>
            <w:col w:w="3510"/>
          </w:cols>
        </w:sectPr>
      </w:pPr>
    </w:p>
    <w:p w:rsidR="000A1CB4" w:rsidRDefault="003C0098">
      <w:pPr>
        <w:spacing w:before="27"/>
        <w:ind w:left="1032"/>
        <w:rPr>
          <w:sz w:val="12"/>
        </w:rPr>
      </w:pPr>
      <w:r>
        <w:rPr>
          <w:w w:val="105"/>
          <w:sz w:val="12"/>
        </w:rPr>
        <w:t xml:space="preserve">Systemy c.w.zasilane z wymienników pojemnościowych </w:t>
      </w:r>
      <w:r>
        <w:rPr>
          <w:w w:val="105"/>
          <w:sz w:val="12"/>
        </w:rPr>
        <w:t>zasilanych z kotłowni gazowej. System c.w.u. bez obiegu cyrkulacyjnego.</w:t>
      </w:r>
    </w:p>
    <w:p w:rsidR="000A1CB4" w:rsidRDefault="000A1CB4">
      <w:pPr>
        <w:rPr>
          <w:sz w:val="12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space="708"/>
        </w:sectPr>
      </w:pPr>
    </w:p>
    <w:p w:rsidR="000A1CB4" w:rsidRDefault="003C0098">
      <w:pPr>
        <w:spacing w:before="85"/>
        <w:ind w:left="1032"/>
        <w:rPr>
          <w:sz w:val="12"/>
        </w:rPr>
      </w:pPr>
      <w:r>
        <w:rPr>
          <w:w w:val="105"/>
          <w:sz w:val="12"/>
        </w:rPr>
        <w:t>Max. moc cieplna obliczeniowa na potrzeby przygotowania ciepłej wody użytkowej wynosi:</w:t>
      </w:r>
    </w:p>
    <w:p w:rsidR="000A1CB4" w:rsidRDefault="003C0098">
      <w:pPr>
        <w:pStyle w:val="Akapitzlist"/>
        <w:numPr>
          <w:ilvl w:val="1"/>
          <w:numId w:val="11"/>
        </w:numPr>
        <w:tabs>
          <w:tab w:val="left" w:pos="1038"/>
        </w:tabs>
        <w:spacing w:before="69"/>
        <w:ind w:hanging="318"/>
        <w:rPr>
          <w:b/>
          <w:sz w:val="16"/>
        </w:rPr>
      </w:pPr>
      <w:r>
        <w:rPr>
          <w:b/>
          <w:sz w:val="16"/>
        </w:rPr>
        <w:t>System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wentylacyjny</w:t>
      </w:r>
    </w:p>
    <w:p w:rsidR="000A1CB4" w:rsidRDefault="003C0098">
      <w:pPr>
        <w:spacing w:before="101"/>
        <w:ind w:left="1032"/>
        <w:rPr>
          <w:sz w:val="12"/>
        </w:rPr>
      </w:pPr>
      <w:r>
        <w:rPr>
          <w:w w:val="105"/>
          <w:sz w:val="12"/>
        </w:rPr>
        <w:t>Instalacja wentylacji grawitacyjnej.</w:t>
      </w:r>
    </w:p>
    <w:p w:rsidR="000A1CB4" w:rsidRDefault="000A1CB4">
      <w:pPr>
        <w:pStyle w:val="Tekstpodstawowy"/>
        <w:rPr>
          <w:sz w:val="11"/>
        </w:rPr>
      </w:pPr>
    </w:p>
    <w:p w:rsidR="000A1CB4" w:rsidRDefault="003C0098">
      <w:pPr>
        <w:ind w:left="1035"/>
        <w:rPr>
          <w:b/>
          <w:i/>
          <w:sz w:val="14"/>
        </w:rPr>
      </w:pPr>
      <w:r>
        <w:rPr>
          <w:b/>
          <w:i/>
          <w:w w:val="105"/>
          <w:sz w:val="14"/>
        </w:rPr>
        <w:t>Zbiorcze</w:t>
      </w:r>
      <w:r>
        <w:rPr>
          <w:b/>
          <w:i/>
          <w:spacing w:val="-16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zestawienie</w:t>
      </w:r>
      <w:r>
        <w:rPr>
          <w:b/>
          <w:i/>
          <w:spacing w:val="-15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oceny</w:t>
      </w:r>
      <w:r>
        <w:rPr>
          <w:b/>
          <w:i/>
          <w:spacing w:val="-16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stanu</w:t>
      </w:r>
      <w:r>
        <w:rPr>
          <w:b/>
          <w:i/>
          <w:spacing w:val="-14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istniejącego</w:t>
      </w:r>
      <w:r>
        <w:rPr>
          <w:b/>
          <w:i/>
          <w:spacing w:val="-14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budynku</w:t>
      </w:r>
      <w:r>
        <w:rPr>
          <w:b/>
          <w:i/>
          <w:spacing w:val="-14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i</w:t>
      </w:r>
      <w:r>
        <w:rPr>
          <w:b/>
          <w:i/>
          <w:spacing w:val="-15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możliwości</w:t>
      </w:r>
      <w:r>
        <w:rPr>
          <w:b/>
          <w:i/>
          <w:spacing w:val="-14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poprawy</w:t>
      </w:r>
      <w:r>
        <w:rPr>
          <w:b/>
          <w:i/>
          <w:spacing w:val="-15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zawiera</w:t>
      </w:r>
      <w:r>
        <w:rPr>
          <w:b/>
          <w:i/>
          <w:spacing w:val="-16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poniższa</w:t>
      </w:r>
      <w:r>
        <w:rPr>
          <w:b/>
          <w:i/>
          <w:spacing w:val="-15"/>
          <w:w w:val="105"/>
          <w:sz w:val="14"/>
        </w:rPr>
        <w:t xml:space="preserve"> </w:t>
      </w:r>
      <w:r>
        <w:rPr>
          <w:b/>
          <w:i/>
          <w:w w:val="105"/>
          <w:sz w:val="14"/>
        </w:rPr>
        <w:t>tabela</w:t>
      </w:r>
    </w:p>
    <w:p w:rsidR="000A1CB4" w:rsidRDefault="003C0098">
      <w:pPr>
        <w:spacing w:before="111"/>
        <w:ind w:left="-12"/>
        <w:rPr>
          <w:sz w:val="12"/>
        </w:rPr>
      </w:pPr>
      <w:r>
        <w:br w:type="column"/>
      </w:r>
      <w:r>
        <w:rPr>
          <w:w w:val="105"/>
          <w:sz w:val="12"/>
        </w:rPr>
        <w:t>9,03 kW.</w:t>
      </w:r>
    </w:p>
    <w:p w:rsidR="000A1CB4" w:rsidRDefault="000A1CB4">
      <w:pPr>
        <w:rPr>
          <w:sz w:val="12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num="2" w:space="708" w:equalWidth="0">
            <w:col w:w="8051" w:space="40"/>
            <w:col w:w="3119"/>
          </w:cols>
        </w:sectPr>
      </w:pPr>
    </w:p>
    <w:p w:rsidR="000A1CB4" w:rsidRDefault="000A1CB4">
      <w:pPr>
        <w:pStyle w:val="Tekstpodstawowy"/>
        <w:spacing w:before="4" w:after="1"/>
        <w:rPr>
          <w:sz w:val="11"/>
        </w:rPr>
      </w:pP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255"/>
        <w:gridCol w:w="959"/>
        <w:gridCol w:w="1851"/>
        <w:gridCol w:w="4975"/>
      </w:tblGrid>
      <w:tr w:rsidR="000A1CB4">
        <w:trPr>
          <w:trHeight w:val="181"/>
        </w:trPr>
        <w:tc>
          <w:tcPr>
            <w:tcW w:w="322" w:type="dxa"/>
          </w:tcPr>
          <w:p w:rsidR="000A1CB4" w:rsidRDefault="003C0098">
            <w:pPr>
              <w:pStyle w:val="TableParagraph"/>
              <w:spacing w:before="14" w:line="147" w:lineRule="exact"/>
              <w:ind w:left="5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Lp.</w:t>
            </w:r>
          </w:p>
        </w:tc>
        <w:tc>
          <w:tcPr>
            <w:tcW w:w="5065" w:type="dxa"/>
            <w:gridSpan w:val="3"/>
          </w:tcPr>
          <w:p w:rsidR="000A1CB4" w:rsidRDefault="003C0098">
            <w:pPr>
              <w:pStyle w:val="TableParagraph"/>
              <w:spacing w:before="14" w:line="147" w:lineRule="exact"/>
              <w:ind w:left="13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Chrakterystyka stanu istniejacego</w:t>
            </w:r>
          </w:p>
        </w:tc>
        <w:tc>
          <w:tcPr>
            <w:tcW w:w="4975" w:type="dxa"/>
          </w:tcPr>
          <w:p w:rsidR="000A1CB4" w:rsidRDefault="003C0098">
            <w:pPr>
              <w:pStyle w:val="TableParagraph"/>
              <w:spacing w:before="14" w:line="147" w:lineRule="exact"/>
              <w:ind w:left="14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Możliwosci i sposób poprawy</w:t>
            </w:r>
          </w:p>
        </w:tc>
      </w:tr>
      <w:tr w:rsidR="000A1CB4">
        <w:trPr>
          <w:trHeight w:val="172"/>
        </w:trPr>
        <w:tc>
          <w:tcPr>
            <w:tcW w:w="322" w:type="dxa"/>
            <w:vMerge w:val="restart"/>
          </w:tcPr>
          <w:p w:rsidR="000A1CB4" w:rsidRDefault="003C0098">
            <w:pPr>
              <w:pStyle w:val="TableParagraph"/>
              <w:spacing w:line="18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040" w:type="dxa"/>
            <w:gridSpan w:val="4"/>
          </w:tcPr>
          <w:p w:rsidR="000A1CB4" w:rsidRDefault="003C0098">
            <w:pPr>
              <w:pStyle w:val="TableParagraph"/>
              <w:spacing w:before="5" w:line="147" w:lineRule="exact"/>
              <w:ind w:left="3711" w:right="369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Przegrody zewnętrzne.</w:t>
            </w:r>
          </w:p>
        </w:tc>
      </w:tr>
      <w:tr w:rsidR="000A1CB4">
        <w:trPr>
          <w:trHeight w:val="188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gridSpan w:val="2"/>
            <w:tcBorders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24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Przegrody zewnętrzne mają niezadowalające</w:t>
            </w:r>
          </w:p>
        </w:tc>
        <w:tc>
          <w:tcPr>
            <w:tcW w:w="1851" w:type="dxa"/>
            <w:tcBorders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5" w:type="dxa"/>
            <w:vMerge w:val="restart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67" w:line="283" w:lineRule="auto"/>
              <w:ind w:left="26" w:right="668"/>
              <w:rPr>
                <w:sz w:val="12"/>
              </w:rPr>
            </w:pPr>
            <w:r>
              <w:rPr>
                <w:w w:val="105"/>
                <w:sz w:val="12"/>
              </w:rPr>
              <w:t>Należy docieplić przegrody zewnętrzne zgodnie z wymogami obowiązującymi od 1 stycznia 2021 r.:</w:t>
            </w:r>
          </w:p>
        </w:tc>
      </w:tr>
      <w:tr w:rsidR="000A1CB4">
        <w:trPr>
          <w:trHeight w:val="229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gridSpan w:val="2"/>
            <w:tcBorders>
              <w:top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27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wartości współczynnika przenikania ciepła U [W/m2K] :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5" w:type="dxa"/>
            <w:vMerge/>
            <w:tcBorders>
              <w:top w:val="nil"/>
              <w:bottom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191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65" w:line="106" w:lineRule="exact"/>
              <w:ind w:right="1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U=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86" w:line="85" w:lineRule="exact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4,545; 1,513; 1,205; 1,134</w:t>
            </w:r>
          </w:p>
        </w:tc>
        <w:tc>
          <w:tcPr>
            <w:tcW w:w="4975" w:type="dxa"/>
            <w:vMerge w:val="restart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ind w:left="61"/>
              <w:rPr>
                <w:sz w:val="12"/>
              </w:rPr>
            </w:pPr>
            <w:r>
              <w:rPr>
                <w:w w:val="105"/>
                <w:sz w:val="12"/>
              </w:rPr>
              <w:t>'- dla ścian R ≥ 5,0</w:t>
            </w:r>
          </w:p>
        </w:tc>
      </w:tr>
      <w:tr w:rsidR="000A1CB4">
        <w:trPr>
          <w:trHeight w:val="164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tcBorders>
              <w:top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line="96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Ściany zewnętrzne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5" w:type="dxa"/>
            <w:vMerge/>
            <w:tcBorders>
              <w:top w:val="nil"/>
              <w:bottom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194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69" w:line="106" w:lineRule="exact"/>
              <w:ind w:right="1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U=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90" w:line="85" w:lineRule="exact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7,142; 1,073; 0,416</w:t>
            </w:r>
          </w:p>
        </w:tc>
        <w:tc>
          <w:tcPr>
            <w:tcW w:w="4975" w:type="dxa"/>
            <w:vMerge w:val="restart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spacing w:before="5"/>
              <w:rPr>
                <w:sz w:val="14"/>
              </w:rPr>
            </w:pPr>
          </w:p>
          <w:p w:rsidR="000A1CB4" w:rsidRDefault="003C0098"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Dla stropu nad piwnicą,podłogi na gruncie </w:t>
            </w:r>
            <w:r>
              <w:rPr>
                <w:b/>
                <w:w w:val="105"/>
                <w:sz w:val="12"/>
              </w:rPr>
              <w:t xml:space="preserve">R </w:t>
            </w:r>
            <w:r>
              <w:rPr>
                <w:rFonts w:ascii="Symbol" w:hAnsi="Symbol"/>
                <w:b/>
                <w:w w:val="105"/>
                <w:sz w:val="12"/>
              </w:rPr>
              <w:t>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3,33; 4,0</w:t>
            </w:r>
          </w:p>
        </w:tc>
      </w:tr>
      <w:tr w:rsidR="000A1CB4">
        <w:trPr>
          <w:trHeight w:val="172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tcBorders>
              <w:top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line="96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dach strop pod nieogrz. poddaszem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5" w:type="dxa"/>
            <w:vMerge/>
            <w:tcBorders>
              <w:top w:val="nil"/>
              <w:bottom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367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tcBorders>
              <w:top w:val="nil"/>
              <w:right w:val="nil"/>
            </w:tcBorders>
          </w:tcPr>
          <w:p w:rsidR="000A1CB4" w:rsidRDefault="000A1CB4">
            <w:pPr>
              <w:pStyle w:val="TableParagraph"/>
              <w:spacing w:before="6"/>
              <w:rPr>
                <w:sz w:val="8"/>
              </w:rPr>
            </w:pPr>
          </w:p>
          <w:p w:rsidR="000A1CB4" w:rsidRDefault="003C0098"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podłoga na gruncie podłoga w piwnicy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87"/>
              <w:ind w:right="1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U=</w:t>
            </w:r>
          </w:p>
        </w:tc>
        <w:tc>
          <w:tcPr>
            <w:tcW w:w="1851" w:type="dxa"/>
            <w:tcBorders>
              <w:top w:val="nil"/>
              <w:left w:val="nil"/>
            </w:tcBorders>
          </w:tcPr>
          <w:p w:rsidR="000A1CB4" w:rsidRDefault="000A1CB4">
            <w:pPr>
              <w:pStyle w:val="TableParagraph"/>
              <w:spacing w:before="4"/>
              <w:rPr>
                <w:sz w:val="9"/>
              </w:rPr>
            </w:pPr>
          </w:p>
          <w:p w:rsidR="000A1CB4" w:rsidRDefault="003C0098"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0,641</w:t>
            </w:r>
          </w:p>
        </w:tc>
        <w:tc>
          <w:tcPr>
            <w:tcW w:w="4975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74"/>
              <w:ind w:left="61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Dla stropodachu, dachu, stropu zewnętrznego </w:t>
            </w:r>
            <w:r>
              <w:rPr>
                <w:b/>
                <w:w w:val="105"/>
                <w:sz w:val="12"/>
              </w:rPr>
              <w:t xml:space="preserve">R </w:t>
            </w:r>
            <w:r>
              <w:rPr>
                <w:rFonts w:ascii="Symbol" w:hAnsi="Symbol"/>
                <w:b/>
                <w:w w:val="105"/>
                <w:sz w:val="12"/>
              </w:rPr>
              <w:t>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6,67</w:t>
            </w:r>
          </w:p>
        </w:tc>
      </w:tr>
      <w:tr w:rsidR="000A1CB4">
        <w:trPr>
          <w:trHeight w:val="193"/>
        </w:trPr>
        <w:tc>
          <w:tcPr>
            <w:tcW w:w="322" w:type="dxa"/>
            <w:vMerge w:val="restart"/>
          </w:tcPr>
          <w:p w:rsidR="000A1CB4" w:rsidRDefault="003C009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040" w:type="dxa"/>
            <w:gridSpan w:val="4"/>
          </w:tcPr>
          <w:p w:rsidR="000A1CB4" w:rsidRDefault="003C0098">
            <w:pPr>
              <w:pStyle w:val="TableParagraph"/>
              <w:spacing w:before="8" w:line="166" w:lineRule="exact"/>
              <w:ind w:left="3712" w:right="36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Okna i drzwi.</w:t>
            </w:r>
          </w:p>
        </w:tc>
      </w:tr>
      <w:tr w:rsidR="000A1CB4">
        <w:trPr>
          <w:trHeight w:val="697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gridSpan w:val="3"/>
          </w:tcPr>
          <w:p w:rsidR="000A1CB4" w:rsidRDefault="003C0098">
            <w:pPr>
              <w:pStyle w:val="TableParagraph"/>
              <w:spacing w:before="9" w:line="283" w:lineRule="auto"/>
              <w:ind w:left="20" w:right="53"/>
              <w:rPr>
                <w:sz w:val="12"/>
              </w:rPr>
            </w:pPr>
            <w:r>
              <w:rPr>
                <w:w w:val="105"/>
                <w:sz w:val="12"/>
              </w:rPr>
              <w:t>Okna w budynku dwuszybowe, zespolone, w ramach z PCV o wartości współczynnika przenikania okien U = 1,6 W/(m2*K) w stanie technicznym dobrym. Drzwi o współczynniku U = 1,8 W/(m2*K) w stanie technicznym dobrym.</w:t>
            </w:r>
          </w:p>
        </w:tc>
        <w:tc>
          <w:tcPr>
            <w:tcW w:w="4975" w:type="dxa"/>
          </w:tcPr>
          <w:p w:rsidR="000A1CB4" w:rsidRDefault="003C0098">
            <w:pPr>
              <w:pStyle w:val="TableParagraph"/>
              <w:spacing w:before="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Wymiana okien i drzwi na nowe z korzystniejszy</w:t>
            </w:r>
            <w:r>
              <w:rPr>
                <w:w w:val="105"/>
                <w:sz w:val="12"/>
              </w:rPr>
              <w:t>m współczynnikiem U nie jest</w:t>
            </w:r>
          </w:p>
          <w:p w:rsidR="000A1CB4" w:rsidRDefault="003C0098">
            <w:pPr>
              <w:pStyle w:val="TableParagraph"/>
              <w:spacing w:before="25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wymagana.</w:t>
            </w:r>
          </w:p>
        </w:tc>
      </w:tr>
      <w:tr w:rsidR="000A1CB4">
        <w:trPr>
          <w:trHeight w:val="181"/>
        </w:trPr>
        <w:tc>
          <w:tcPr>
            <w:tcW w:w="322" w:type="dxa"/>
            <w:vMerge w:val="restart"/>
          </w:tcPr>
          <w:p w:rsidR="000A1CB4" w:rsidRDefault="003C009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40" w:type="dxa"/>
            <w:gridSpan w:val="4"/>
          </w:tcPr>
          <w:p w:rsidR="000A1CB4" w:rsidRDefault="003C0098">
            <w:pPr>
              <w:pStyle w:val="TableParagraph"/>
              <w:spacing w:line="162" w:lineRule="exact"/>
              <w:ind w:left="3696" w:right="36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Wentylacja grawitacyjna.</w:t>
            </w:r>
          </w:p>
        </w:tc>
      </w:tr>
      <w:tr w:rsidR="000A1CB4">
        <w:trPr>
          <w:trHeight w:val="515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gridSpan w:val="3"/>
          </w:tcPr>
          <w:p w:rsidR="000A1CB4" w:rsidRDefault="003C0098">
            <w:pPr>
              <w:pStyle w:val="TableParagraph"/>
              <w:spacing w:before="9" w:line="283" w:lineRule="auto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Nie stwierdza się zbyt małego przewietrzania. W okresie zimowym nie występuje nadmierny napływ zimnego powietrza.</w:t>
            </w:r>
          </w:p>
        </w:tc>
        <w:tc>
          <w:tcPr>
            <w:tcW w:w="4975" w:type="dxa"/>
          </w:tcPr>
          <w:p w:rsidR="000A1CB4" w:rsidRDefault="003C0098">
            <w:pPr>
              <w:pStyle w:val="TableParagraph"/>
              <w:spacing w:before="9" w:line="283" w:lineRule="auto"/>
              <w:ind w:left="26" w:right="389"/>
              <w:rPr>
                <w:sz w:val="12"/>
              </w:rPr>
            </w:pPr>
            <w:r>
              <w:rPr>
                <w:w w:val="105"/>
                <w:sz w:val="12"/>
              </w:rPr>
              <w:t>Możliwe obniżenie zużycia ciepła przez wprowadzenie wentylacji kontrolowanej z zastosowaniem nawiewników w pomieszczeniach.</w:t>
            </w:r>
          </w:p>
        </w:tc>
      </w:tr>
      <w:tr w:rsidR="000A1CB4">
        <w:trPr>
          <w:trHeight w:val="172"/>
        </w:trPr>
        <w:tc>
          <w:tcPr>
            <w:tcW w:w="322" w:type="dxa"/>
            <w:vMerge w:val="restart"/>
          </w:tcPr>
          <w:p w:rsidR="000A1CB4" w:rsidRDefault="003C009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040" w:type="dxa"/>
            <w:gridSpan w:val="4"/>
          </w:tcPr>
          <w:p w:rsidR="000A1CB4" w:rsidRDefault="003C0098">
            <w:pPr>
              <w:pStyle w:val="TableParagraph"/>
              <w:spacing w:line="152" w:lineRule="exact"/>
              <w:ind w:left="3712" w:right="36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Instalacja ciepłej wody użytkowej.</w:t>
            </w:r>
          </w:p>
        </w:tc>
      </w:tr>
      <w:tr w:rsidR="000A1CB4">
        <w:trPr>
          <w:trHeight w:val="577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gridSpan w:val="3"/>
          </w:tcPr>
          <w:p w:rsidR="000A1CB4" w:rsidRDefault="003C0098">
            <w:pPr>
              <w:pStyle w:val="TableParagraph"/>
              <w:spacing w:before="9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Systemy c.w.zasilane z wymienników pojemnościowych zasilanych z kotłowni gazowej.</w:t>
            </w:r>
          </w:p>
          <w:p w:rsidR="000A1CB4" w:rsidRDefault="003C0098">
            <w:pPr>
              <w:pStyle w:val="TableParagraph"/>
              <w:spacing w:before="25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System c.w.u. bez obiegu cyrkulacyjnego.</w:t>
            </w:r>
          </w:p>
        </w:tc>
        <w:tc>
          <w:tcPr>
            <w:tcW w:w="4975" w:type="dxa"/>
          </w:tcPr>
          <w:p w:rsidR="000A1CB4" w:rsidRDefault="003C0098">
            <w:pPr>
              <w:pStyle w:val="TableParagraph"/>
              <w:spacing w:before="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Montaż instalacji c.w.u. zasilanej z pojemnościowych zasobników zasilanych z kotłowni</w:t>
            </w:r>
          </w:p>
          <w:p w:rsidR="000A1CB4" w:rsidRDefault="003C0098">
            <w:pPr>
              <w:pStyle w:val="TableParagraph"/>
              <w:spacing w:before="25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gazowej.</w:t>
            </w:r>
          </w:p>
        </w:tc>
      </w:tr>
      <w:tr w:rsidR="000A1CB4">
        <w:trPr>
          <w:trHeight w:val="172"/>
        </w:trPr>
        <w:tc>
          <w:tcPr>
            <w:tcW w:w="322" w:type="dxa"/>
            <w:vMerge w:val="restart"/>
          </w:tcPr>
          <w:p w:rsidR="000A1CB4" w:rsidRDefault="003C009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040" w:type="dxa"/>
            <w:gridSpan w:val="4"/>
          </w:tcPr>
          <w:p w:rsidR="000A1CB4" w:rsidRDefault="003C0098">
            <w:pPr>
              <w:pStyle w:val="TableParagraph"/>
              <w:spacing w:line="152" w:lineRule="exact"/>
              <w:ind w:left="3710" w:right="36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System grzewczy.</w:t>
            </w:r>
          </w:p>
        </w:tc>
      </w:tr>
      <w:tr w:rsidR="000A1CB4">
        <w:trPr>
          <w:trHeight w:val="1065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gridSpan w:val="3"/>
          </w:tcPr>
          <w:p w:rsidR="000A1CB4" w:rsidRDefault="003C0098">
            <w:pPr>
              <w:pStyle w:val="TableParagraph"/>
              <w:spacing w:before="9" w:line="283" w:lineRule="auto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Instalacja c.o. wodna, dwururowa, pompowa, typu zamkniętego. Zasilanie dolne, odpowietrzanie realizowane za pomocą automatycznych zaworów odpowietrzających i instalacji odpowietrzającej. Rury stalowe. Przy grzejnikach nie zamontowane zawory termostatyczne.</w:t>
            </w:r>
            <w:r>
              <w:rPr>
                <w:w w:val="105"/>
                <w:sz w:val="12"/>
              </w:rPr>
              <w:t xml:space="preserve"> Elementami grzejnymi są grzejniki żeliwne i aluminiowe, członowe.</w:t>
            </w:r>
          </w:p>
          <w:p w:rsidR="000A1CB4" w:rsidRDefault="003C0098">
            <w:pPr>
              <w:pStyle w:val="TableParagraph"/>
              <w:spacing w:before="2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Orurowanie i izolacja termiczna instalacji w złym stanie technicznym.</w:t>
            </w:r>
          </w:p>
        </w:tc>
        <w:tc>
          <w:tcPr>
            <w:tcW w:w="4975" w:type="dxa"/>
          </w:tcPr>
          <w:p w:rsidR="000A1CB4" w:rsidRDefault="003C0098">
            <w:pPr>
              <w:pStyle w:val="TableParagraph"/>
              <w:spacing w:before="9" w:line="283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Montaż nowej instalacji wyposażonej w zawory regulacyjne, grzejniki z zaworami termostycznymi (P-1K). Montaż nowego oru</w:t>
            </w:r>
            <w:r>
              <w:rPr>
                <w:w w:val="105"/>
                <w:sz w:val="12"/>
              </w:rPr>
              <w:t>rowania i izolacji cieplnej. Montaż autoamatyki pogodowej oraz kotłów gazowych. Prace budowlane w pomieszczeniach kotłowni. Regulacja instalacji c.o. Wprowadzenie obniżeń dobowych 8 godz. i tygodniowych 1 dzień.</w:t>
            </w:r>
          </w:p>
        </w:tc>
      </w:tr>
      <w:tr w:rsidR="000A1CB4">
        <w:trPr>
          <w:trHeight w:val="181"/>
        </w:trPr>
        <w:tc>
          <w:tcPr>
            <w:tcW w:w="322" w:type="dxa"/>
            <w:vMerge w:val="restart"/>
          </w:tcPr>
          <w:p w:rsidR="000A1CB4" w:rsidRDefault="003C009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040" w:type="dxa"/>
            <w:gridSpan w:val="4"/>
          </w:tcPr>
          <w:p w:rsidR="000A1CB4" w:rsidRDefault="003C0098">
            <w:pPr>
              <w:pStyle w:val="TableParagraph"/>
              <w:spacing w:line="162" w:lineRule="exact"/>
              <w:ind w:left="3712" w:right="36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Oświetlenie.</w:t>
            </w:r>
          </w:p>
        </w:tc>
      </w:tr>
      <w:tr w:rsidR="000A1CB4">
        <w:trPr>
          <w:trHeight w:val="462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gridSpan w:val="3"/>
          </w:tcPr>
          <w:p w:rsidR="000A1CB4" w:rsidRDefault="003C0098">
            <w:pPr>
              <w:pStyle w:val="TableParagraph"/>
              <w:spacing w:before="9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Oświetlenie w pomieszczeniach wspólnych budynku żarowe i fluorescencyjne.</w:t>
            </w:r>
          </w:p>
        </w:tc>
        <w:tc>
          <w:tcPr>
            <w:tcW w:w="4975" w:type="dxa"/>
          </w:tcPr>
          <w:p w:rsidR="000A1CB4" w:rsidRDefault="003C0098">
            <w:pPr>
              <w:pStyle w:val="TableParagraph"/>
              <w:spacing w:before="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Wymiana oświetlenia żarowego i fluorescencyjnego na typu LED.</w:t>
            </w:r>
          </w:p>
        </w:tc>
      </w:tr>
      <w:tr w:rsidR="000A1CB4">
        <w:trPr>
          <w:trHeight w:val="181"/>
        </w:trPr>
        <w:tc>
          <w:tcPr>
            <w:tcW w:w="322" w:type="dxa"/>
            <w:vMerge w:val="restart"/>
          </w:tcPr>
          <w:p w:rsidR="000A1CB4" w:rsidRDefault="003C009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040" w:type="dxa"/>
            <w:gridSpan w:val="4"/>
          </w:tcPr>
          <w:p w:rsidR="000A1CB4" w:rsidRDefault="003C0098">
            <w:pPr>
              <w:pStyle w:val="TableParagraph"/>
              <w:spacing w:line="162" w:lineRule="exact"/>
              <w:ind w:left="3712" w:right="36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Produkcja energii</w:t>
            </w:r>
          </w:p>
        </w:tc>
      </w:tr>
      <w:tr w:rsidR="000A1CB4">
        <w:trPr>
          <w:trHeight w:val="575"/>
        </w:trPr>
        <w:tc>
          <w:tcPr>
            <w:tcW w:w="32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gridSpan w:val="3"/>
          </w:tcPr>
          <w:p w:rsidR="000A1CB4" w:rsidRDefault="003C0098">
            <w:pPr>
              <w:pStyle w:val="TableParagraph"/>
              <w:spacing w:before="9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Budynek nie jest wyposażony w urządzenia do produkcji elektrycznej</w:t>
            </w:r>
          </w:p>
        </w:tc>
        <w:tc>
          <w:tcPr>
            <w:tcW w:w="4975" w:type="dxa"/>
          </w:tcPr>
          <w:p w:rsidR="000A1CB4" w:rsidRDefault="003C0098">
            <w:pPr>
              <w:pStyle w:val="TableParagraph"/>
              <w:spacing w:before="9" w:line="283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Przewiduje się montaż urządzeń do produkcji energii elektrycznej wykorzystywanej do zasilania urządzeń oraz oświetlenia w budynku.</w:t>
            </w:r>
          </w:p>
        </w:tc>
      </w:tr>
    </w:tbl>
    <w:p w:rsidR="000A1CB4" w:rsidRDefault="000A1CB4">
      <w:pPr>
        <w:spacing w:line="283" w:lineRule="auto"/>
        <w:rPr>
          <w:sz w:val="12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9" w:after="1"/>
        <w:rPr>
          <w:sz w:val="12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9681"/>
      </w:tblGrid>
      <w:tr w:rsidR="000A1CB4">
        <w:trPr>
          <w:trHeight w:val="434"/>
        </w:trPr>
        <w:tc>
          <w:tcPr>
            <w:tcW w:w="326" w:type="dxa"/>
            <w:tcBorders>
              <w:right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214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681" w:type="dxa"/>
            <w:tcBorders>
              <w:left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195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Wykaz rodzajów usprawnień i przedsięwzięć termomodernizacyjmnych wybranych na</w:t>
            </w:r>
          </w:p>
          <w:p w:rsidR="000A1CB4" w:rsidRDefault="003C0098">
            <w:pPr>
              <w:pStyle w:val="TableParagraph"/>
              <w:spacing w:before="27" w:line="193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podstawie oceny stanu technicznego</w:t>
            </w:r>
          </w:p>
        </w:tc>
      </w:tr>
    </w:tbl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9"/>
        <w:rPr>
          <w:sz w:val="23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325"/>
        <w:gridCol w:w="5271"/>
      </w:tblGrid>
      <w:tr w:rsidR="000A1CB4">
        <w:trPr>
          <w:trHeight w:val="221"/>
        </w:trPr>
        <w:tc>
          <w:tcPr>
            <w:tcW w:w="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201" w:lineRule="exact"/>
              <w:ind w:left="15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43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201" w:lineRule="exact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Rodzaj usprawnień lub przedsięwzięć</w:t>
            </w:r>
          </w:p>
        </w:tc>
        <w:tc>
          <w:tcPr>
            <w:tcW w:w="5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0A1CB4" w:rsidRDefault="003C0098">
            <w:pPr>
              <w:pStyle w:val="TableParagraph"/>
              <w:spacing w:line="201" w:lineRule="exact"/>
              <w:ind w:left="1808" w:right="17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Sposób realizacji</w:t>
            </w:r>
          </w:p>
        </w:tc>
      </w:tr>
      <w:tr w:rsidR="000A1CB4">
        <w:trPr>
          <w:trHeight w:val="880"/>
        </w:trPr>
        <w:tc>
          <w:tcPr>
            <w:tcW w:w="4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6"/>
              <w:rPr>
                <w:sz w:val="17"/>
              </w:rPr>
            </w:pPr>
          </w:p>
          <w:p w:rsidR="000A1CB4" w:rsidRDefault="003C0098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4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1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8"/>
              <w:rPr>
                <w:sz w:val="28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Zmniejszenie strat przez przenikanie przez</w:t>
            </w:r>
          </w:p>
          <w:p w:rsidR="000A1CB4" w:rsidRDefault="003C0098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przegrody zewnętrzne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89"/>
              <w:ind w:left="39"/>
              <w:rPr>
                <w:sz w:val="20"/>
              </w:rPr>
            </w:pPr>
            <w:r>
              <w:rPr>
                <w:sz w:val="20"/>
              </w:rPr>
              <w:t>Docieplenie ścian zewnętrznych wełną mineralną lub</w:t>
            </w:r>
          </w:p>
          <w:p w:rsidR="000A1CB4" w:rsidRDefault="003C0098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styropianem przy zastosowaniu metody BSO.</w:t>
            </w:r>
          </w:p>
        </w:tc>
      </w:tr>
      <w:tr w:rsidR="000A1CB4">
        <w:trPr>
          <w:trHeight w:val="837"/>
        </w:trPr>
        <w:tc>
          <w:tcPr>
            <w:tcW w:w="4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45" w:line="259" w:lineRule="auto"/>
              <w:ind w:left="39"/>
              <w:rPr>
                <w:sz w:val="20"/>
              </w:rPr>
            </w:pPr>
            <w:r>
              <w:rPr>
                <w:sz w:val="20"/>
              </w:rPr>
              <w:t>Docieplenie stropu pod poddaszem wełną mineralną lub styropianem od strony poddasza wraz z usunięciem dotychczasowej warstwy docieplającej.</w:t>
            </w:r>
          </w:p>
        </w:tc>
      </w:tr>
      <w:tr w:rsidR="000A1CB4">
        <w:trPr>
          <w:trHeight w:val="923"/>
        </w:trPr>
        <w:tc>
          <w:tcPr>
            <w:tcW w:w="4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88" w:line="256" w:lineRule="auto"/>
              <w:ind w:left="39" w:right="14"/>
              <w:rPr>
                <w:sz w:val="20"/>
              </w:rPr>
            </w:pPr>
            <w:r>
              <w:rPr>
                <w:sz w:val="20"/>
              </w:rPr>
              <w:t>Docieplenie stropodachu pełnego wełną mineralną lub styropianem od zewnątrz wraz z demontażem i montażem blachy trapezowej.</w:t>
            </w:r>
          </w:p>
        </w:tc>
      </w:tr>
      <w:tr w:rsidR="000A1CB4">
        <w:trPr>
          <w:trHeight w:val="676"/>
        </w:trPr>
        <w:tc>
          <w:tcPr>
            <w:tcW w:w="4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j.w. przez podłogę na gruncie i w piwnicy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Docieplenie podłóg styropianem.</w:t>
            </w:r>
          </w:p>
        </w:tc>
      </w:tr>
      <w:tr w:rsidR="000A1CB4">
        <w:trPr>
          <w:trHeight w:val="841"/>
        </w:trPr>
        <w:tc>
          <w:tcPr>
            <w:tcW w:w="4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3C0098">
            <w:pPr>
              <w:pStyle w:val="TableParagraph"/>
              <w:spacing w:before="148"/>
              <w:ind w:left="1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</w:pPr>
          </w:p>
          <w:p w:rsidR="000A1CB4" w:rsidRDefault="003C0098">
            <w:pPr>
              <w:pStyle w:val="TableParagraph"/>
              <w:spacing w:before="154" w:line="259" w:lineRule="auto"/>
              <w:ind w:left="38" w:right="18"/>
              <w:rPr>
                <w:sz w:val="20"/>
              </w:rPr>
            </w:pPr>
            <w:r>
              <w:rPr>
                <w:sz w:val="20"/>
              </w:rPr>
              <w:t>Zmniejszenie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przenikanie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okna i drzwi oraz zmniejszenie strat na podgrzanie powietrza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wentylacyjnego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7"/>
              <w:rPr>
                <w:sz w:val="25"/>
              </w:rPr>
            </w:pPr>
          </w:p>
          <w:p w:rsidR="000A1CB4" w:rsidRDefault="003C0098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Okna nie wymagają wymiany</w:t>
            </w:r>
          </w:p>
        </w:tc>
      </w:tr>
      <w:tr w:rsidR="000A1CB4">
        <w:trPr>
          <w:trHeight w:val="700"/>
        </w:trPr>
        <w:tc>
          <w:tcPr>
            <w:tcW w:w="4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4"/>
              <w:rPr>
                <w:sz w:val="19"/>
              </w:rPr>
            </w:pPr>
          </w:p>
          <w:p w:rsidR="000A1CB4" w:rsidRDefault="003C0098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Drzwi nie wymagają wymiany</w:t>
            </w:r>
          </w:p>
        </w:tc>
      </w:tr>
      <w:tr w:rsidR="000A1CB4">
        <w:trPr>
          <w:trHeight w:val="829"/>
        </w:trPr>
        <w:tc>
          <w:tcPr>
            <w:tcW w:w="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9"/>
              <w:rPr>
                <w:sz w:val="25"/>
              </w:rPr>
            </w:pPr>
          </w:p>
          <w:p w:rsidR="000A1CB4" w:rsidRDefault="003C0098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11"/>
              <w:rPr>
                <w:sz w:val="24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Poprawienie sprawności instalacji c.w.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65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Montaż instalacji c.w.u. zasilanej z pojemnościowych zasobników zasilanych z kotłowni gazowej.</w:t>
            </w:r>
          </w:p>
        </w:tc>
      </w:tr>
      <w:tr w:rsidR="000A1CB4">
        <w:trPr>
          <w:trHeight w:val="1724"/>
        </w:trPr>
        <w:tc>
          <w:tcPr>
            <w:tcW w:w="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9"/>
              <w:rPr>
                <w:sz w:val="20"/>
              </w:rPr>
            </w:pPr>
          </w:p>
          <w:p w:rsidR="000A1CB4" w:rsidRDefault="003C0098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rPr>
                <w:sz w:val="20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Poprawienie sprawności systemu grzewczego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56" w:lineRule="auto"/>
              <w:ind w:left="39" w:right="103"/>
              <w:rPr>
                <w:sz w:val="20"/>
              </w:rPr>
            </w:pPr>
            <w:r>
              <w:rPr>
                <w:sz w:val="20"/>
              </w:rPr>
              <w:t>Montaż nowej instalacji wyposażonej w zawory regulacyjne, grzejniki z zaworami termostycznymi (P-1K). Montaż nowego orurowania i izolacji cieplnej. Montaż autoamatyki pogodowej oraz kotłów gazowych. Prace budowlane w pomieszczeniach kotłowni. Regulacja ins</w:t>
            </w:r>
            <w:r>
              <w:rPr>
                <w:sz w:val="20"/>
              </w:rPr>
              <w:t>talacji c.o. Wprowadzenie obniżeń dobowych 8 godz. i</w:t>
            </w:r>
          </w:p>
          <w:p w:rsidR="000A1CB4" w:rsidRDefault="003C0098">
            <w:pPr>
              <w:pStyle w:val="TableParagraph"/>
              <w:spacing w:before="1"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tygodniowych 1 dzień.</w:t>
            </w:r>
          </w:p>
        </w:tc>
      </w:tr>
      <w:tr w:rsidR="000A1CB4">
        <w:trPr>
          <w:trHeight w:val="469"/>
        </w:trPr>
        <w:tc>
          <w:tcPr>
            <w:tcW w:w="10006" w:type="dxa"/>
            <w:gridSpan w:val="3"/>
            <w:tcBorders>
              <w:top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1CB4" w:rsidRDefault="000A1CB4">
      <w:pPr>
        <w:rPr>
          <w:rFonts w:ascii="Times New Roman"/>
          <w:sz w:val="18"/>
        </w:rPr>
        <w:sectPr w:rsidR="000A1CB4">
          <w:headerReference w:type="default" r:id="rId17"/>
          <w:pgSz w:w="11910" w:h="16840"/>
          <w:pgMar w:top="680" w:right="360" w:bottom="280" w:left="340" w:header="475" w:footer="0" w:gutter="0"/>
          <w:pgNumType w:start="12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9" w:after="1"/>
        <w:rPr>
          <w:sz w:val="12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9921"/>
      </w:tblGrid>
      <w:tr w:rsidR="000A1CB4">
        <w:trPr>
          <w:trHeight w:val="331"/>
        </w:trPr>
        <w:tc>
          <w:tcPr>
            <w:tcW w:w="366" w:type="dxa"/>
            <w:tcBorders>
              <w:right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51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9921" w:type="dxa"/>
            <w:tcBorders>
              <w:left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41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Określenie optymalnego wariantu przedsięwzięcia termomodernizacyjnego</w:t>
            </w:r>
          </w:p>
        </w:tc>
      </w:tr>
    </w:tbl>
    <w:p w:rsidR="000A1CB4" w:rsidRDefault="000A1CB4">
      <w:pPr>
        <w:rPr>
          <w:sz w:val="20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spacing w:before="4"/>
        <w:jc w:val="right"/>
        <w:rPr>
          <w:b/>
          <w:sz w:val="18"/>
        </w:rPr>
      </w:pPr>
      <w:r>
        <w:rPr>
          <w:b/>
          <w:sz w:val="18"/>
        </w:rPr>
        <w:t>7.1.</w:t>
      </w:r>
    </w:p>
    <w:p w:rsidR="000A1CB4" w:rsidRDefault="003C0098">
      <w:pPr>
        <w:spacing w:before="92"/>
        <w:ind w:left="147"/>
        <w:rPr>
          <w:b/>
          <w:sz w:val="18"/>
        </w:rPr>
      </w:pPr>
      <w:r>
        <w:br w:type="column"/>
      </w:r>
      <w:r>
        <w:rPr>
          <w:b/>
          <w:sz w:val="18"/>
        </w:rPr>
        <w:t>Wskazanie rodzajów usprawnień termomodernizacyjnych dotyczących zmniejszenia zapotrzebowania na ciepło</w:t>
      </w:r>
    </w:p>
    <w:p w:rsidR="000A1CB4" w:rsidRDefault="000A1CB4">
      <w:pPr>
        <w:rPr>
          <w:sz w:val="18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num="2" w:space="708" w:equalWidth="0">
            <w:col w:w="1028" w:space="40"/>
            <w:col w:w="10142"/>
          </w:cols>
        </w:sectPr>
      </w:pPr>
    </w:p>
    <w:p w:rsidR="000A1CB4" w:rsidRDefault="000A1CB4">
      <w:pPr>
        <w:pStyle w:val="Tekstpodstawowy"/>
        <w:spacing w:before="1"/>
        <w:rPr>
          <w:b/>
          <w:sz w:val="10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681"/>
        <w:gridCol w:w="5116"/>
      </w:tblGrid>
      <w:tr w:rsidR="000A1CB4">
        <w:trPr>
          <w:trHeight w:val="235"/>
        </w:trPr>
        <w:tc>
          <w:tcPr>
            <w:tcW w:w="490" w:type="dxa"/>
            <w:tcBorders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3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Rodzaj usprawnień lub przedsięwzięć</w:t>
            </w:r>
          </w:p>
        </w:tc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1722" w:right="1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Sposób realizacji</w:t>
            </w:r>
          </w:p>
        </w:tc>
      </w:tr>
      <w:tr w:rsidR="000A1CB4">
        <w:trPr>
          <w:trHeight w:val="781"/>
        </w:trPr>
        <w:tc>
          <w:tcPr>
            <w:tcW w:w="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A1CB4" w:rsidRDefault="003C0098">
            <w:pPr>
              <w:pStyle w:val="TableParagraph"/>
              <w:spacing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Usprawnienie dotyczące zmniejszenia strat przez przenikanie przez przegrody budowlane oraz na ogrzewanie powietrza wentylacyjnego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64"/>
              <w:ind w:left="25"/>
              <w:rPr>
                <w:sz w:val="18"/>
              </w:rPr>
            </w:pPr>
            <w:r>
              <w:rPr>
                <w:sz w:val="18"/>
              </w:rPr>
              <w:t>Docieplenie ścian zewnętrznych wełną mineralną lub</w:t>
            </w:r>
          </w:p>
          <w:p w:rsidR="000A1CB4" w:rsidRDefault="003C0098">
            <w:pPr>
              <w:pStyle w:val="TableParagraph"/>
              <w:spacing w:before="16"/>
              <w:ind w:left="25"/>
              <w:rPr>
                <w:sz w:val="18"/>
              </w:rPr>
            </w:pPr>
            <w:r>
              <w:rPr>
                <w:sz w:val="18"/>
              </w:rPr>
              <w:t>styropianem przy zastosowaniu metody BSO.</w:t>
            </w:r>
          </w:p>
        </w:tc>
      </w:tr>
      <w:tr w:rsidR="000A1CB4">
        <w:trPr>
          <w:trHeight w:val="837"/>
        </w:trPr>
        <w:tc>
          <w:tcPr>
            <w:tcW w:w="4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80" w:line="259" w:lineRule="auto"/>
              <w:ind w:left="25"/>
              <w:rPr>
                <w:sz w:val="18"/>
              </w:rPr>
            </w:pPr>
            <w:r>
              <w:rPr>
                <w:sz w:val="18"/>
              </w:rPr>
              <w:t>Docieplenie stropu pod poddaszem wełną mineralną lub styropianem od strony poddasza wraz z usunięciem dotychczasowej warstwy docieplającej.</w:t>
            </w:r>
          </w:p>
        </w:tc>
      </w:tr>
      <w:tr w:rsidR="000A1CB4">
        <w:trPr>
          <w:trHeight w:val="920"/>
        </w:trPr>
        <w:tc>
          <w:tcPr>
            <w:tcW w:w="4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21" w:line="259" w:lineRule="auto"/>
              <w:ind w:left="25" w:right="389"/>
              <w:rPr>
                <w:sz w:val="18"/>
              </w:rPr>
            </w:pPr>
            <w:r>
              <w:rPr>
                <w:sz w:val="18"/>
              </w:rPr>
              <w:t>Docieplenie stropodachu pełnego wełną mineralną lub styropianem od zewnątrz wraz z demontażem i montażem blachy trapezowej.</w:t>
            </w:r>
          </w:p>
        </w:tc>
      </w:tr>
      <w:tr w:rsidR="000A1CB4">
        <w:trPr>
          <w:trHeight w:val="589"/>
        </w:trPr>
        <w:tc>
          <w:tcPr>
            <w:tcW w:w="4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68" w:line="259" w:lineRule="auto"/>
              <w:ind w:left="25"/>
              <w:rPr>
                <w:sz w:val="18"/>
              </w:rPr>
            </w:pPr>
            <w:r>
              <w:rPr>
                <w:sz w:val="18"/>
              </w:rPr>
              <w:t>Docieplenie podłóg styropianem. nie realizowane z powodu nieopłacalności ekonomicznej.</w:t>
            </w:r>
          </w:p>
        </w:tc>
      </w:tr>
      <w:tr w:rsidR="000A1CB4">
        <w:trPr>
          <w:trHeight w:val="539"/>
        </w:trPr>
        <w:tc>
          <w:tcPr>
            <w:tcW w:w="4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55"/>
              <w:ind w:left="25"/>
              <w:rPr>
                <w:sz w:val="18"/>
              </w:rPr>
            </w:pPr>
            <w:r>
              <w:rPr>
                <w:sz w:val="18"/>
              </w:rPr>
              <w:t>Okna nie wymagają wymiany</w:t>
            </w:r>
          </w:p>
        </w:tc>
      </w:tr>
      <w:tr w:rsidR="000A1CB4">
        <w:trPr>
          <w:trHeight w:val="572"/>
        </w:trPr>
        <w:tc>
          <w:tcPr>
            <w:tcW w:w="4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71"/>
              <w:ind w:left="25"/>
              <w:rPr>
                <w:sz w:val="18"/>
              </w:rPr>
            </w:pPr>
            <w:r>
              <w:rPr>
                <w:sz w:val="18"/>
              </w:rPr>
              <w:t>Drzwi nie wymagają wymiany</w:t>
            </w:r>
          </w:p>
        </w:tc>
      </w:tr>
      <w:tr w:rsidR="000A1CB4">
        <w:trPr>
          <w:trHeight w:val="654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A1CB4" w:rsidRDefault="003C0098">
            <w:pPr>
              <w:pStyle w:val="TableParagraph"/>
              <w:spacing w:before="1"/>
              <w:ind w:left="35" w:right="17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A1CB4" w:rsidRDefault="003C0098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Podwyższenie sprawności instalacji c.w.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99" w:line="259" w:lineRule="auto"/>
              <w:ind w:left="25" w:right="819"/>
              <w:rPr>
                <w:sz w:val="18"/>
              </w:rPr>
            </w:pPr>
            <w:r>
              <w:rPr>
                <w:sz w:val="18"/>
              </w:rPr>
              <w:t>Montaż instalacji c.w.u. zasilanej z pojemnościowych zasobników zasilanych z kotłowni gazowej.</w:t>
            </w:r>
          </w:p>
        </w:tc>
      </w:tr>
      <w:tr w:rsidR="000A1CB4">
        <w:trPr>
          <w:trHeight w:val="1443"/>
        </w:trPr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A1CB4" w:rsidRDefault="003C0098">
            <w:pPr>
              <w:pStyle w:val="TableParagraph"/>
              <w:ind w:left="33" w:right="1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b/>
              </w:rPr>
            </w:pPr>
          </w:p>
          <w:p w:rsidR="000A1CB4" w:rsidRDefault="000A1CB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A1CB4" w:rsidRDefault="003C0098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Podwyższenie sprawności instalacji c.o.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before="59" w:line="259" w:lineRule="auto"/>
              <w:ind w:left="25" w:right="168"/>
              <w:rPr>
                <w:sz w:val="18"/>
              </w:rPr>
            </w:pPr>
            <w:r>
              <w:rPr>
                <w:sz w:val="18"/>
              </w:rPr>
              <w:t>Montaż nowej instalacji wyposażonej w zawory regulacyjne, grzejniki z zaworami termostycznymi (P-1K). Montaż nowego orurowania i izolacji cieplnej. Montaż autoamatyki pogodowej oraz kotłów gazowych. Prace budowlane w pomieszczeniach kotłowni. Regulacja ins</w:t>
            </w:r>
            <w:r>
              <w:rPr>
                <w:sz w:val="18"/>
              </w:rPr>
              <w:t>talacji c.o. Wprowadzenie obniżeń dobowych 8 godz. i tygodniowych 1 dzień.</w:t>
            </w:r>
          </w:p>
        </w:tc>
      </w:tr>
    </w:tbl>
    <w:p w:rsidR="000A1CB4" w:rsidRDefault="000A1CB4">
      <w:pPr>
        <w:pStyle w:val="Tekstpodstawowy"/>
        <w:spacing w:before="9"/>
        <w:rPr>
          <w:b/>
          <w:sz w:val="8"/>
        </w:rPr>
      </w:pPr>
    </w:p>
    <w:p w:rsidR="000A1CB4" w:rsidRDefault="003C0098">
      <w:pPr>
        <w:pStyle w:val="Nagwek2"/>
        <w:spacing w:before="3" w:line="320" w:lineRule="atLeast"/>
        <w:ind w:left="1114" w:right="1041" w:hanging="387"/>
      </w:pPr>
      <w:r>
        <w:t>7.2. Ocena opłacalności i wyboru usprawnień dot. zmniejszenia strat przez przenikanie przez przegrody i zapotrzebowania na ciepło na ogrzanie powietrza wentylacyjnego</w:t>
      </w:r>
    </w:p>
    <w:p w:rsidR="000A1CB4" w:rsidRDefault="003C0098">
      <w:pPr>
        <w:spacing w:before="16" w:after="6"/>
        <w:ind w:left="728"/>
        <w:rPr>
          <w:i/>
          <w:sz w:val="20"/>
        </w:rPr>
      </w:pPr>
      <w:r>
        <w:rPr>
          <w:i/>
          <w:sz w:val="20"/>
        </w:rPr>
        <w:t>W obliczenia</w:t>
      </w:r>
      <w:r>
        <w:rPr>
          <w:i/>
          <w:sz w:val="20"/>
        </w:rPr>
        <w:t>ch przyjęto następujące dane:</w:t>
      </w:r>
    </w:p>
    <w:tbl>
      <w:tblPr>
        <w:tblStyle w:val="TableNormal"/>
        <w:tblW w:w="0" w:type="auto"/>
        <w:tblInd w:w="1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661"/>
        <w:gridCol w:w="1326"/>
        <w:gridCol w:w="1425"/>
        <w:gridCol w:w="1163"/>
      </w:tblGrid>
      <w:tr w:rsidR="000A1CB4">
        <w:trPr>
          <w:trHeight w:val="224"/>
        </w:trPr>
        <w:tc>
          <w:tcPr>
            <w:tcW w:w="4672" w:type="dxa"/>
            <w:gridSpan w:val="2"/>
            <w:vMerge w:val="restart"/>
          </w:tcPr>
          <w:p w:rsidR="000A1CB4" w:rsidRDefault="003C0098">
            <w:pPr>
              <w:pStyle w:val="TableParagraph"/>
              <w:spacing w:before="112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326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line="205" w:lineRule="exact"/>
              <w:ind w:left="211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stanie</w:t>
            </w:r>
          </w:p>
        </w:tc>
        <w:tc>
          <w:tcPr>
            <w:tcW w:w="1425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line="205" w:lineRule="exact"/>
              <w:ind w:left="83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 termo-</w:t>
            </w:r>
          </w:p>
        </w:tc>
        <w:tc>
          <w:tcPr>
            <w:tcW w:w="1163" w:type="dxa"/>
            <w:vMerge w:val="restart"/>
          </w:tcPr>
          <w:p w:rsidR="000A1CB4" w:rsidRDefault="003C0098">
            <w:pPr>
              <w:pStyle w:val="TableParagraph"/>
              <w:spacing w:line="229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jedn.</w:t>
            </w:r>
          </w:p>
        </w:tc>
      </w:tr>
      <w:tr w:rsidR="000A1CB4">
        <w:trPr>
          <w:trHeight w:val="230"/>
        </w:trPr>
        <w:tc>
          <w:tcPr>
            <w:tcW w:w="4672" w:type="dxa"/>
            <w:gridSpan w:val="2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line="210" w:lineRule="exact"/>
              <w:ind w:left="211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obecnym</w:t>
            </w:r>
          </w:p>
        </w:tc>
        <w:tc>
          <w:tcPr>
            <w:tcW w:w="1425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line="210" w:lineRule="exact"/>
              <w:ind w:left="84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modernizacji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313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45" w:line="248" w:lineRule="exact"/>
              <w:ind w:left="1768" w:right="1736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t</w:t>
            </w:r>
            <w:r>
              <w:rPr>
                <w:sz w:val="13"/>
              </w:rPr>
              <w:t>wo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40"/>
              <w:ind w:left="210" w:right="17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40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163" w:type="dxa"/>
          </w:tcPr>
          <w:p w:rsidR="000A1CB4" w:rsidRDefault="003C0098">
            <w:pPr>
              <w:pStyle w:val="TableParagraph"/>
              <w:spacing w:before="29"/>
              <w:ind w:left="67" w:right="43"/>
              <w:jc w:val="center"/>
              <w:rPr>
                <w:sz w:val="20"/>
              </w:rPr>
            </w:pPr>
            <w:r>
              <w:rPr>
                <w:sz w:val="13"/>
              </w:rPr>
              <w:t>0</w:t>
            </w:r>
            <w:r>
              <w:rPr>
                <w:position w:val="-9"/>
                <w:sz w:val="20"/>
              </w:rPr>
              <w:t>C</w:t>
            </w:r>
          </w:p>
        </w:tc>
      </w:tr>
      <w:tr w:rsidR="000A1CB4">
        <w:trPr>
          <w:trHeight w:val="313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45" w:line="248" w:lineRule="exact"/>
              <w:ind w:left="1769" w:right="1736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t</w:t>
            </w:r>
            <w:r>
              <w:rPr>
                <w:sz w:val="13"/>
              </w:rPr>
              <w:t>zo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40"/>
              <w:ind w:left="211" w:right="176"/>
              <w:jc w:val="center"/>
              <w:rPr>
                <w:sz w:val="20"/>
              </w:rPr>
            </w:pPr>
            <w:r>
              <w:rPr>
                <w:sz w:val="20"/>
              </w:rPr>
              <w:t>-20,0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40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-20,0</w:t>
            </w:r>
          </w:p>
        </w:tc>
        <w:tc>
          <w:tcPr>
            <w:tcW w:w="1163" w:type="dxa"/>
          </w:tcPr>
          <w:p w:rsidR="000A1CB4" w:rsidRDefault="003C0098">
            <w:pPr>
              <w:pStyle w:val="TableParagraph"/>
              <w:spacing w:before="29"/>
              <w:ind w:left="67" w:right="43"/>
              <w:jc w:val="center"/>
              <w:rPr>
                <w:sz w:val="20"/>
              </w:rPr>
            </w:pPr>
            <w:r>
              <w:rPr>
                <w:sz w:val="13"/>
              </w:rPr>
              <w:t>0</w:t>
            </w:r>
            <w:r>
              <w:rPr>
                <w:position w:val="-9"/>
                <w:sz w:val="20"/>
              </w:rPr>
              <w:t>C</w:t>
            </w:r>
          </w:p>
        </w:tc>
      </w:tr>
      <w:tr w:rsidR="000A1CB4">
        <w:trPr>
          <w:trHeight w:val="313"/>
        </w:trPr>
        <w:tc>
          <w:tcPr>
            <w:tcW w:w="1011" w:type="dxa"/>
          </w:tcPr>
          <w:p w:rsidR="000A1CB4" w:rsidRDefault="003C0098">
            <w:pPr>
              <w:pStyle w:val="TableParagraph"/>
              <w:spacing w:before="29" w:line="156" w:lineRule="auto"/>
              <w:ind w:left="366"/>
              <w:rPr>
                <w:sz w:val="13"/>
              </w:rPr>
            </w:pPr>
            <w:r>
              <w:rPr>
                <w:position w:val="-9"/>
                <w:sz w:val="20"/>
              </w:rPr>
              <w:t>S</w:t>
            </w:r>
            <w:r>
              <w:rPr>
                <w:position w:val="-13"/>
                <w:sz w:val="13"/>
              </w:rPr>
              <w:t xml:space="preserve">d </w:t>
            </w:r>
            <w:r>
              <w:rPr>
                <w:sz w:val="13"/>
              </w:rPr>
              <w:t>*</w:t>
            </w:r>
          </w:p>
        </w:tc>
        <w:tc>
          <w:tcPr>
            <w:tcW w:w="3661" w:type="dxa"/>
          </w:tcPr>
          <w:p w:rsidR="000A1CB4" w:rsidRDefault="003C0098">
            <w:pPr>
              <w:pStyle w:val="TableParagraph"/>
              <w:spacing w:before="30"/>
              <w:ind w:left="37"/>
              <w:rPr>
                <w:sz w:val="20"/>
              </w:rPr>
            </w:pPr>
            <w:r>
              <w:rPr>
                <w:sz w:val="20"/>
              </w:rPr>
              <w:t>dla przegród zewnętrznych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40"/>
              <w:ind w:left="210" w:right="176"/>
              <w:jc w:val="center"/>
              <w:rPr>
                <w:sz w:val="20"/>
              </w:rPr>
            </w:pPr>
            <w:r>
              <w:rPr>
                <w:sz w:val="20"/>
              </w:rPr>
              <w:t>3686,0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40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3686,00</w:t>
            </w:r>
          </w:p>
        </w:tc>
        <w:tc>
          <w:tcPr>
            <w:tcW w:w="1163" w:type="dxa"/>
            <w:vMerge w:val="restart"/>
          </w:tcPr>
          <w:p w:rsidR="000A1CB4" w:rsidRDefault="003C0098"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sz w:val="20"/>
              </w:rPr>
              <w:t>dzień</w:t>
            </w:r>
            <w:r>
              <w:rPr>
                <w:sz w:val="20"/>
                <w:vertAlign w:val="superscript"/>
              </w:rPr>
              <w:t>.</w:t>
            </w:r>
            <w:r>
              <w:rPr>
                <w:sz w:val="20"/>
              </w:rPr>
              <w:t>K</w:t>
            </w:r>
            <w:r>
              <w:rPr>
                <w:sz w:val="20"/>
                <w:vertAlign w:val="superscript"/>
              </w:rPr>
              <w:t>.</w:t>
            </w:r>
            <w:r>
              <w:rPr>
                <w:sz w:val="20"/>
              </w:rPr>
              <w:t>a</w:t>
            </w:r>
          </w:p>
        </w:tc>
      </w:tr>
      <w:tr w:rsidR="000A1CB4">
        <w:trPr>
          <w:trHeight w:val="287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16"/>
              <w:ind w:left="1773" w:right="1736"/>
              <w:jc w:val="center"/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</w:tc>
        <w:tc>
          <w:tcPr>
            <w:tcW w:w="1326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87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19" w:line="248" w:lineRule="exact"/>
              <w:ind w:left="38"/>
              <w:rPr>
                <w:sz w:val="13"/>
              </w:rPr>
            </w:pPr>
            <w:r>
              <w:rPr>
                <w:position w:val="4"/>
                <w:sz w:val="20"/>
              </w:rPr>
              <w:t>O</w:t>
            </w:r>
            <w:r>
              <w:rPr>
                <w:sz w:val="13"/>
              </w:rPr>
              <w:t>0m,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25"/>
              <w:ind w:left="210" w:right="176"/>
              <w:jc w:val="center"/>
              <w:rPr>
                <w:sz w:val="20"/>
              </w:rPr>
            </w:pPr>
            <w:r>
              <w:rPr>
                <w:sz w:val="20"/>
              </w:rPr>
              <w:t>3934,70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25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3934,70</w:t>
            </w:r>
          </w:p>
        </w:tc>
        <w:tc>
          <w:tcPr>
            <w:tcW w:w="1163" w:type="dxa"/>
          </w:tcPr>
          <w:p w:rsidR="000A1CB4" w:rsidRDefault="003C0098">
            <w:pPr>
              <w:pStyle w:val="TableParagraph"/>
              <w:spacing w:before="47" w:line="220" w:lineRule="exact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zł/(MW</w:t>
            </w:r>
            <w:r>
              <w:rPr>
                <w:sz w:val="20"/>
                <w:vertAlign w:val="superscript"/>
              </w:rPr>
              <w:t>.</w:t>
            </w:r>
            <w:r>
              <w:rPr>
                <w:sz w:val="20"/>
              </w:rPr>
              <w:t>mc)</w:t>
            </w:r>
          </w:p>
        </w:tc>
      </w:tr>
      <w:tr w:rsidR="000A1CB4">
        <w:trPr>
          <w:trHeight w:val="287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19" w:line="248" w:lineRule="exact"/>
              <w:ind w:left="38"/>
              <w:rPr>
                <w:sz w:val="13"/>
              </w:rPr>
            </w:pPr>
            <w:r>
              <w:rPr>
                <w:position w:val="4"/>
                <w:sz w:val="20"/>
              </w:rPr>
              <w:t>O</w:t>
            </w:r>
            <w:r>
              <w:rPr>
                <w:sz w:val="13"/>
              </w:rPr>
              <w:t>0z,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25"/>
              <w:ind w:left="210" w:right="176"/>
              <w:jc w:val="center"/>
              <w:rPr>
                <w:sz w:val="20"/>
              </w:rPr>
            </w:pPr>
            <w:r>
              <w:rPr>
                <w:sz w:val="20"/>
              </w:rPr>
              <w:t>38,55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25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38,55</w:t>
            </w:r>
          </w:p>
        </w:tc>
        <w:tc>
          <w:tcPr>
            <w:tcW w:w="1163" w:type="dxa"/>
          </w:tcPr>
          <w:p w:rsidR="000A1CB4" w:rsidRDefault="003C0098">
            <w:pPr>
              <w:pStyle w:val="TableParagraph"/>
              <w:spacing w:before="25"/>
              <w:ind w:left="67" w:right="42"/>
              <w:jc w:val="center"/>
              <w:rPr>
                <w:sz w:val="20"/>
              </w:rPr>
            </w:pPr>
            <w:r>
              <w:rPr>
                <w:sz w:val="20"/>
              </w:rPr>
              <w:t>zł/GJ</w:t>
            </w:r>
          </w:p>
        </w:tc>
      </w:tr>
      <w:tr w:rsidR="000A1CB4">
        <w:trPr>
          <w:trHeight w:val="287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19" w:line="248" w:lineRule="exact"/>
              <w:ind w:left="38"/>
              <w:rPr>
                <w:sz w:val="13"/>
              </w:rPr>
            </w:pPr>
            <w:r>
              <w:rPr>
                <w:position w:val="4"/>
                <w:sz w:val="20"/>
              </w:rPr>
              <w:t>A</w:t>
            </w:r>
            <w:r>
              <w:rPr>
                <w:sz w:val="13"/>
              </w:rPr>
              <w:t>b0,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25"/>
              <w:ind w:left="210" w:right="176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25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163" w:type="dxa"/>
          </w:tcPr>
          <w:p w:rsidR="000A1CB4" w:rsidRDefault="003C0098">
            <w:pPr>
              <w:pStyle w:val="TableParagraph"/>
              <w:spacing w:before="25"/>
              <w:ind w:left="67" w:right="42"/>
              <w:jc w:val="center"/>
              <w:rPr>
                <w:sz w:val="20"/>
              </w:rPr>
            </w:pPr>
            <w:r>
              <w:rPr>
                <w:sz w:val="20"/>
              </w:rPr>
              <w:t>zł/m-c</w:t>
            </w:r>
          </w:p>
        </w:tc>
      </w:tr>
      <w:tr w:rsidR="000A1CB4">
        <w:trPr>
          <w:trHeight w:val="287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16"/>
              <w:ind w:left="1774" w:right="1736"/>
              <w:jc w:val="center"/>
              <w:rPr>
                <w:sz w:val="20"/>
              </w:rPr>
            </w:pPr>
            <w:r>
              <w:rPr>
                <w:sz w:val="20"/>
              </w:rPr>
              <w:t>Ciepła woda</w:t>
            </w:r>
          </w:p>
        </w:tc>
        <w:tc>
          <w:tcPr>
            <w:tcW w:w="1326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87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19" w:line="248" w:lineRule="exact"/>
              <w:ind w:left="38"/>
              <w:rPr>
                <w:sz w:val="13"/>
              </w:rPr>
            </w:pPr>
            <w:r>
              <w:rPr>
                <w:position w:val="4"/>
                <w:sz w:val="20"/>
              </w:rPr>
              <w:t>O</w:t>
            </w:r>
            <w:r>
              <w:rPr>
                <w:sz w:val="13"/>
              </w:rPr>
              <w:t>0m,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25"/>
              <w:ind w:left="210" w:right="176"/>
              <w:jc w:val="center"/>
              <w:rPr>
                <w:sz w:val="20"/>
              </w:rPr>
            </w:pPr>
            <w:r>
              <w:rPr>
                <w:sz w:val="20"/>
              </w:rPr>
              <w:t>3934,70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25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3934,70</w:t>
            </w:r>
          </w:p>
        </w:tc>
        <w:tc>
          <w:tcPr>
            <w:tcW w:w="1163" w:type="dxa"/>
          </w:tcPr>
          <w:p w:rsidR="000A1CB4" w:rsidRDefault="003C0098">
            <w:pPr>
              <w:pStyle w:val="TableParagraph"/>
              <w:spacing w:before="47" w:line="220" w:lineRule="exact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zł/(MW</w:t>
            </w:r>
            <w:r>
              <w:rPr>
                <w:sz w:val="20"/>
                <w:vertAlign w:val="superscript"/>
              </w:rPr>
              <w:t>.</w:t>
            </w:r>
            <w:r>
              <w:rPr>
                <w:sz w:val="20"/>
              </w:rPr>
              <w:t>mc)</w:t>
            </w:r>
          </w:p>
        </w:tc>
      </w:tr>
      <w:tr w:rsidR="000A1CB4">
        <w:trPr>
          <w:trHeight w:val="287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19" w:line="248" w:lineRule="exact"/>
              <w:ind w:left="38"/>
              <w:rPr>
                <w:sz w:val="13"/>
              </w:rPr>
            </w:pPr>
            <w:r>
              <w:rPr>
                <w:position w:val="4"/>
                <w:sz w:val="20"/>
              </w:rPr>
              <w:t>O</w:t>
            </w:r>
            <w:r>
              <w:rPr>
                <w:sz w:val="13"/>
              </w:rPr>
              <w:t>0z,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25"/>
              <w:ind w:left="210" w:right="176"/>
              <w:jc w:val="center"/>
              <w:rPr>
                <w:sz w:val="20"/>
              </w:rPr>
            </w:pPr>
            <w:r>
              <w:rPr>
                <w:sz w:val="20"/>
              </w:rPr>
              <w:t>38,55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25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38,55</w:t>
            </w:r>
          </w:p>
        </w:tc>
        <w:tc>
          <w:tcPr>
            <w:tcW w:w="1163" w:type="dxa"/>
          </w:tcPr>
          <w:p w:rsidR="000A1CB4" w:rsidRDefault="003C0098">
            <w:pPr>
              <w:pStyle w:val="TableParagraph"/>
              <w:spacing w:before="25"/>
              <w:ind w:left="67" w:right="42"/>
              <w:jc w:val="center"/>
              <w:rPr>
                <w:sz w:val="20"/>
              </w:rPr>
            </w:pPr>
            <w:r>
              <w:rPr>
                <w:sz w:val="20"/>
              </w:rPr>
              <w:t>zł/GJ</w:t>
            </w:r>
          </w:p>
        </w:tc>
      </w:tr>
      <w:tr w:rsidR="000A1CB4">
        <w:trPr>
          <w:trHeight w:val="287"/>
        </w:trPr>
        <w:tc>
          <w:tcPr>
            <w:tcW w:w="4672" w:type="dxa"/>
            <w:gridSpan w:val="2"/>
          </w:tcPr>
          <w:p w:rsidR="000A1CB4" w:rsidRDefault="003C0098">
            <w:pPr>
              <w:pStyle w:val="TableParagraph"/>
              <w:spacing w:before="19" w:line="248" w:lineRule="exact"/>
              <w:ind w:left="38"/>
              <w:rPr>
                <w:sz w:val="13"/>
              </w:rPr>
            </w:pPr>
            <w:r>
              <w:rPr>
                <w:position w:val="4"/>
                <w:sz w:val="20"/>
              </w:rPr>
              <w:t>A</w:t>
            </w:r>
            <w:r>
              <w:rPr>
                <w:sz w:val="13"/>
              </w:rPr>
              <w:t>b0,</w:t>
            </w:r>
          </w:p>
        </w:tc>
        <w:tc>
          <w:tcPr>
            <w:tcW w:w="1326" w:type="dxa"/>
          </w:tcPr>
          <w:p w:rsidR="000A1CB4" w:rsidRDefault="003C0098">
            <w:pPr>
              <w:pStyle w:val="TableParagraph"/>
              <w:spacing w:before="26"/>
              <w:ind w:left="210" w:right="176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425" w:type="dxa"/>
          </w:tcPr>
          <w:p w:rsidR="000A1CB4" w:rsidRDefault="003C0098">
            <w:pPr>
              <w:pStyle w:val="TableParagraph"/>
              <w:spacing w:before="26"/>
              <w:ind w:left="84" w:right="55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163" w:type="dxa"/>
          </w:tcPr>
          <w:p w:rsidR="000A1CB4" w:rsidRDefault="003C0098">
            <w:pPr>
              <w:pStyle w:val="TableParagraph"/>
              <w:spacing w:before="26"/>
              <w:ind w:left="67" w:right="42"/>
              <w:jc w:val="center"/>
              <w:rPr>
                <w:sz w:val="20"/>
              </w:rPr>
            </w:pPr>
            <w:r>
              <w:rPr>
                <w:sz w:val="20"/>
              </w:rPr>
              <w:t>zł/m-c</w:t>
            </w:r>
          </w:p>
        </w:tc>
      </w:tr>
    </w:tbl>
    <w:p w:rsidR="000A1CB4" w:rsidRDefault="003C0098">
      <w:pPr>
        <w:pStyle w:val="Tekstpodstawowy"/>
        <w:tabs>
          <w:tab w:val="left" w:pos="4340"/>
        </w:tabs>
        <w:ind w:left="1217"/>
        <w:rPr>
          <w:sz w:val="18"/>
        </w:rPr>
      </w:pPr>
      <w:r>
        <w:t>* liczbę stopniodni</w:t>
      </w:r>
      <w:r>
        <w:rPr>
          <w:spacing w:val="-26"/>
        </w:rPr>
        <w:t xml:space="preserve"> </w:t>
      </w:r>
      <w:r>
        <w:t>przyjęto</w:t>
      </w:r>
      <w:r>
        <w:rPr>
          <w:spacing w:val="-9"/>
        </w:rPr>
        <w:t xml:space="preserve"> </w:t>
      </w:r>
      <w:r>
        <w:t>dla:</w:t>
      </w:r>
      <w:r>
        <w:tab/>
      </w:r>
      <w:r>
        <w:rPr>
          <w:sz w:val="18"/>
        </w:rPr>
        <w:t>Warszawa</w:t>
      </w:r>
    </w:p>
    <w:p w:rsidR="000A1CB4" w:rsidRDefault="000A1CB4">
      <w:pPr>
        <w:rPr>
          <w:sz w:val="18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space="708"/>
        </w:sectPr>
      </w:pPr>
    </w:p>
    <w:p w:rsidR="000A1CB4" w:rsidRDefault="003C0098">
      <w:pPr>
        <w:pStyle w:val="Tekstpodstawowy"/>
      </w:pPr>
      <w:r>
        <w:lastRenderedPageBreak/>
        <w:pict>
          <v:shape id="_x0000_s1112" style="position:absolute;margin-left:204.25pt;margin-top:254.8pt;width:46.95pt;height:15pt;z-index:-251659264;mso-position-horizontal-relative:page;mso-position-vertical-relative:page" coordorigin="4085,5096" coordsize="939,300" o:spt="100" adj="0,,0" path="m4124,5096r-39,l4085,5396r39,l4124,5096xm5024,5096r-900,l4124,5135r862,l4986,5358r-862,l4124,5396r862,l5024,5396r,l5024,5358r,l5024,5135r,l5024,50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1" type="#_x0000_t202" style="position:absolute;margin-left:397.85pt;margin-top:108.15pt;width:121.9pt;height:30.25pt;z-index:251637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9"/>
                    <w:gridCol w:w="1056"/>
                    <w:gridCol w:w="482"/>
                  </w:tblGrid>
                  <w:tr w:rsidR="000A1CB4">
                    <w:trPr>
                      <w:trHeight w:val="237"/>
                    </w:trPr>
                    <w:tc>
                      <w:tcPr>
                        <w:tcW w:w="899" w:type="dxa"/>
                        <w:tcBorders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CB4">
                    <w:trPr>
                      <w:trHeight w:val="238"/>
                    </w:trPr>
                    <w:tc>
                      <w:tcPr>
                        <w:tcW w:w="899" w:type="dxa"/>
                        <w:tcBorders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0A1CB4" w:rsidRDefault="000A1CB4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664"/>
        <w:gridCol w:w="946"/>
        <w:gridCol w:w="884"/>
        <w:gridCol w:w="710"/>
        <w:gridCol w:w="1182"/>
        <w:gridCol w:w="1024"/>
        <w:gridCol w:w="1055"/>
        <w:gridCol w:w="1072"/>
      </w:tblGrid>
      <w:tr w:rsidR="000A1CB4">
        <w:trPr>
          <w:trHeight w:val="313"/>
        </w:trPr>
        <w:tc>
          <w:tcPr>
            <w:tcW w:w="6796" w:type="dxa"/>
            <w:gridSpan w:val="6"/>
            <w:tcBorders>
              <w:bottom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48" w:line="145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7.2.1. Ocena opłacalności i wybór wariantu zmniejszającego straty</w:t>
            </w:r>
          </w:p>
        </w:tc>
        <w:tc>
          <w:tcPr>
            <w:tcW w:w="3151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42"/>
              <w:ind w:left="1130" w:right="10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Przegroda</w:t>
            </w:r>
          </w:p>
        </w:tc>
      </w:tr>
      <w:tr w:rsidR="000A1CB4">
        <w:trPr>
          <w:trHeight w:val="467"/>
        </w:trPr>
        <w:tc>
          <w:tcPr>
            <w:tcW w:w="6796" w:type="dxa"/>
            <w:gridSpan w:val="6"/>
            <w:tcBorders>
              <w:top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7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ciepła przez przenikanie</w:t>
            </w:r>
          </w:p>
        </w:tc>
        <w:tc>
          <w:tcPr>
            <w:tcW w:w="3151" w:type="dxa"/>
            <w:gridSpan w:val="3"/>
          </w:tcPr>
          <w:p w:rsidR="000A1CB4" w:rsidRDefault="003C0098">
            <w:pPr>
              <w:pStyle w:val="TableParagraph"/>
              <w:spacing w:before="130"/>
              <w:ind w:left="37"/>
              <w:rPr>
                <w:sz w:val="16"/>
              </w:rPr>
            </w:pPr>
            <w:r>
              <w:rPr>
                <w:sz w:val="16"/>
              </w:rPr>
              <w:t>Ściana zewnętrzna 38 cm cz. dobudowana</w:t>
            </w:r>
          </w:p>
        </w:tc>
      </w:tr>
      <w:tr w:rsidR="000A1CB4">
        <w:trPr>
          <w:trHeight w:val="4278"/>
        </w:trPr>
        <w:tc>
          <w:tcPr>
            <w:tcW w:w="9947" w:type="dxa"/>
            <w:gridSpan w:val="9"/>
          </w:tcPr>
          <w:p w:rsidR="000A1CB4" w:rsidRDefault="000A1CB4">
            <w:pPr>
              <w:pStyle w:val="TableParagraph"/>
              <w:spacing w:before="4"/>
              <w:rPr>
                <w:sz w:val="24"/>
              </w:rPr>
            </w:pPr>
          </w:p>
          <w:p w:rsidR="000A1CB4" w:rsidRDefault="003C0098">
            <w:pPr>
              <w:pStyle w:val="TableParagraph"/>
              <w:tabs>
                <w:tab w:val="left" w:pos="1053"/>
                <w:tab w:val="left" w:pos="7110"/>
                <w:tab w:val="left" w:pos="7633"/>
                <w:tab w:val="left" w:pos="8308"/>
              </w:tabs>
              <w:ind w:right="760"/>
              <w:jc w:val="right"/>
              <w:rPr>
                <w:sz w:val="13"/>
              </w:rPr>
            </w:pPr>
            <w:r>
              <w:rPr>
                <w:b/>
                <w:sz w:val="20"/>
              </w:rPr>
              <w:t>Dane: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8"/>
              </w:rPr>
              <w:t>powierzchnia przegrody 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obliczania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strat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ab/>
              <w:t>=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44,20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m</w:t>
            </w:r>
            <w:r>
              <w:rPr>
                <w:position w:val="8"/>
                <w:sz w:val="13"/>
              </w:rPr>
              <w:t>2</w:t>
            </w:r>
          </w:p>
          <w:p w:rsidR="000A1CB4" w:rsidRDefault="003C0098">
            <w:pPr>
              <w:pStyle w:val="TableParagraph"/>
              <w:tabs>
                <w:tab w:val="left" w:pos="6034"/>
                <w:tab w:val="left" w:pos="7254"/>
              </w:tabs>
              <w:ind w:right="760"/>
              <w:jc w:val="right"/>
              <w:rPr>
                <w:sz w:val="13"/>
              </w:rPr>
            </w:pPr>
            <w:r>
              <w:rPr>
                <w:b/>
                <w:position w:val="1"/>
                <w:sz w:val="18"/>
              </w:rPr>
              <w:t>powierzchnia przegrody do obliczania</w:t>
            </w:r>
            <w:r>
              <w:rPr>
                <w:b/>
                <w:spacing w:val="-7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kosztu</w:t>
            </w:r>
            <w:r>
              <w:rPr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usprawnienia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position w:val="4"/>
                <w:sz w:val="20"/>
              </w:rPr>
              <w:t>A</w:t>
            </w:r>
            <w:r>
              <w:rPr>
                <w:b/>
                <w:spacing w:val="-7"/>
                <w:position w:val="4"/>
                <w:sz w:val="20"/>
              </w:rPr>
              <w:t xml:space="preserve"> </w:t>
            </w:r>
            <w:r>
              <w:rPr>
                <w:b/>
                <w:sz w:val="13"/>
              </w:rPr>
              <w:t>kosz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position w:val="4"/>
                <w:sz w:val="20"/>
              </w:rPr>
              <w:t>=</w:t>
            </w:r>
            <w:r>
              <w:rPr>
                <w:b/>
                <w:position w:val="4"/>
                <w:sz w:val="20"/>
              </w:rPr>
              <w:tab/>
            </w:r>
            <w:r>
              <w:rPr>
                <w:sz w:val="20"/>
              </w:rPr>
              <w:t>46,41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  <w:p w:rsidR="000A1CB4" w:rsidRDefault="003C0098">
            <w:pPr>
              <w:pStyle w:val="TableParagraph"/>
              <w:spacing w:before="26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Opis wariantów usprawnienia</w:t>
            </w:r>
          </w:p>
          <w:p w:rsidR="000A1CB4" w:rsidRDefault="000A1CB4">
            <w:pPr>
              <w:pStyle w:val="TableParagraph"/>
            </w:pPr>
          </w:p>
          <w:p w:rsidR="000A1CB4" w:rsidRDefault="003C0098">
            <w:pPr>
              <w:pStyle w:val="TableParagraph"/>
              <w:tabs>
                <w:tab w:val="left" w:pos="3439"/>
                <w:tab w:val="left" w:pos="6838"/>
              </w:tabs>
              <w:spacing w:before="168" w:line="348" w:lineRule="auto"/>
              <w:ind w:left="38" w:right="182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ocieplenie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ściany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bezspoinową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zewnątrz</w:t>
            </w:r>
            <w:r>
              <w:rPr>
                <w:sz w:val="20"/>
              </w:rPr>
              <w:tab/>
              <w:t>styropianem lub wełną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mineralną współczynniku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przewodności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λ=</w:t>
            </w:r>
            <w:r>
              <w:rPr>
                <w:sz w:val="20"/>
              </w:rPr>
              <w:tab/>
              <w:t xml:space="preserve">0,036 </w:t>
            </w:r>
            <w:r>
              <w:rPr>
                <w:spacing w:val="3"/>
                <w:sz w:val="20"/>
              </w:rPr>
              <w:t>W/mK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0A1CB4" w:rsidRDefault="000A1CB4">
            <w:pPr>
              <w:pStyle w:val="TableParagraph"/>
              <w:spacing w:before="3"/>
              <w:rPr>
                <w:sz w:val="20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Poszczególne proponowane warianty różnią się grubością warstwy izolacyjnej.</w:t>
            </w:r>
          </w:p>
          <w:p w:rsidR="000A1CB4" w:rsidRDefault="003C0098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Minimalna wartość oporu cieplnego przegrody (sciany zewnętrznej) po termomodernizacji wynosi</w:t>
            </w:r>
          </w:p>
          <w:p w:rsidR="000A1CB4" w:rsidRDefault="003C0098">
            <w:pPr>
              <w:pStyle w:val="TableParagraph"/>
              <w:spacing w:before="38"/>
              <w:ind w:left="3550"/>
              <w:rPr>
                <w:i/>
                <w:sz w:val="20"/>
              </w:rPr>
            </w:pPr>
            <w:r>
              <w:rPr>
                <w:position w:val="2"/>
                <w:sz w:val="20"/>
              </w:rPr>
              <w:t xml:space="preserve">5,00 </w:t>
            </w:r>
            <w:r>
              <w:rPr>
                <w:i/>
                <w:sz w:val="20"/>
              </w:rPr>
              <w:t xml:space="preserve">(m </w:t>
            </w:r>
            <w:r>
              <w:rPr>
                <w:i/>
                <w:sz w:val="20"/>
                <w:vertAlign w:val="superscript"/>
              </w:rPr>
              <w:t>2.</w:t>
            </w:r>
            <w:r>
              <w:rPr>
                <w:i/>
                <w:sz w:val="20"/>
              </w:rPr>
              <w:t xml:space="preserve"> K)/W</w:t>
            </w:r>
          </w:p>
          <w:p w:rsidR="000A1CB4" w:rsidRDefault="003C0098">
            <w:pPr>
              <w:pStyle w:val="TableParagraph"/>
              <w:tabs>
                <w:tab w:val="left" w:pos="4757"/>
              </w:tabs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wariant 2:   o grubości warstwy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 warianci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A1CB4" w:rsidRDefault="003C0098">
            <w:pPr>
              <w:pStyle w:val="TableParagraph"/>
              <w:tabs>
                <w:tab w:val="left" w:pos="4757"/>
              </w:tabs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wariant 3:   o grubości warstwy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 wariancie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A1CB4">
        <w:trPr>
          <w:trHeight w:val="270"/>
        </w:trPr>
        <w:tc>
          <w:tcPr>
            <w:tcW w:w="4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494" w:type="dxa"/>
            <w:gridSpan w:val="3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1756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Omówienie</w:t>
            </w:r>
          </w:p>
        </w:tc>
        <w:tc>
          <w:tcPr>
            <w:tcW w:w="7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Jedn.</w:t>
            </w:r>
          </w:p>
        </w:tc>
        <w:tc>
          <w:tcPr>
            <w:tcW w:w="1182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35"/>
              <w:ind w:left="16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</w:t>
            </w:r>
          </w:p>
          <w:p w:rsidR="000A1CB4" w:rsidRDefault="003C0098">
            <w:pPr>
              <w:pStyle w:val="TableParagraph"/>
              <w:spacing w:before="28"/>
              <w:ind w:left="16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istniejący</w:t>
            </w:r>
          </w:p>
        </w:tc>
        <w:tc>
          <w:tcPr>
            <w:tcW w:w="3151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20"/>
              <w:ind w:left="1130" w:right="1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Warianty</w:t>
            </w:r>
          </w:p>
        </w:tc>
      </w:tr>
      <w:tr w:rsidR="000A1CB4">
        <w:trPr>
          <w:trHeight w:val="241"/>
        </w:trPr>
        <w:tc>
          <w:tcPr>
            <w:tcW w:w="4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3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55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72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A1CB4">
        <w:trPr>
          <w:trHeight w:val="446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Grubość dodatkowej warstwy izolacji termicznej;</w:t>
            </w:r>
          </w:p>
          <w:p w:rsidR="000A1CB4" w:rsidRDefault="003C0098">
            <w:pPr>
              <w:pStyle w:val="TableParagraph"/>
              <w:spacing w:before="28"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g=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2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7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7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7"/>
              <w:ind w:left="196" w:right="158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Zwiększenie oporu cieplnego ΔR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4" w:righ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182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4,44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4,72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58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Opór cieplny R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4" w:righ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182" w:type="dxa"/>
          </w:tcPr>
          <w:p w:rsidR="000A1CB4" w:rsidRDefault="003C0098">
            <w:pPr>
              <w:pStyle w:val="TableParagraph"/>
              <w:spacing w:before="116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5,11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5,38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58"/>
              <w:jc w:val="center"/>
              <w:rPr>
                <w:sz w:val="18"/>
              </w:rPr>
            </w:pPr>
            <w:r>
              <w:rPr>
                <w:sz w:val="18"/>
              </w:rPr>
              <w:t>5,66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8,64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10</w:t>
            </w:r>
            <w:r>
              <w:rPr>
                <w:b/>
                <w:sz w:val="18"/>
                <w:vertAlign w:val="superscript"/>
              </w:rPr>
              <w:t>-5.</w:t>
            </w:r>
            <w:r>
              <w:rPr>
                <w:b/>
                <w:sz w:val="18"/>
              </w:rPr>
              <w:t>Sd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A.Uc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12"/>
              <w:jc w:val="center"/>
              <w:rPr>
                <w:sz w:val="18"/>
              </w:rPr>
            </w:pPr>
            <w:r>
              <w:rPr>
                <w:sz w:val="18"/>
              </w:rPr>
              <w:t>GJ/a</w:t>
            </w:r>
          </w:p>
        </w:tc>
        <w:tc>
          <w:tcPr>
            <w:tcW w:w="1182" w:type="dxa"/>
          </w:tcPr>
          <w:p w:rsidR="000A1CB4" w:rsidRDefault="003C0098">
            <w:pPr>
              <w:pStyle w:val="TableParagraph"/>
              <w:spacing w:before="116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left="86" w:right="53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361" w:right="328"/>
              <w:jc w:val="center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59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10</w:t>
            </w:r>
            <w:r>
              <w:rPr>
                <w:b/>
                <w:sz w:val="18"/>
                <w:vertAlign w:val="superscript"/>
              </w:rPr>
              <w:t>-6.</w:t>
            </w:r>
            <w:r>
              <w:rPr>
                <w:b/>
                <w:sz w:val="18"/>
              </w:rPr>
              <w:t xml:space="preserve"> A(t</w:t>
            </w:r>
            <w:r>
              <w:rPr>
                <w:b/>
                <w:sz w:val="18"/>
                <w:vertAlign w:val="subscript"/>
              </w:rPr>
              <w:t>w0</w:t>
            </w:r>
            <w:r>
              <w:rPr>
                <w:b/>
                <w:sz w:val="18"/>
              </w:rPr>
              <w:t>-t</w:t>
            </w:r>
            <w:r>
              <w:rPr>
                <w:b/>
                <w:sz w:val="18"/>
                <w:vertAlign w:val="subscript"/>
              </w:rPr>
              <w:t>z0</w:t>
            </w:r>
            <w:r>
              <w:rPr>
                <w:b/>
                <w:sz w:val="18"/>
              </w:rPr>
              <w:t>).Uc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3" w:right="17"/>
              <w:jc w:val="center"/>
              <w:rPr>
                <w:sz w:val="18"/>
              </w:rPr>
            </w:pPr>
            <w:r>
              <w:rPr>
                <w:sz w:val="18"/>
              </w:rPr>
              <w:t>MW</w:t>
            </w:r>
          </w:p>
        </w:tc>
        <w:tc>
          <w:tcPr>
            <w:tcW w:w="1182" w:type="dxa"/>
          </w:tcPr>
          <w:p w:rsidR="000A1CB4" w:rsidRDefault="003C0098">
            <w:pPr>
              <w:pStyle w:val="TableParagraph"/>
              <w:spacing w:before="116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58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</w:tr>
      <w:tr w:rsidR="000A1CB4">
        <w:trPr>
          <w:trHeight w:val="503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47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8" w:line="273" w:lineRule="auto"/>
              <w:ind w:left="36" w:right="1501"/>
              <w:rPr>
                <w:b/>
                <w:sz w:val="18"/>
              </w:rPr>
            </w:pPr>
            <w:r>
              <w:rPr>
                <w:b/>
                <w:sz w:val="18"/>
              </w:rPr>
              <w:t>Roczna oszczędność kosztów ΔO</w:t>
            </w:r>
            <w:r>
              <w:rPr>
                <w:b/>
                <w:sz w:val="18"/>
                <w:vertAlign w:val="subscript"/>
              </w:rPr>
              <w:t>ru</w:t>
            </w:r>
            <w:r>
              <w:rPr>
                <w:b/>
                <w:sz w:val="18"/>
              </w:rPr>
              <w:t xml:space="preserve"> = (Q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z</w:t>
            </w:r>
            <w:r>
              <w:rPr>
                <w:b/>
                <w:sz w:val="18"/>
              </w:rPr>
              <w:t>+12(q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m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45"/>
              <w:ind w:left="38" w:right="12"/>
              <w:jc w:val="center"/>
              <w:rPr>
                <w:sz w:val="18"/>
              </w:rPr>
            </w:pPr>
            <w:r>
              <w:rPr>
                <w:sz w:val="18"/>
              </w:rPr>
              <w:t>zł/a</w:t>
            </w:r>
          </w:p>
        </w:tc>
        <w:tc>
          <w:tcPr>
            <w:tcW w:w="1182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45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824,7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45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831,0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45"/>
              <w:ind w:left="196" w:right="159"/>
              <w:jc w:val="center"/>
              <w:rPr>
                <w:sz w:val="18"/>
              </w:rPr>
            </w:pPr>
            <w:r>
              <w:rPr>
                <w:sz w:val="18"/>
              </w:rPr>
              <w:t>836,7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Cena jednostkowa usprawnienia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8" w:right="9"/>
              <w:jc w:val="center"/>
              <w:rPr>
                <w:sz w:val="18"/>
              </w:rPr>
            </w:pPr>
            <w:r>
              <w:rPr>
                <w:sz w:val="18"/>
              </w:rPr>
              <w:t>zł/m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182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left="85" w:right="53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364" w:right="327"/>
              <w:jc w:val="center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60"/>
              <w:jc w:val="center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</w:tr>
      <w:tr w:rsidR="000A1CB4">
        <w:trPr>
          <w:trHeight w:val="446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98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Koszt realizacji usprawnienia N</w:t>
            </w:r>
            <w:r>
              <w:rPr>
                <w:b/>
                <w:sz w:val="18"/>
                <w:vertAlign w:val="subscript"/>
              </w:rPr>
              <w:t>U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7"/>
              <w:ind w:left="38" w:right="11"/>
              <w:jc w:val="center"/>
              <w:rPr>
                <w:sz w:val="18"/>
              </w:rPr>
            </w:pPr>
            <w:r>
              <w:rPr>
                <w:sz w:val="18"/>
              </w:rPr>
              <w:t>zł</w:t>
            </w:r>
          </w:p>
        </w:tc>
        <w:tc>
          <w:tcPr>
            <w:tcW w:w="1182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7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16 708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7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17 172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7"/>
              <w:ind w:left="196" w:right="159"/>
              <w:jc w:val="center"/>
              <w:rPr>
                <w:sz w:val="18"/>
              </w:rPr>
            </w:pPr>
            <w:r>
              <w:rPr>
                <w:sz w:val="18"/>
              </w:rPr>
              <w:t>17 636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97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SPBT= N</w:t>
            </w:r>
            <w:r>
              <w:rPr>
                <w:b/>
                <w:sz w:val="18"/>
                <w:vertAlign w:val="subscript"/>
              </w:rPr>
              <w:t>U</w:t>
            </w:r>
            <w:r>
              <w:rPr>
                <w:b/>
                <w:sz w:val="18"/>
              </w:rPr>
              <w:t>/ΔO</w:t>
            </w:r>
            <w:r>
              <w:rPr>
                <w:b/>
                <w:sz w:val="18"/>
                <w:vertAlign w:val="subscript"/>
              </w:rPr>
              <w:t>ru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10"/>
              <w:jc w:val="center"/>
              <w:rPr>
                <w:sz w:val="18"/>
              </w:rPr>
            </w:pPr>
            <w:r>
              <w:rPr>
                <w:sz w:val="18"/>
              </w:rPr>
              <w:t>lata</w:t>
            </w:r>
          </w:p>
        </w:tc>
        <w:tc>
          <w:tcPr>
            <w:tcW w:w="1182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05"/>
              <w:ind w:right="2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20,26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05"/>
              <w:ind w:right="24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20,66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05"/>
              <w:ind w:left="196" w:right="143"/>
              <w:jc w:val="center"/>
              <w:rPr>
                <w:sz w:val="20"/>
              </w:rPr>
            </w:pPr>
            <w:r>
              <w:rPr>
                <w:sz w:val="20"/>
              </w:rPr>
              <w:t>21,08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  <w:vertAlign w:val="subscript"/>
              </w:rPr>
              <w:t>0</w:t>
            </w:r>
            <w:r>
              <w:rPr>
                <w:b/>
                <w:sz w:val="20"/>
              </w:rPr>
              <w:t>, U</w:t>
            </w:r>
            <w:r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8" w:right="10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</w:t>
            </w:r>
          </w:p>
        </w:tc>
        <w:tc>
          <w:tcPr>
            <w:tcW w:w="1182" w:type="dxa"/>
          </w:tcPr>
          <w:p w:rsidR="000A1CB4" w:rsidRDefault="003C0098">
            <w:pPr>
              <w:pStyle w:val="TableParagraph"/>
              <w:spacing w:before="116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1,513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0,196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0,186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58"/>
              <w:jc w:val="center"/>
              <w:rPr>
                <w:sz w:val="18"/>
              </w:rPr>
            </w:pPr>
            <w:r>
              <w:rPr>
                <w:sz w:val="18"/>
              </w:rPr>
              <w:t>0,177</w:t>
            </w:r>
          </w:p>
        </w:tc>
      </w:tr>
      <w:tr w:rsidR="000A1CB4">
        <w:trPr>
          <w:trHeight w:val="2102"/>
        </w:trPr>
        <w:tc>
          <w:tcPr>
            <w:tcW w:w="9947" w:type="dxa"/>
            <w:gridSpan w:val="9"/>
          </w:tcPr>
          <w:p w:rsidR="000A1CB4" w:rsidRDefault="000A1CB4">
            <w:pPr>
              <w:pStyle w:val="TableParagraph"/>
              <w:spacing w:before="7"/>
              <w:rPr>
                <w:sz w:val="21"/>
              </w:rPr>
            </w:pPr>
          </w:p>
          <w:p w:rsidR="000A1CB4" w:rsidRDefault="003C0098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Podstawa przyjętych wartości N</w:t>
            </w:r>
            <w:r>
              <w:rPr>
                <w:b/>
                <w:sz w:val="20"/>
                <w:vertAlign w:val="subscript"/>
              </w:rPr>
              <w:t>U</w:t>
            </w:r>
          </w:p>
          <w:p w:rsidR="000A1CB4" w:rsidRDefault="000A1CB4">
            <w:pPr>
              <w:pStyle w:val="TableParagraph"/>
              <w:spacing w:before="10"/>
              <w:rPr>
                <w:sz w:val="28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Przyjęto ceny jednostkowe ocieplenia 1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na podstawie średnich cen lokalnych.</w:t>
            </w:r>
          </w:p>
          <w:p w:rsidR="000A1CB4" w:rsidRDefault="003C0098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Koszt usprawnienia stanowi iloczyn ceny jednostkowej i powierzchni całkowitej ścian zewnętrznych</w:t>
            </w:r>
          </w:p>
          <w:p w:rsidR="000A1CB4" w:rsidRDefault="003C0098">
            <w:pPr>
              <w:pStyle w:val="TableParagraph"/>
              <w:spacing w:before="32"/>
              <w:ind w:left="38"/>
              <w:rPr>
                <w:sz w:val="20"/>
              </w:rPr>
            </w:pPr>
            <w:r>
              <w:rPr>
                <w:sz w:val="20"/>
              </w:rPr>
              <w:t>z odliczeniem powierzchni powierzchni okien i drzwi (Akosz)</w:t>
            </w:r>
          </w:p>
          <w:p w:rsidR="000A1CB4" w:rsidRDefault="003C0098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Przyjęta cena jednostkowa uwzględnia koszt wykonania ościeży i naprawę ścian zewnętrznych.</w:t>
            </w:r>
          </w:p>
        </w:tc>
      </w:tr>
      <w:tr w:rsidR="000A1CB4">
        <w:trPr>
          <w:trHeight w:val="385"/>
        </w:trPr>
        <w:tc>
          <w:tcPr>
            <w:tcW w:w="3074" w:type="dxa"/>
            <w:gridSpan w:val="2"/>
          </w:tcPr>
          <w:p w:rsidR="000A1CB4" w:rsidRDefault="003C0098">
            <w:pPr>
              <w:pStyle w:val="TableParagraph"/>
              <w:spacing w:before="67"/>
              <w:ind w:left="40"/>
              <w:rPr>
                <w:b/>
              </w:rPr>
            </w:pPr>
            <w:r>
              <w:rPr>
                <w:b/>
              </w:rPr>
              <w:t>Wybrany wariant : 1</w:t>
            </w:r>
          </w:p>
        </w:tc>
        <w:tc>
          <w:tcPr>
            <w:tcW w:w="946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41"/>
              <w:rPr>
                <w:b/>
              </w:rPr>
            </w:pPr>
            <w:r>
              <w:rPr>
                <w:b/>
              </w:rPr>
              <w:t>Koszt :</w:t>
            </w:r>
          </w:p>
        </w:tc>
        <w:tc>
          <w:tcPr>
            <w:tcW w:w="1594" w:type="dxa"/>
            <w:gridSpan w:val="2"/>
            <w:tcBorders>
              <w:left w:val="nil"/>
            </w:tcBorders>
          </w:tcPr>
          <w:p w:rsidR="000A1CB4" w:rsidRDefault="003C0098">
            <w:pPr>
              <w:pStyle w:val="TableParagraph"/>
              <w:spacing w:before="67"/>
              <w:ind w:left="181"/>
              <w:rPr>
                <w:b/>
              </w:rPr>
            </w:pPr>
            <w:r>
              <w:t xml:space="preserve">16 708 </w:t>
            </w:r>
            <w:r>
              <w:rPr>
                <w:b/>
              </w:rPr>
              <w:t>zł</w:t>
            </w:r>
          </w:p>
        </w:tc>
        <w:tc>
          <w:tcPr>
            <w:tcW w:w="1182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43"/>
              <w:rPr>
                <w:b/>
              </w:rPr>
            </w:pPr>
            <w:r>
              <w:rPr>
                <w:b/>
              </w:rPr>
              <w:t>SPBT=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64"/>
              <w:ind w:right="210"/>
              <w:jc w:val="right"/>
            </w:pPr>
            <w:r>
              <w:t>20,26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56"/>
              <w:rPr>
                <w:b/>
              </w:rPr>
            </w:pPr>
            <w:r>
              <w:rPr>
                <w:b/>
              </w:rPr>
              <w:t>lat</w:t>
            </w:r>
          </w:p>
        </w:tc>
        <w:tc>
          <w:tcPr>
            <w:tcW w:w="1072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1CB4" w:rsidRDefault="000A1CB4">
      <w:pPr>
        <w:rPr>
          <w:rFonts w:ascii="Times New Roman"/>
          <w:sz w:val="18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pStyle w:val="Tekstpodstawowy"/>
      </w:pPr>
      <w:r>
        <w:lastRenderedPageBreak/>
        <w:pict>
          <v:shape id="_x0000_s1110" style="position:absolute;margin-left:204.25pt;margin-top:254.45pt;width:46.95pt;height:15pt;z-index:-251658240;mso-position-horizontal-relative:page;mso-position-vertical-relative:page" coordorigin="4085,5089" coordsize="939,300" o:spt="100" adj="0,,0" path="m4124,5089r-39,l4085,5389r39,l4124,5089xm5024,5089r-900,l4124,5127r862,l4986,5351r-862,l4124,5389r862,l5024,5389r,l5024,5351r,l5024,5127r,l5024,508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9" type="#_x0000_t202" style="position:absolute;margin-left:398.55pt;margin-top:107.8pt;width:121.9pt;height:30.25pt;z-index:251638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9"/>
                    <w:gridCol w:w="1056"/>
                    <w:gridCol w:w="482"/>
                  </w:tblGrid>
                  <w:tr w:rsidR="000A1CB4">
                    <w:trPr>
                      <w:trHeight w:val="237"/>
                    </w:trPr>
                    <w:tc>
                      <w:tcPr>
                        <w:tcW w:w="899" w:type="dxa"/>
                        <w:tcBorders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CB4">
                    <w:trPr>
                      <w:trHeight w:val="238"/>
                    </w:trPr>
                    <w:tc>
                      <w:tcPr>
                        <w:tcW w:w="899" w:type="dxa"/>
                        <w:tcBorders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0A1CB4" w:rsidRDefault="000A1CB4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664"/>
        <w:gridCol w:w="971"/>
        <w:gridCol w:w="1032"/>
        <w:gridCol w:w="710"/>
        <w:gridCol w:w="1024"/>
        <w:gridCol w:w="1025"/>
        <w:gridCol w:w="1056"/>
        <w:gridCol w:w="1246"/>
      </w:tblGrid>
      <w:tr w:rsidR="000A1CB4">
        <w:trPr>
          <w:trHeight w:val="313"/>
        </w:trPr>
        <w:tc>
          <w:tcPr>
            <w:tcW w:w="6811" w:type="dxa"/>
            <w:gridSpan w:val="6"/>
            <w:tcBorders>
              <w:bottom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43" w:line="15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7.2.2. Ocena opłacalności i wybór wariantu zmniejszającego straty</w:t>
            </w:r>
          </w:p>
        </w:tc>
        <w:tc>
          <w:tcPr>
            <w:tcW w:w="3327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42"/>
              <w:ind w:left="1216" w:right="1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Przegroda</w:t>
            </w:r>
          </w:p>
        </w:tc>
      </w:tr>
      <w:tr w:rsidR="000A1CB4">
        <w:trPr>
          <w:trHeight w:val="460"/>
        </w:trPr>
        <w:tc>
          <w:tcPr>
            <w:tcW w:w="6811" w:type="dxa"/>
            <w:gridSpan w:val="6"/>
            <w:tcBorders>
              <w:top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6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ciepła przez przenikanie</w:t>
            </w:r>
          </w:p>
        </w:tc>
        <w:tc>
          <w:tcPr>
            <w:tcW w:w="3327" w:type="dxa"/>
            <w:gridSpan w:val="3"/>
          </w:tcPr>
          <w:p w:rsidR="000A1CB4" w:rsidRDefault="003C0098">
            <w:pPr>
              <w:pStyle w:val="TableParagraph"/>
              <w:spacing w:before="25"/>
              <w:ind w:left="37"/>
              <w:rPr>
                <w:sz w:val="16"/>
              </w:rPr>
            </w:pPr>
            <w:r>
              <w:rPr>
                <w:sz w:val="16"/>
              </w:rPr>
              <w:t>Ściana zewnętrzna 51 cm sala i cz.</w:t>
            </w:r>
          </w:p>
          <w:p w:rsidR="000A1CB4" w:rsidRDefault="003C0098">
            <w:pPr>
              <w:pStyle w:val="TableParagraph"/>
              <w:spacing w:before="20"/>
              <w:ind w:left="37"/>
              <w:rPr>
                <w:sz w:val="16"/>
              </w:rPr>
            </w:pPr>
            <w:r>
              <w:rPr>
                <w:sz w:val="16"/>
              </w:rPr>
              <w:t>dobudowana</w:t>
            </w:r>
          </w:p>
        </w:tc>
      </w:tr>
      <w:tr w:rsidR="000A1CB4">
        <w:trPr>
          <w:trHeight w:val="4278"/>
        </w:trPr>
        <w:tc>
          <w:tcPr>
            <w:tcW w:w="10138" w:type="dxa"/>
            <w:gridSpan w:val="9"/>
          </w:tcPr>
          <w:p w:rsidR="000A1CB4" w:rsidRDefault="000A1CB4">
            <w:pPr>
              <w:pStyle w:val="TableParagraph"/>
              <w:spacing w:before="4"/>
              <w:rPr>
                <w:sz w:val="24"/>
              </w:rPr>
            </w:pPr>
          </w:p>
          <w:p w:rsidR="000A1CB4" w:rsidRDefault="003C0098">
            <w:pPr>
              <w:pStyle w:val="TableParagraph"/>
              <w:tabs>
                <w:tab w:val="left" w:pos="1053"/>
                <w:tab w:val="left" w:pos="7124"/>
                <w:tab w:val="left" w:pos="7648"/>
                <w:tab w:val="left" w:pos="8212"/>
              </w:tabs>
              <w:ind w:right="937"/>
              <w:jc w:val="right"/>
              <w:rPr>
                <w:sz w:val="13"/>
              </w:rPr>
            </w:pPr>
            <w:r>
              <w:rPr>
                <w:b/>
                <w:sz w:val="20"/>
              </w:rPr>
              <w:t>Dane: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8"/>
              </w:rPr>
              <w:t>powierzchnia przegrody 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obliczania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strat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ab/>
              <w:t>=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410,72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m</w:t>
            </w:r>
            <w:r>
              <w:rPr>
                <w:position w:val="8"/>
                <w:sz w:val="13"/>
              </w:rPr>
              <w:t>2</w:t>
            </w:r>
          </w:p>
          <w:p w:rsidR="000A1CB4" w:rsidRDefault="003C0098">
            <w:pPr>
              <w:pStyle w:val="TableParagraph"/>
              <w:tabs>
                <w:tab w:val="left" w:pos="6048"/>
                <w:tab w:val="left" w:pos="7158"/>
              </w:tabs>
              <w:ind w:right="937"/>
              <w:jc w:val="right"/>
              <w:rPr>
                <w:sz w:val="13"/>
              </w:rPr>
            </w:pPr>
            <w:r>
              <w:rPr>
                <w:b/>
                <w:position w:val="1"/>
                <w:sz w:val="18"/>
              </w:rPr>
              <w:t>powierzchnia przegrody do obliczania</w:t>
            </w:r>
            <w:r>
              <w:rPr>
                <w:b/>
                <w:spacing w:val="-7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kosztu</w:t>
            </w:r>
            <w:r>
              <w:rPr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usprawnienia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position w:val="4"/>
                <w:sz w:val="20"/>
              </w:rPr>
              <w:t>A</w:t>
            </w:r>
            <w:r>
              <w:rPr>
                <w:b/>
                <w:spacing w:val="-7"/>
                <w:position w:val="4"/>
                <w:sz w:val="20"/>
              </w:rPr>
              <w:t xml:space="preserve"> </w:t>
            </w:r>
            <w:r>
              <w:rPr>
                <w:b/>
                <w:sz w:val="13"/>
              </w:rPr>
              <w:t>kosz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position w:val="4"/>
                <w:sz w:val="20"/>
              </w:rPr>
              <w:t>=</w:t>
            </w:r>
            <w:r>
              <w:rPr>
                <w:b/>
                <w:position w:val="4"/>
                <w:sz w:val="20"/>
              </w:rPr>
              <w:tab/>
            </w:r>
            <w:r>
              <w:rPr>
                <w:sz w:val="20"/>
              </w:rPr>
              <w:t>431,26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  <w:p w:rsidR="000A1CB4" w:rsidRDefault="003C0098">
            <w:pPr>
              <w:pStyle w:val="TableParagraph"/>
              <w:spacing w:before="26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Opis wariantów usprawnienia</w:t>
            </w:r>
          </w:p>
          <w:p w:rsidR="000A1CB4" w:rsidRDefault="000A1CB4">
            <w:pPr>
              <w:pStyle w:val="TableParagraph"/>
            </w:pPr>
          </w:p>
          <w:p w:rsidR="000A1CB4" w:rsidRDefault="003C0098">
            <w:pPr>
              <w:pStyle w:val="TableParagraph"/>
              <w:tabs>
                <w:tab w:val="left" w:pos="3439"/>
                <w:tab w:val="left" w:pos="6853"/>
              </w:tabs>
              <w:spacing w:before="168" w:line="348" w:lineRule="auto"/>
              <w:ind w:left="38" w:right="359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ocieplenie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ściany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bezspoinową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wewnątrz</w:t>
            </w:r>
            <w:r>
              <w:rPr>
                <w:sz w:val="20"/>
              </w:rPr>
              <w:tab/>
              <w:t>styropianem lub wełną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mineralną współczynniku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przewodności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λ=</w:t>
            </w:r>
            <w:r>
              <w:rPr>
                <w:sz w:val="20"/>
              </w:rPr>
              <w:tab/>
              <w:t xml:space="preserve">0,036 </w:t>
            </w:r>
            <w:r>
              <w:rPr>
                <w:spacing w:val="3"/>
                <w:sz w:val="20"/>
              </w:rPr>
              <w:t>W/mK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0A1CB4" w:rsidRDefault="000A1CB4">
            <w:pPr>
              <w:pStyle w:val="TableParagraph"/>
              <w:spacing w:before="3"/>
              <w:rPr>
                <w:sz w:val="20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Poszczególne proponowane warianty różnią się grubością warstwy izolacyjnej.</w:t>
            </w:r>
          </w:p>
          <w:p w:rsidR="000A1CB4" w:rsidRDefault="003C0098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Minimalna wartość oporu cieplnego przegrody (sciany zewnętrznej) po termomodernizacji wynosi</w:t>
            </w:r>
          </w:p>
          <w:p w:rsidR="000A1CB4" w:rsidRDefault="003C0098">
            <w:pPr>
              <w:pStyle w:val="TableParagraph"/>
              <w:spacing w:before="38"/>
              <w:ind w:left="3550"/>
              <w:rPr>
                <w:i/>
                <w:sz w:val="20"/>
              </w:rPr>
            </w:pPr>
            <w:r>
              <w:rPr>
                <w:position w:val="2"/>
                <w:sz w:val="20"/>
              </w:rPr>
              <w:t xml:space="preserve">5,00 </w:t>
            </w:r>
            <w:r>
              <w:rPr>
                <w:i/>
                <w:sz w:val="20"/>
              </w:rPr>
              <w:t xml:space="preserve">(m </w:t>
            </w:r>
            <w:r>
              <w:rPr>
                <w:i/>
                <w:sz w:val="20"/>
                <w:vertAlign w:val="superscript"/>
              </w:rPr>
              <w:t>2.</w:t>
            </w:r>
            <w:r>
              <w:rPr>
                <w:i/>
                <w:sz w:val="20"/>
              </w:rPr>
              <w:t xml:space="preserve"> K)/W</w:t>
            </w:r>
          </w:p>
          <w:p w:rsidR="000A1CB4" w:rsidRDefault="003C0098">
            <w:pPr>
              <w:pStyle w:val="TableParagraph"/>
              <w:tabs>
                <w:tab w:val="left" w:pos="4930"/>
              </w:tabs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wariant 2:   o grubości warstwy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 wariancie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A1CB4" w:rsidRDefault="003C0098">
            <w:pPr>
              <w:pStyle w:val="TableParagraph"/>
              <w:tabs>
                <w:tab w:val="left" w:pos="4930"/>
              </w:tabs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wariant 3:   o grubości warstwy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 wariancie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A1CB4">
        <w:trPr>
          <w:trHeight w:val="270"/>
        </w:trPr>
        <w:tc>
          <w:tcPr>
            <w:tcW w:w="4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667" w:type="dxa"/>
            <w:gridSpan w:val="3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1842" w:right="1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Omówienie</w:t>
            </w:r>
          </w:p>
        </w:tc>
        <w:tc>
          <w:tcPr>
            <w:tcW w:w="7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Jedn.</w:t>
            </w:r>
          </w:p>
        </w:tc>
        <w:tc>
          <w:tcPr>
            <w:tcW w:w="1024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35"/>
              <w:ind w:left="84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</w:t>
            </w:r>
          </w:p>
          <w:p w:rsidR="000A1CB4" w:rsidRDefault="003C0098">
            <w:pPr>
              <w:pStyle w:val="TableParagraph"/>
              <w:spacing w:before="28"/>
              <w:ind w:left="90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istniejący</w:t>
            </w:r>
          </w:p>
        </w:tc>
        <w:tc>
          <w:tcPr>
            <w:tcW w:w="3327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20"/>
              <w:ind w:left="1216" w:right="1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Warianty</w:t>
            </w:r>
          </w:p>
        </w:tc>
      </w:tr>
      <w:tr w:rsidR="000A1CB4">
        <w:trPr>
          <w:trHeight w:val="241"/>
        </w:trPr>
        <w:tc>
          <w:tcPr>
            <w:tcW w:w="4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gridSpan w:val="3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56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246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A1CB4">
        <w:trPr>
          <w:trHeight w:val="446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Grubość dodatkowej warstwy izolacji termicznej;</w:t>
            </w:r>
          </w:p>
          <w:p w:rsidR="000A1CB4" w:rsidRDefault="003C0098">
            <w:pPr>
              <w:pStyle w:val="TableParagraph"/>
              <w:spacing w:before="28"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g=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24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7"/>
              <w:ind w:left="342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7"/>
              <w:ind w:left="356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17"/>
              <w:ind w:left="433" w:right="402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Zwiększenie oporu cieplnego ΔR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4" w:righ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024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342"/>
              <w:rPr>
                <w:sz w:val="18"/>
              </w:rPr>
            </w:pPr>
            <w:r>
              <w:rPr>
                <w:sz w:val="18"/>
              </w:rPr>
              <w:t>4,44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6"/>
              <w:rPr>
                <w:sz w:val="18"/>
              </w:rPr>
            </w:pPr>
            <w:r>
              <w:rPr>
                <w:sz w:val="18"/>
              </w:rPr>
              <w:t>4,72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16"/>
              <w:ind w:left="433" w:right="402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Opór cieplny R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4" w:righ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342"/>
              <w:rPr>
                <w:sz w:val="18"/>
              </w:rPr>
            </w:pPr>
            <w:r>
              <w:rPr>
                <w:sz w:val="18"/>
              </w:rPr>
              <w:t>5,27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6"/>
              <w:rPr>
                <w:sz w:val="18"/>
              </w:rPr>
            </w:pPr>
            <w:r>
              <w:rPr>
                <w:sz w:val="18"/>
              </w:rPr>
              <w:t>5,55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16"/>
              <w:ind w:left="433" w:right="402"/>
              <w:jc w:val="center"/>
              <w:rPr>
                <w:sz w:val="18"/>
              </w:rPr>
            </w:pPr>
            <w:r>
              <w:rPr>
                <w:sz w:val="18"/>
              </w:rPr>
              <w:t>5,83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8,64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10</w:t>
            </w:r>
            <w:r>
              <w:rPr>
                <w:b/>
                <w:sz w:val="18"/>
                <w:vertAlign w:val="superscript"/>
              </w:rPr>
              <w:t>-5.</w:t>
            </w:r>
            <w:r>
              <w:rPr>
                <w:b/>
                <w:sz w:val="18"/>
              </w:rPr>
              <w:t>Sd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A.Uc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12"/>
              <w:jc w:val="center"/>
              <w:rPr>
                <w:sz w:val="18"/>
              </w:rPr>
            </w:pPr>
            <w:r>
              <w:rPr>
                <w:sz w:val="18"/>
              </w:rPr>
              <w:t>GJ/a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157,6</w:t>
            </w: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342"/>
              <w:rPr>
                <w:sz w:val="18"/>
              </w:rPr>
            </w:pPr>
            <w:r>
              <w:rPr>
                <w:sz w:val="18"/>
              </w:rPr>
              <w:t>24,8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6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16"/>
              <w:ind w:left="433" w:right="402"/>
              <w:jc w:val="center"/>
              <w:rPr>
                <w:sz w:val="18"/>
              </w:rPr>
            </w:pPr>
            <w:r>
              <w:rPr>
                <w:sz w:val="18"/>
              </w:rPr>
              <w:t>22,4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10</w:t>
            </w:r>
            <w:r>
              <w:rPr>
                <w:b/>
                <w:sz w:val="18"/>
                <w:vertAlign w:val="superscript"/>
              </w:rPr>
              <w:t>-6.</w:t>
            </w:r>
            <w:r>
              <w:rPr>
                <w:b/>
                <w:sz w:val="18"/>
              </w:rPr>
              <w:t xml:space="preserve"> A(t</w:t>
            </w:r>
            <w:r>
              <w:rPr>
                <w:b/>
                <w:sz w:val="18"/>
                <w:vertAlign w:val="subscript"/>
              </w:rPr>
              <w:t>w0</w:t>
            </w:r>
            <w:r>
              <w:rPr>
                <w:b/>
                <w:sz w:val="18"/>
              </w:rPr>
              <w:t>-t</w:t>
            </w:r>
            <w:r>
              <w:rPr>
                <w:b/>
                <w:sz w:val="18"/>
                <w:vertAlign w:val="subscript"/>
              </w:rPr>
              <w:t>z0</w:t>
            </w:r>
            <w:r>
              <w:rPr>
                <w:b/>
                <w:sz w:val="18"/>
              </w:rPr>
              <w:t>).Uc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3" w:right="17"/>
              <w:jc w:val="center"/>
              <w:rPr>
                <w:sz w:val="18"/>
              </w:rPr>
            </w:pPr>
            <w:r>
              <w:rPr>
                <w:sz w:val="18"/>
              </w:rPr>
              <w:t>MW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0,020</w:t>
            </w: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291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06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16"/>
              <w:ind w:left="402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</w:tr>
      <w:tr w:rsidR="000A1CB4">
        <w:trPr>
          <w:trHeight w:val="503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47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8" w:line="273" w:lineRule="auto"/>
              <w:ind w:left="36" w:right="1674"/>
              <w:rPr>
                <w:b/>
                <w:sz w:val="18"/>
              </w:rPr>
            </w:pPr>
            <w:r>
              <w:rPr>
                <w:b/>
                <w:sz w:val="18"/>
              </w:rPr>
              <w:t>Roczna oszczędność kosztów ΔO</w:t>
            </w:r>
            <w:r>
              <w:rPr>
                <w:b/>
                <w:sz w:val="18"/>
                <w:vertAlign w:val="subscript"/>
              </w:rPr>
              <w:t>ru</w:t>
            </w:r>
            <w:r>
              <w:rPr>
                <w:b/>
                <w:sz w:val="18"/>
              </w:rPr>
              <w:t xml:space="preserve"> = (Q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z</w:t>
            </w:r>
            <w:r>
              <w:rPr>
                <w:b/>
                <w:sz w:val="18"/>
              </w:rPr>
              <w:t>+12(q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m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45"/>
              <w:ind w:left="38" w:right="12"/>
              <w:jc w:val="center"/>
              <w:rPr>
                <w:sz w:val="18"/>
              </w:rPr>
            </w:pPr>
            <w:r>
              <w:rPr>
                <w:sz w:val="18"/>
              </w:rPr>
              <w:t>zł/a</w:t>
            </w:r>
          </w:p>
        </w:tc>
        <w:tc>
          <w:tcPr>
            <w:tcW w:w="1024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45"/>
              <w:ind w:left="241"/>
              <w:rPr>
                <w:sz w:val="18"/>
              </w:rPr>
            </w:pPr>
            <w:r>
              <w:rPr>
                <w:sz w:val="18"/>
              </w:rPr>
              <w:t>5907,7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45"/>
              <w:ind w:left="256"/>
              <w:rPr>
                <w:sz w:val="18"/>
              </w:rPr>
            </w:pPr>
            <w:r>
              <w:rPr>
                <w:sz w:val="18"/>
              </w:rPr>
              <w:t>5962,9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45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6012,9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Cena jednostkowa usprawnienia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8" w:right="9"/>
              <w:jc w:val="center"/>
              <w:rPr>
                <w:sz w:val="18"/>
              </w:rPr>
            </w:pPr>
            <w:r>
              <w:rPr>
                <w:sz w:val="18"/>
              </w:rPr>
              <w:t>zł/m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024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169" w:right="140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61" w:right="328"/>
              <w:jc w:val="center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16"/>
              <w:ind w:left="432" w:right="402"/>
              <w:jc w:val="center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</w:tr>
      <w:tr w:rsidR="000A1CB4">
        <w:trPr>
          <w:trHeight w:val="446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98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Koszt realizacji usprawnienia N</w:t>
            </w:r>
            <w:r>
              <w:rPr>
                <w:b/>
                <w:sz w:val="18"/>
                <w:vertAlign w:val="subscript"/>
              </w:rPr>
              <w:t>U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7"/>
              <w:ind w:left="38" w:right="10"/>
              <w:jc w:val="center"/>
              <w:rPr>
                <w:sz w:val="18"/>
              </w:rPr>
            </w:pPr>
            <w:r>
              <w:rPr>
                <w:sz w:val="18"/>
              </w:rPr>
              <w:t>zł</w:t>
            </w:r>
          </w:p>
        </w:tc>
        <w:tc>
          <w:tcPr>
            <w:tcW w:w="1024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7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155 252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7"/>
              <w:ind w:left="205"/>
              <w:rPr>
                <w:sz w:val="18"/>
              </w:rPr>
            </w:pPr>
            <w:r>
              <w:rPr>
                <w:sz w:val="18"/>
              </w:rPr>
              <w:t>159 565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17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163 877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97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SPBT= N</w:t>
            </w:r>
            <w:r>
              <w:rPr>
                <w:b/>
                <w:sz w:val="18"/>
                <w:vertAlign w:val="subscript"/>
              </w:rPr>
              <w:t>U</w:t>
            </w:r>
            <w:r>
              <w:rPr>
                <w:b/>
                <w:sz w:val="18"/>
              </w:rPr>
              <w:t>/ΔO</w:t>
            </w:r>
            <w:r>
              <w:rPr>
                <w:b/>
                <w:sz w:val="18"/>
                <w:vertAlign w:val="subscript"/>
              </w:rPr>
              <w:t>ru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9"/>
              <w:jc w:val="center"/>
              <w:rPr>
                <w:sz w:val="18"/>
              </w:rPr>
            </w:pPr>
            <w:r>
              <w:rPr>
                <w:sz w:val="18"/>
              </w:rPr>
              <w:t>lata</w:t>
            </w:r>
          </w:p>
        </w:tc>
        <w:tc>
          <w:tcPr>
            <w:tcW w:w="1024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26,28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05"/>
              <w:ind w:left="292"/>
              <w:rPr>
                <w:sz w:val="20"/>
              </w:rPr>
            </w:pPr>
            <w:r>
              <w:rPr>
                <w:sz w:val="20"/>
              </w:rPr>
              <w:t>26,76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05"/>
              <w:ind w:right="3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27,25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667" w:type="dxa"/>
            <w:gridSpan w:val="3"/>
          </w:tcPr>
          <w:p w:rsidR="000A1CB4" w:rsidRDefault="003C0098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  <w:vertAlign w:val="subscript"/>
              </w:rPr>
              <w:t>0</w:t>
            </w:r>
            <w:r>
              <w:rPr>
                <w:b/>
                <w:sz w:val="20"/>
              </w:rPr>
              <w:t>, U</w:t>
            </w:r>
            <w:r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8" w:right="11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1,205</w:t>
            </w: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291"/>
              <w:rPr>
                <w:sz w:val="18"/>
              </w:rPr>
            </w:pPr>
            <w:r>
              <w:rPr>
                <w:sz w:val="18"/>
              </w:rPr>
              <w:t>0,190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06"/>
              <w:rPr>
                <w:sz w:val="18"/>
              </w:rPr>
            </w:pPr>
            <w:r>
              <w:rPr>
                <w:sz w:val="18"/>
              </w:rPr>
              <w:t>0,180</w:t>
            </w:r>
          </w:p>
        </w:tc>
        <w:tc>
          <w:tcPr>
            <w:tcW w:w="1246" w:type="dxa"/>
          </w:tcPr>
          <w:p w:rsidR="000A1CB4" w:rsidRDefault="003C0098">
            <w:pPr>
              <w:pStyle w:val="TableParagraph"/>
              <w:spacing w:before="116"/>
              <w:ind w:left="402"/>
              <w:rPr>
                <w:sz w:val="18"/>
              </w:rPr>
            </w:pPr>
            <w:r>
              <w:rPr>
                <w:sz w:val="18"/>
              </w:rPr>
              <w:t>0,172</w:t>
            </w:r>
          </w:p>
        </w:tc>
      </w:tr>
      <w:tr w:rsidR="000A1CB4">
        <w:trPr>
          <w:trHeight w:val="2102"/>
        </w:trPr>
        <w:tc>
          <w:tcPr>
            <w:tcW w:w="10138" w:type="dxa"/>
            <w:gridSpan w:val="9"/>
          </w:tcPr>
          <w:p w:rsidR="000A1CB4" w:rsidRDefault="000A1CB4">
            <w:pPr>
              <w:pStyle w:val="TableParagraph"/>
              <w:spacing w:before="7"/>
              <w:rPr>
                <w:sz w:val="21"/>
              </w:rPr>
            </w:pPr>
          </w:p>
          <w:p w:rsidR="000A1CB4" w:rsidRDefault="003C0098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Podstawa przyjętych wartości N</w:t>
            </w:r>
            <w:r>
              <w:rPr>
                <w:b/>
                <w:sz w:val="20"/>
                <w:vertAlign w:val="subscript"/>
              </w:rPr>
              <w:t>U</w:t>
            </w:r>
          </w:p>
          <w:p w:rsidR="000A1CB4" w:rsidRDefault="000A1CB4">
            <w:pPr>
              <w:pStyle w:val="TableParagraph"/>
              <w:spacing w:before="10"/>
              <w:rPr>
                <w:sz w:val="28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Przyjęto ceny jednostkowe ocieplenia 1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na podstawie średnich cen lokalnych.</w:t>
            </w:r>
          </w:p>
          <w:p w:rsidR="000A1CB4" w:rsidRDefault="003C0098">
            <w:pPr>
              <w:pStyle w:val="TableParagraph"/>
              <w:spacing w:before="40"/>
              <w:ind w:left="33"/>
              <w:rPr>
                <w:sz w:val="16"/>
              </w:rPr>
            </w:pPr>
            <w:r>
              <w:rPr>
                <w:sz w:val="16"/>
              </w:rPr>
              <w:t>Koszt usprawnienia stanowi iloczyn ceny jednostkowej i powierzchni całkowitej ścian zewnętrznych (od wewnątrz)</w:t>
            </w:r>
          </w:p>
          <w:p w:rsidR="000A1CB4" w:rsidRDefault="003C0098">
            <w:pPr>
              <w:pStyle w:val="TableParagraph"/>
              <w:spacing w:before="55"/>
              <w:ind w:left="38"/>
              <w:rPr>
                <w:sz w:val="20"/>
              </w:rPr>
            </w:pPr>
            <w:r>
              <w:rPr>
                <w:sz w:val="20"/>
              </w:rPr>
              <w:t>z odliczeniem powierzchni powierzchni okien i drzwi (Akosz)</w:t>
            </w:r>
          </w:p>
          <w:p w:rsidR="000A1CB4" w:rsidRDefault="003C0098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Przyjęta cena jednostkowa uwzględnia koszt wykonania ościeży i naprawę ścian zewnętrznych.</w:t>
            </w:r>
          </w:p>
        </w:tc>
      </w:tr>
      <w:tr w:rsidR="000A1CB4">
        <w:trPr>
          <w:trHeight w:val="385"/>
        </w:trPr>
        <w:tc>
          <w:tcPr>
            <w:tcW w:w="3074" w:type="dxa"/>
            <w:gridSpan w:val="2"/>
          </w:tcPr>
          <w:p w:rsidR="000A1CB4" w:rsidRDefault="003C0098">
            <w:pPr>
              <w:pStyle w:val="TableParagraph"/>
              <w:spacing w:before="67"/>
              <w:ind w:left="40"/>
              <w:rPr>
                <w:b/>
              </w:rPr>
            </w:pPr>
            <w:r>
              <w:rPr>
                <w:b/>
              </w:rPr>
              <w:t>Wybrany wariant : 1</w:t>
            </w:r>
          </w:p>
        </w:tc>
        <w:tc>
          <w:tcPr>
            <w:tcW w:w="971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41"/>
              <w:rPr>
                <w:b/>
              </w:rPr>
            </w:pPr>
            <w:r>
              <w:rPr>
                <w:b/>
              </w:rPr>
              <w:t>Koszt :</w:t>
            </w:r>
          </w:p>
        </w:tc>
        <w:tc>
          <w:tcPr>
            <w:tcW w:w="1742" w:type="dxa"/>
            <w:gridSpan w:val="2"/>
            <w:tcBorders>
              <w:left w:val="nil"/>
            </w:tcBorders>
          </w:tcPr>
          <w:p w:rsidR="000A1CB4" w:rsidRDefault="003C0098">
            <w:pPr>
              <w:pStyle w:val="TableParagraph"/>
              <w:spacing w:before="67"/>
              <w:ind w:left="206"/>
              <w:rPr>
                <w:b/>
              </w:rPr>
            </w:pPr>
            <w:r>
              <w:t xml:space="preserve">155 252 </w:t>
            </w:r>
            <w:r>
              <w:rPr>
                <w:b/>
              </w:rPr>
              <w:t>zł</w:t>
            </w:r>
          </w:p>
        </w:tc>
        <w:tc>
          <w:tcPr>
            <w:tcW w:w="1024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right="256"/>
              <w:jc w:val="right"/>
              <w:rPr>
                <w:b/>
              </w:rPr>
            </w:pPr>
            <w:r>
              <w:rPr>
                <w:b/>
              </w:rPr>
              <w:t>SPBT=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64"/>
              <w:ind w:right="211"/>
              <w:jc w:val="right"/>
            </w:pPr>
            <w:r>
              <w:t>26,28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55"/>
              <w:rPr>
                <w:b/>
              </w:rPr>
            </w:pPr>
            <w:r>
              <w:rPr>
                <w:b/>
              </w:rPr>
              <w:t>lat</w:t>
            </w:r>
          </w:p>
        </w:tc>
        <w:tc>
          <w:tcPr>
            <w:tcW w:w="1246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1CB4" w:rsidRDefault="000A1CB4">
      <w:pPr>
        <w:rPr>
          <w:rFonts w:ascii="Times New Roman"/>
          <w:sz w:val="18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pStyle w:val="Tekstpodstawowy"/>
      </w:pPr>
      <w:r>
        <w:lastRenderedPageBreak/>
        <w:pict>
          <v:shape id="_x0000_s1108" style="position:absolute;margin-left:175.8pt;margin-top:254.45pt;width:46.95pt;height:15pt;z-index:-251657216;mso-position-horizontal-relative:page;mso-position-vertical-relative:page" coordorigin="3516,5089" coordsize="939,300" o:spt="100" adj="0,,0" path="m3555,5089r-39,l3516,5389r39,l3555,5089xm4455,5127r,l4455,5089r-900,l3555,5127r862,l4417,5351r-862,l3555,5389r862,l4455,5389r,l4455,51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7" type="#_x0000_t202" style="position:absolute;margin-left:369.4pt;margin-top:107.8pt;width:121.9pt;height:30.25pt;z-index:251639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8"/>
                    <w:gridCol w:w="1056"/>
                    <w:gridCol w:w="482"/>
                  </w:tblGrid>
                  <w:tr w:rsidR="000A1CB4">
                    <w:trPr>
                      <w:trHeight w:val="237"/>
                    </w:trPr>
                    <w:tc>
                      <w:tcPr>
                        <w:tcW w:w="898" w:type="dxa"/>
                        <w:tcBorders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CB4">
                    <w:trPr>
                      <w:trHeight w:val="238"/>
                    </w:trPr>
                    <w:tc>
                      <w:tcPr>
                        <w:tcW w:w="898" w:type="dxa"/>
                        <w:tcBorders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0A1CB4" w:rsidRDefault="000A1CB4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664"/>
        <w:gridCol w:w="885"/>
        <w:gridCol w:w="946"/>
        <w:gridCol w:w="710"/>
        <w:gridCol w:w="1183"/>
        <w:gridCol w:w="1024"/>
        <w:gridCol w:w="1056"/>
        <w:gridCol w:w="1072"/>
      </w:tblGrid>
      <w:tr w:rsidR="000A1CB4">
        <w:trPr>
          <w:trHeight w:val="313"/>
        </w:trPr>
        <w:tc>
          <w:tcPr>
            <w:tcW w:w="6798" w:type="dxa"/>
            <w:gridSpan w:val="6"/>
            <w:tcBorders>
              <w:bottom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43" w:line="15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7.2.3. Ocena opłacalności i wybór wariantu zmniejszającego straty</w:t>
            </w:r>
          </w:p>
        </w:tc>
        <w:tc>
          <w:tcPr>
            <w:tcW w:w="3152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42"/>
              <w:ind w:left="1128" w:right="10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Przegroda</w:t>
            </w:r>
          </w:p>
        </w:tc>
      </w:tr>
      <w:tr w:rsidR="000A1CB4">
        <w:trPr>
          <w:trHeight w:val="460"/>
        </w:trPr>
        <w:tc>
          <w:tcPr>
            <w:tcW w:w="6798" w:type="dxa"/>
            <w:gridSpan w:val="6"/>
            <w:tcBorders>
              <w:top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6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ciepła przez przenikanie</w:t>
            </w:r>
          </w:p>
        </w:tc>
        <w:tc>
          <w:tcPr>
            <w:tcW w:w="3152" w:type="dxa"/>
            <w:gridSpan w:val="3"/>
          </w:tcPr>
          <w:p w:rsidR="000A1CB4" w:rsidRDefault="003C0098">
            <w:pPr>
              <w:pStyle w:val="TableParagraph"/>
              <w:spacing w:before="125"/>
              <w:ind w:left="36"/>
              <w:rPr>
                <w:sz w:val="16"/>
              </w:rPr>
            </w:pPr>
            <w:r>
              <w:rPr>
                <w:sz w:val="16"/>
              </w:rPr>
              <w:t>Ściana zewnętrzna 55 cm</w:t>
            </w:r>
          </w:p>
        </w:tc>
      </w:tr>
      <w:tr w:rsidR="000A1CB4">
        <w:trPr>
          <w:trHeight w:val="4278"/>
        </w:trPr>
        <w:tc>
          <w:tcPr>
            <w:tcW w:w="9950" w:type="dxa"/>
            <w:gridSpan w:val="9"/>
          </w:tcPr>
          <w:p w:rsidR="000A1CB4" w:rsidRDefault="000A1CB4">
            <w:pPr>
              <w:pStyle w:val="TableParagraph"/>
              <w:spacing w:before="4"/>
              <w:rPr>
                <w:sz w:val="24"/>
              </w:rPr>
            </w:pPr>
          </w:p>
          <w:p w:rsidR="000A1CB4" w:rsidRDefault="003C0098">
            <w:pPr>
              <w:pStyle w:val="TableParagraph"/>
              <w:tabs>
                <w:tab w:val="left" w:pos="1053"/>
                <w:tab w:val="left" w:pos="7110"/>
                <w:tab w:val="left" w:pos="7633"/>
                <w:tab w:val="left" w:pos="8197"/>
              </w:tabs>
              <w:spacing w:line="262" w:lineRule="exact"/>
              <w:ind w:right="763"/>
              <w:jc w:val="right"/>
              <w:rPr>
                <w:sz w:val="13"/>
              </w:rPr>
            </w:pPr>
            <w:r>
              <w:rPr>
                <w:b/>
                <w:sz w:val="20"/>
              </w:rPr>
              <w:t>Dane: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8"/>
              </w:rPr>
              <w:t>powierzchnia przegrody 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obliczania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strat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ab/>
              <w:t>=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501,27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m</w:t>
            </w:r>
            <w:r>
              <w:rPr>
                <w:position w:val="8"/>
                <w:sz w:val="13"/>
              </w:rPr>
              <w:t>2</w:t>
            </w:r>
          </w:p>
          <w:p w:rsidR="000A1CB4" w:rsidRDefault="003C0098">
            <w:pPr>
              <w:pStyle w:val="TableParagraph"/>
              <w:tabs>
                <w:tab w:val="left" w:pos="6034"/>
                <w:tab w:val="left" w:pos="7144"/>
              </w:tabs>
              <w:spacing w:line="308" w:lineRule="exact"/>
              <w:ind w:right="763"/>
              <w:jc w:val="right"/>
              <w:rPr>
                <w:sz w:val="13"/>
              </w:rPr>
            </w:pPr>
            <w:r>
              <w:rPr>
                <w:b/>
                <w:sz w:val="18"/>
              </w:rPr>
              <w:t>powierzchnia przegrody do obliczania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kosztu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usprawnienia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4"/>
                <w:sz w:val="20"/>
              </w:rPr>
              <w:t>A</w:t>
            </w:r>
            <w:r>
              <w:rPr>
                <w:b/>
                <w:spacing w:val="-7"/>
                <w:position w:val="4"/>
                <w:sz w:val="20"/>
              </w:rPr>
              <w:t xml:space="preserve"> </w:t>
            </w:r>
            <w:r>
              <w:rPr>
                <w:b/>
                <w:sz w:val="13"/>
              </w:rPr>
              <w:t>kosz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position w:val="4"/>
                <w:sz w:val="20"/>
              </w:rPr>
              <w:t>=</w:t>
            </w:r>
            <w:r>
              <w:rPr>
                <w:b/>
                <w:position w:val="4"/>
                <w:sz w:val="20"/>
              </w:rPr>
              <w:tab/>
            </w:r>
            <w:r>
              <w:rPr>
                <w:position w:val="3"/>
                <w:sz w:val="20"/>
              </w:rPr>
              <w:t>511,30</w:t>
            </w:r>
            <w:r>
              <w:rPr>
                <w:spacing w:val="18"/>
                <w:position w:val="3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  <w:p w:rsidR="000A1CB4" w:rsidRDefault="003C0098">
            <w:pPr>
              <w:pStyle w:val="TableParagraph"/>
              <w:spacing w:before="26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Opis wariantów usprawnienia</w:t>
            </w:r>
          </w:p>
          <w:p w:rsidR="000A1CB4" w:rsidRDefault="000A1CB4">
            <w:pPr>
              <w:pStyle w:val="TableParagraph"/>
            </w:pPr>
          </w:p>
          <w:p w:rsidR="000A1CB4" w:rsidRDefault="003C0098">
            <w:pPr>
              <w:pStyle w:val="TableParagraph"/>
              <w:tabs>
                <w:tab w:val="left" w:pos="3439"/>
                <w:tab w:val="left" w:pos="6838"/>
              </w:tabs>
              <w:spacing w:before="168" w:line="348" w:lineRule="auto"/>
              <w:ind w:left="38" w:right="185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ocieplenie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ściany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metodą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bezspoinową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wewnątrz</w:t>
            </w:r>
            <w:r>
              <w:rPr>
                <w:sz w:val="20"/>
              </w:rPr>
              <w:tab/>
              <w:t>styropianem lub wełną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mineralną współczynniku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przewodności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λ=</w:t>
            </w:r>
            <w:r>
              <w:rPr>
                <w:sz w:val="20"/>
              </w:rPr>
              <w:tab/>
              <w:t xml:space="preserve">0,036 </w:t>
            </w:r>
            <w:r>
              <w:rPr>
                <w:spacing w:val="3"/>
                <w:sz w:val="20"/>
              </w:rPr>
              <w:t>W/mK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0A1CB4" w:rsidRDefault="000A1CB4">
            <w:pPr>
              <w:pStyle w:val="TableParagraph"/>
              <w:spacing w:before="2"/>
              <w:rPr>
                <w:sz w:val="20"/>
              </w:rPr>
            </w:pPr>
          </w:p>
          <w:p w:rsidR="000A1CB4" w:rsidRDefault="003C009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Poszczególne proponowane warianty różnią się grubością warstwy izolacyjnej.</w:t>
            </w:r>
          </w:p>
          <w:p w:rsidR="000A1CB4" w:rsidRDefault="003C0098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Minimalna wartość oporu cieplnego przegrody (sciany zewnętrznej) po termomodernizacji wynosi</w:t>
            </w:r>
          </w:p>
          <w:p w:rsidR="000A1CB4" w:rsidRDefault="003C0098">
            <w:pPr>
              <w:pStyle w:val="TableParagraph"/>
              <w:spacing w:before="38"/>
              <w:ind w:left="3549"/>
              <w:rPr>
                <w:i/>
                <w:sz w:val="20"/>
              </w:rPr>
            </w:pPr>
            <w:r>
              <w:rPr>
                <w:position w:val="2"/>
                <w:sz w:val="20"/>
              </w:rPr>
              <w:t xml:space="preserve">5,00 </w:t>
            </w:r>
            <w:r>
              <w:rPr>
                <w:i/>
                <w:sz w:val="20"/>
              </w:rPr>
              <w:t xml:space="preserve">(m </w:t>
            </w:r>
            <w:r>
              <w:rPr>
                <w:i/>
                <w:sz w:val="20"/>
                <w:vertAlign w:val="superscript"/>
              </w:rPr>
              <w:t>2.</w:t>
            </w:r>
            <w:r>
              <w:rPr>
                <w:i/>
                <w:sz w:val="20"/>
              </w:rPr>
              <w:t xml:space="preserve"> K)/W</w:t>
            </w:r>
          </w:p>
          <w:p w:rsidR="000A1CB4" w:rsidRDefault="003C0098">
            <w:pPr>
              <w:pStyle w:val="TableParagraph"/>
              <w:tabs>
                <w:tab w:val="left" w:pos="4757"/>
              </w:tabs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wariant 2:   o grubości warstwy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 wariancie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A1CB4" w:rsidRDefault="003C0098">
            <w:pPr>
              <w:pStyle w:val="TableParagraph"/>
              <w:tabs>
                <w:tab w:val="left" w:pos="4757"/>
              </w:tabs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wariant 3:   o grubości warstwy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 wariancie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A1CB4">
        <w:trPr>
          <w:trHeight w:val="270"/>
        </w:trPr>
        <w:tc>
          <w:tcPr>
            <w:tcW w:w="4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495" w:type="dxa"/>
            <w:gridSpan w:val="3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1756" w:right="17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Omówienie</w:t>
            </w:r>
          </w:p>
        </w:tc>
        <w:tc>
          <w:tcPr>
            <w:tcW w:w="7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52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Jedn.</w:t>
            </w:r>
          </w:p>
        </w:tc>
        <w:tc>
          <w:tcPr>
            <w:tcW w:w="1183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35"/>
              <w:ind w:left="161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</w:t>
            </w:r>
          </w:p>
          <w:p w:rsidR="000A1CB4" w:rsidRDefault="003C0098">
            <w:pPr>
              <w:pStyle w:val="TableParagraph"/>
              <w:spacing w:before="28"/>
              <w:ind w:left="16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istniejący</w:t>
            </w:r>
          </w:p>
        </w:tc>
        <w:tc>
          <w:tcPr>
            <w:tcW w:w="3152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20"/>
              <w:ind w:left="1128" w:right="10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Warianty</w:t>
            </w:r>
          </w:p>
        </w:tc>
      </w:tr>
      <w:tr w:rsidR="000A1CB4">
        <w:trPr>
          <w:trHeight w:val="241"/>
        </w:trPr>
        <w:tc>
          <w:tcPr>
            <w:tcW w:w="4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3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56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72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A1CB4">
        <w:trPr>
          <w:trHeight w:val="446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Grubość dodatkowej warstwy izolacji termicznej;</w:t>
            </w:r>
          </w:p>
          <w:p w:rsidR="000A1CB4" w:rsidRDefault="003C0098">
            <w:pPr>
              <w:pStyle w:val="TableParagraph"/>
              <w:spacing w:before="28"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g=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7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7"/>
              <w:ind w:left="82" w:right="53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7"/>
              <w:ind w:left="356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7"/>
              <w:ind w:left="196" w:right="164"/>
              <w:jc w:val="center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Zwiększenie oporu cieplnego ΔR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2" w:righ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left="82" w:right="53"/>
              <w:jc w:val="center"/>
              <w:rPr>
                <w:sz w:val="18"/>
              </w:rPr>
            </w:pPr>
            <w:r>
              <w:rPr>
                <w:sz w:val="18"/>
              </w:rPr>
              <w:t>4,17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6"/>
              <w:rPr>
                <w:sz w:val="18"/>
              </w:rPr>
            </w:pPr>
            <w:r>
              <w:rPr>
                <w:sz w:val="18"/>
              </w:rPr>
              <w:t>4,44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64"/>
              <w:jc w:val="center"/>
              <w:rPr>
                <w:sz w:val="18"/>
              </w:rPr>
            </w:pPr>
            <w:r>
              <w:rPr>
                <w:sz w:val="18"/>
              </w:rPr>
              <w:t>4,72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Opór cieplny R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2" w:righ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183" w:type="dxa"/>
          </w:tcPr>
          <w:p w:rsidR="000A1CB4" w:rsidRDefault="003C0098">
            <w:pPr>
              <w:pStyle w:val="TableParagraph"/>
              <w:spacing w:before="116"/>
              <w:ind w:right="389"/>
              <w:jc w:val="right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left="82" w:right="53"/>
              <w:jc w:val="center"/>
              <w:rPr>
                <w:sz w:val="18"/>
              </w:rPr>
            </w:pPr>
            <w:r>
              <w:rPr>
                <w:sz w:val="18"/>
              </w:rPr>
              <w:t>5,05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6"/>
              <w:rPr>
                <w:sz w:val="18"/>
              </w:rPr>
            </w:pPr>
            <w:r>
              <w:rPr>
                <w:sz w:val="18"/>
              </w:rPr>
              <w:t>5,33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64"/>
              <w:jc w:val="center"/>
              <w:rPr>
                <w:sz w:val="18"/>
              </w:rPr>
            </w:pPr>
            <w:r>
              <w:rPr>
                <w:sz w:val="18"/>
              </w:rPr>
              <w:t>5,60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8,64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10</w:t>
            </w:r>
            <w:r>
              <w:rPr>
                <w:b/>
                <w:sz w:val="18"/>
                <w:vertAlign w:val="superscript"/>
              </w:rPr>
              <w:t>-5.</w:t>
            </w:r>
            <w:r>
              <w:rPr>
                <w:b/>
                <w:sz w:val="18"/>
              </w:rPr>
              <w:t>Sd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A.Uc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14"/>
              <w:jc w:val="center"/>
              <w:rPr>
                <w:sz w:val="18"/>
              </w:rPr>
            </w:pPr>
            <w:r>
              <w:rPr>
                <w:sz w:val="18"/>
              </w:rPr>
              <w:t>GJ/a</w:t>
            </w:r>
          </w:p>
        </w:tc>
        <w:tc>
          <w:tcPr>
            <w:tcW w:w="1183" w:type="dxa"/>
          </w:tcPr>
          <w:p w:rsidR="000A1CB4" w:rsidRDefault="003C0098">
            <w:pPr>
              <w:pStyle w:val="TableParagraph"/>
              <w:spacing w:before="116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181,0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left="82" w:right="53"/>
              <w:jc w:val="center"/>
              <w:rPr>
                <w:sz w:val="18"/>
              </w:rPr>
            </w:pPr>
            <w:r>
              <w:rPr>
                <w:sz w:val="18"/>
              </w:rPr>
              <w:t>31,6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6"/>
              <w:rPr>
                <w:sz w:val="18"/>
              </w:rPr>
            </w:pPr>
            <w:r>
              <w:rPr>
                <w:sz w:val="18"/>
              </w:rPr>
              <w:t>30,0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65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10</w:t>
            </w:r>
            <w:r>
              <w:rPr>
                <w:b/>
                <w:sz w:val="18"/>
                <w:vertAlign w:val="superscript"/>
              </w:rPr>
              <w:t>-6.</w:t>
            </w:r>
            <w:r>
              <w:rPr>
                <w:b/>
                <w:sz w:val="18"/>
              </w:rPr>
              <w:t xml:space="preserve"> A(t</w:t>
            </w:r>
            <w:r>
              <w:rPr>
                <w:b/>
                <w:sz w:val="18"/>
                <w:vertAlign w:val="subscript"/>
              </w:rPr>
              <w:t>w0</w:t>
            </w:r>
            <w:r>
              <w:rPr>
                <w:b/>
                <w:sz w:val="18"/>
              </w:rPr>
              <w:t>-t</w:t>
            </w:r>
            <w:r>
              <w:rPr>
                <w:b/>
                <w:sz w:val="18"/>
                <w:vertAlign w:val="subscript"/>
              </w:rPr>
              <w:t>z0</w:t>
            </w:r>
            <w:r>
              <w:rPr>
                <w:b/>
                <w:sz w:val="18"/>
              </w:rPr>
              <w:t>).Uc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1" w:right="17"/>
              <w:jc w:val="center"/>
              <w:rPr>
                <w:sz w:val="18"/>
              </w:rPr>
            </w:pPr>
            <w:r>
              <w:rPr>
                <w:sz w:val="18"/>
              </w:rPr>
              <w:t>MW</w:t>
            </w:r>
          </w:p>
        </w:tc>
        <w:tc>
          <w:tcPr>
            <w:tcW w:w="1183" w:type="dxa"/>
          </w:tcPr>
          <w:p w:rsidR="000A1CB4" w:rsidRDefault="003C0098">
            <w:pPr>
              <w:pStyle w:val="TableParagraph"/>
              <w:spacing w:before="116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0,023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left="82" w:right="53"/>
              <w:jc w:val="center"/>
              <w:rPr>
                <w:sz w:val="18"/>
              </w:rPr>
            </w:pPr>
            <w:r>
              <w:rPr>
                <w:sz w:val="18"/>
              </w:rPr>
              <w:t>0,004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06"/>
              <w:rPr>
                <w:sz w:val="18"/>
              </w:rPr>
            </w:pPr>
            <w:r>
              <w:rPr>
                <w:sz w:val="18"/>
              </w:rPr>
              <w:t>0,004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64"/>
              <w:jc w:val="center"/>
              <w:rPr>
                <w:sz w:val="18"/>
              </w:rPr>
            </w:pPr>
            <w:r>
              <w:rPr>
                <w:sz w:val="18"/>
              </w:rPr>
              <w:t>0,004</w:t>
            </w:r>
          </w:p>
        </w:tc>
      </w:tr>
      <w:tr w:rsidR="000A1CB4">
        <w:trPr>
          <w:trHeight w:val="503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47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8" w:line="273" w:lineRule="auto"/>
              <w:ind w:left="36" w:right="1502"/>
              <w:rPr>
                <w:b/>
                <w:sz w:val="18"/>
              </w:rPr>
            </w:pPr>
            <w:r>
              <w:rPr>
                <w:b/>
                <w:sz w:val="18"/>
              </w:rPr>
              <w:t>Roczna oszczędność kosztów ΔO</w:t>
            </w:r>
            <w:r>
              <w:rPr>
                <w:b/>
                <w:sz w:val="18"/>
                <w:vertAlign w:val="subscript"/>
              </w:rPr>
              <w:t>ru</w:t>
            </w:r>
            <w:r>
              <w:rPr>
                <w:b/>
                <w:sz w:val="18"/>
              </w:rPr>
              <w:t xml:space="preserve"> = (Q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z</w:t>
            </w:r>
            <w:r>
              <w:rPr>
                <w:b/>
                <w:sz w:val="18"/>
              </w:rPr>
              <w:t>+12(q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m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45"/>
              <w:ind w:left="38" w:right="14"/>
              <w:jc w:val="center"/>
              <w:rPr>
                <w:sz w:val="18"/>
              </w:rPr>
            </w:pPr>
            <w:r>
              <w:rPr>
                <w:sz w:val="18"/>
              </w:rPr>
              <w:t>zł/a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45"/>
              <w:ind w:left="81" w:right="53"/>
              <w:jc w:val="center"/>
              <w:rPr>
                <w:sz w:val="18"/>
              </w:rPr>
            </w:pPr>
            <w:r>
              <w:rPr>
                <w:sz w:val="18"/>
              </w:rPr>
              <w:t>6645,8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45"/>
              <w:ind w:left="255"/>
              <w:rPr>
                <w:sz w:val="18"/>
              </w:rPr>
            </w:pPr>
            <w:r>
              <w:rPr>
                <w:sz w:val="18"/>
              </w:rPr>
              <w:t>6719,2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45"/>
              <w:ind w:left="196" w:right="165"/>
              <w:jc w:val="center"/>
              <w:rPr>
                <w:sz w:val="18"/>
              </w:rPr>
            </w:pPr>
            <w:r>
              <w:rPr>
                <w:sz w:val="18"/>
              </w:rPr>
              <w:t>6785,3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Cena jednostkowa usprawnienia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8" w:right="11"/>
              <w:jc w:val="center"/>
              <w:rPr>
                <w:sz w:val="18"/>
              </w:rPr>
            </w:pPr>
            <w:r>
              <w:rPr>
                <w:sz w:val="18"/>
              </w:rPr>
              <w:t>zł/m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left="81" w:right="53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61" w:right="329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5" w:right="165"/>
              <w:jc w:val="center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</w:tr>
      <w:tr w:rsidR="000A1CB4">
        <w:trPr>
          <w:trHeight w:val="446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98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Koszt realizacji usprawnienia N</w:t>
            </w:r>
            <w:r>
              <w:rPr>
                <w:b/>
                <w:sz w:val="18"/>
                <w:vertAlign w:val="subscript"/>
              </w:rPr>
              <w:t>U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7"/>
              <w:ind w:left="38" w:right="13"/>
              <w:jc w:val="center"/>
              <w:rPr>
                <w:sz w:val="18"/>
              </w:rPr>
            </w:pPr>
            <w:r>
              <w:rPr>
                <w:sz w:val="18"/>
              </w:rPr>
              <w:t>zł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7"/>
              <w:ind w:left="81" w:right="53"/>
              <w:jc w:val="center"/>
              <w:rPr>
                <w:sz w:val="18"/>
              </w:rPr>
            </w:pPr>
            <w:r>
              <w:rPr>
                <w:sz w:val="18"/>
              </w:rPr>
              <w:t>178 953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7"/>
              <w:ind w:left="205"/>
              <w:rPr>
                <w:sz w:val="18"/>
              </w:rPr>
            </w:pPr>
            <w:r>
              <w:rPr>
                <w:sz w:val="18"/>
              </w:rPr>
              <w:t>184 066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7"/>
              <w:ind w:left="196" w:right="165"/>
              <w:jc w:val="center"/>
              <w:rPr>
                <w:sz w:val="18"/>
              </w:rPr>
            </w:pPr>
            <w:r>
              <w:rPr>
                <w:sz w:val="18"/>
              </w:rPr>
              <w:t>189 179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97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SPBT= N</w:t>
            </w:r>
            <w:r>
              <w:rPr>
                <w:b/>
                <w:sz w:val="18"/>
                <w:vertAlign w:val="subscript"/>
              </w:rPr>
              <w:t>U</w:t>
            </w:r>
            <w:r>
              <w:rPr>
                <w:b/>
                <w:sz w:val="18"/>
              </w:rPr>
              <w:t>/ΔO</w:t>
            </w:r>
            <w:r>
              <w:rPr>
                <w:b/>
                <w:sz w:val="18"/>
                <w:vertAlign w:val="subscript"/>
              </w:rPr>
              <w:t>ru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12"/>
              <w:jc w:val="center"/>
              <w:rPr>
                <w:sz w:val="18"/>
              </w:rPr>
            </w:pPr>
            <w:r>
              <w:rPr>
                <w:sz w:val="18"/>
              </w:rPr>
              <w:t>lata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05"/>
              <w:ind w:left="90" w:right="46"/>
              <w:jc w:val="center"/>
              <w:rPr>
                <w:sz w:val="20"/>
              </w:rPr>
            </w:pPr>
            <w:r>
              <w:rPr>
                <w:sz w:val="20"/>
              </w:rPr>
              <w:t>26,93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05"/>
              <w:ind w:left="291"/>
              <w:rPr>
                <w:sz w:val="20"/>
              </w:rPr>
            </w:pPr>
            <w:r>
              <w:rPr>
                <w:sz w:val="20"/>
              </w:rPr>
              <w:t>27,39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05"/>
              <w:ind w:left="196" w:right="149"/>
              <w:jc w:val="center"/>
              <w:rPr>
                <w:sz w:val="20"/>
              </w:rPr>
            </w:pPr>
            <w:r>
              <w:rPr>
                <w:sz w:val="20"/>
              </w:rPr>
              <w:t>27,88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  <w:vertAlign w:val="subscript"/>
              </w:rPr>
              <w:t>0</w:t>
            </w:r>
            <w:r>
              <w:rPr>
                <w:b/>
                <w:sz w:val="20"/>
              </w:rPr>
              <w:t>, U</w:t>
            </w:r>
            <w:r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8" w:right="13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</w:t>
            </w:r>
          </w:p>
        </w:tc>
        <w:tc>
          <w:tcPr>
            <w:tcW w:w="1183" w:type="dxa"/>
          </w:tcPr>
          <w:p w:rsidR="000A1CB4" w:rsidRDefault="003C0098">
            <w:pPr>
              <w:pStyle w:val="TableParagraph"/>
              <w:spacing w:before="116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1,134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16"/>
              <w:ind w:left="82" w:right="53"/>
              <w:jc w:val="center"/>
              <w:rPr>
                <w:sz w:val="18"/>
              </w:rPr>
            </w:pPr>
            <w:r>
              <w:rPr>
                <w:sz w:val="18"/>
              </w:rPr>
              <w:t>0,198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06"/>
              <w:rPr>
                <w:sz w:val="18"/>
              </w:rPr>
            </w:pPr>
            <w:r>
              <w:rPr>
                <w:sz w:val="18"/>
              </w:rPr>
              <w:t>0,188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64"/>
              <w:jc w:val="center"/>
              <w:rPr>
                <w:sz w:val="18"/>
              </w:rPr>
            </w:pPr>
            <w:r>
              <w:rPr>
                <w:sz w:val="18"/>
              </w:rPr>
              <w:t>0,178</w:t>
            </w:r>
          </w:p>
        </w:tc>
      </w:tr>
      <w:tr w:rsidR="000A1CB4">
        <w:trPr>
          <w:trHeight w:val="2102"/>
        </w:trPr>
        <w:tc>
          <w:tcPr>
            <w:tcW w:w="9950" w:type="dxa"/>
            <w:gridSpan w:val="9"/>
          </w:tcPr>
          <w:p w:rsidR="000A1CB4" w:rsidRDefault="000A1CB4">
            <w:pPr>
              <w:pStyle w:val="TableParagraph"/>
              <w:spacing w:before="7"/>
              <w:rPr>
                <w:sz w:val="21"/>
              </w:rPr>
            </w:pPr>
          </w:p>
          <w:p w:rsidR="000A1CB4" w:rsidRDefault="003C0098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Podstawa przyjętych wartości N</w:t>
            </w:r>
            <w:r>
              <w:rPr>
                <w:b/>
                <w:sz w:val="20"/>
                <w:vertAlign w:val="subscript"/>
              </w:rPr>
              <w:t>U</w:t>
            </w:r>
          </w:p>
          <w:p w:rsidR="000A1CB4" w:rsidRDefault="000A1CB4">
            <w:pPr>
              <w:pStyle w:val="TableParagraph"/>
              <w:spacing w:before="10"/>
              <w:rPr>
                <w:sz w:val="28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Przyjęto ceny jednostkowe ocieplenia 1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na podstawie średnich cen lokalnych.</w:t>
            </w:r>
          </w:p>
          <w:p w:rsidR="000A1CB4" w:rsidRDefault="003C0098">
            <w:pPr>
              <w:pStyle w:val="TableParagraph"/>
              <w:spacing w:before="40"/>
              <w:ind w:left="33"/>
              <w:rPr>
                <w:sz w:val="16"/>
              </w:rPr>
            </w:pPr>
            <w:r>
              <w:rPr>
                <w:sz w:val="16"/>
              </w:rPr>
              <w:t>Koszt usprawnienia stanowi iloczyn ceny jednostkowej i powierzchni całkowitej ścian zewnętrznych (od wewnątrz)</w:t>
            </w:r>
          </w:p>
          <w:p w:rsidR="000A1CB4" w:rsidRDefault="003C0098">
            <w:pPr>
              <w:pStyle w:val="TableParagraph"/>
              <w:spacing w:before="55"/>
              <w:ind w:left="38"/>
              <w:rPr>
                <w:sz w:val="20"/>
              </w:rPr>
            </w:pPr>
            <w:r>
              <w:rPr>
                <w:sz w:val="20"/>
              </w:rPr>
              <w:t>z odliczeniem powierzchni powierzchni okien i drzwi (Akosz)</w:t>
            </w:r>
          </w:p>
          <w:p w:rsidR="000A1CB4" w:rsidRDefault="003C0098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sz w:val="20"/>
              </w:rPr>
              <w:t>Przyjęta cena jednostkowa uwzględnia koszt wyko</w:t>
            </w:r>
            <w:r>
              <w:rPr>
                <w:sz w:val="20"/>
              </w:rPr>
              <w:t>nania ościeży i naprawę ścian zewnętrznych.</w:t>
            </w:r>
          </w:p>
        </w:tc>
      </w:tr>
      <w:tr w:rsidR="000A1CB4">
        <w:trPr>
          <w:trHeight w:val="385"/>
        </w:trPr>
        <w:tc>
          <w:tcPr>
            <w:tcW w:w="3074" w:type="dxa"/>
            <w:gridSpan w:val="2"/>
          </w:tcPr>
          <w:p w:rsidR="000A1CB4" w:rsidRDefault="003C0098">
            <w:pPr>
              <w:pStyle w:val="TableParagraph"/>
              <w:spacing w:before="67"/>
              <w:ind w:left="40"/>
              <w:rPr>
                <w:b/>
              </w:rPr>
            </w:pPr>
            <w:r>
              <w:rPr>
                <w:b/>
              </w:rPr>
              <w:t>Wybrany wariant : 1</w:t>
            </w:r>
          </w:p>
        </w:tc>
        <w:tc>
          <w:tcPr>
            <w:tcW w:w="885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41"/>
              <w:rPr>
                <w:b/>
              </w:rPr>
            </w:pPr>
            <w:r>
              <w:rPr>
                <w:b/>
              </w:rPr>
              <w:t>Koszt :</w:t>
            </w:r>
          </w:p>
        </w:tc>
        <w:tc>
          <w:tcPr>
            <w:tcW w:w="1656" w:type="dxa"/>
            <w:gridSpan w:val="2"/>
            <w:tcBorders>
              <w:left w:val="nil"/>
            </w:tcBorders>
          </w:tcPr>
          <w:p w:rsidR="000A1CB4" w:rsidRDefault="003C0098">
            <w:pPr>
              <w:pStyle w:val="TableParagraph"/>
              <w:spacing w:before="67"/>
              <w:ind w:left="119"/>
              <w:rPr>
                <w:b/>
              </w:rPr>
            </w:pPr>
            <w:r>
              <w:t xml:space="preserve">178 953 </w:t>
            </w:r>
            <w:r>
              <w:rPr>
                <w:b/>
              </w:rPr>
              <w:t>zł</w:t>
            </w:r>
          </w:p>
        </w:tc>
        <w:tc>
          <w:tcPr>
            <w:tcW w:w="1183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42"/>
              <w:rPr>
                <w:b/>
              </w:rPr>
            </w:pPr>
            <w:r>
              <w:rPr>
                <w:b/>
              </w:rPr>
              <w:t>SPBT=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64"/>
              <w:ind w:left="238" w:right="195"/>
              <w:jc w:val="center"/>
            </w:pPr>
            <w:r>
              <w:t>26,93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54"/>
              <w:rPr>
                <w:b/>
              </w:rPr>
            </w:pPr>
            <w:r>
              <w:rPr>
                <w:b/>
              </w:rPr>
              <w:t>lat</w:t>
            </w:r>
          </w:p>
        </w:tc>
        <w:tc>
          <w:tcPr>
            <w:tcW w:w="1072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1CB4" w:rsidRDefault="000A1CB4">
      <w:pPr>
        <w:rPr>
          <w:rFonts w:ascii="Times New Roman"/>
          <w:sz w:val="18"/>
        </w:rPr>
        <w:sectPr w:rsidR="000A1CB4">
          <w:headerReference w:type="default" r:id="rId18"/>
          <w:pgSz w:w="11910" w:h="16840"/>
          <w:pgMar w:top="680" w:right="360" w:bottom="280" w:left="340" w:header="475" w:footer="0" w:gutter="0"/>
          <w:pgNumType w:start="16"/>
          <w:cols w:space="708"/>
        </w:sectPr>
      </w:pPr>
    </w:p>
    <w:p w:rsidR="000A1CB4" w:rsidRDefault="003C0098">
      <w:pPr>
        <w:pStyle w:val="Tekstpodstawowy"/>
      </w:pPr>
      <w:r>
        <w:lastRenderedPageBreak/>
        <w:pict>
          <v:shape id="_x0000_s1106" type="#_x0000_t202" style="position:absolute;margin-left:397.85pt;margin-top:94.7pt;width:121.9pt;height:30.25pt;z-index:251640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9"/>
                    <w:gridCol w:w="1056"/>
                    <w:gridCol w:w="482"/>
                  </w:tblGrid>
                  <w:tr w:rsidR="000A1CB4">
                    <w:trPr>
                      <w:trHeight w:val="237"/>
                    </w:trPr>
                    <w:tc>
                      <w:tcPr>
                        <w:tcW w:w="899" w:type="dxa"/>
                        <w:tcBorders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CB4">
                    <w:trPr>
                      <w:trHeight w:val="238"/>
                    </w:trPr>
                    <w:tc>
                      <w:tcPr>
                        <w:tcW w:w="899" w:type="dxa"/>
                        <w:tcBorders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18" w:space="0" w:color="000000"/>
                        </w:tcBorders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96.2pt;margin-top:270.65pt;width:144.9pt;height:24.6pt;z-index:251641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98"/>
                  </w:tblGrid>
                  <w:tr w:rsidR="000A1CB4">
                    <w:trPr>
                      <w:trHeight w:val="245"/>
                    </w:trPr>
                    <w:tc>
                      <w:tcPr>
                        <w:tcW w:w="2898" w:type="dxa"/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CB4">
                    <w:trPr>
                      <w:trHeight w:val="245"/>
                    </w:trPr>
                    <w:tc>
                      <w:tcPr>
                        <w:tcW w:w="2898" w:type="dxa"/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279.35pt;margin-top:270.65pt;width:161.25pt;height:24.6pt;z-index:251642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"/>
                    <w:gridCol w:w="2875"/>
                  </w:tblGrid>
                  <w:tr w:rsidR="000A1CB4">
                    <w:trPr>
                      <w:trHeight w:val="245"/>
                    </w:trPr>
                    <w:tc>
                      <w:tcPr>
                        <w:tcW w:w="349" w:type="dxa"/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75" w:type="dxa"/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CB4">
                    <w:trPr>
                      <w:trHeight w:val="245"/>
                    </w:trPr>
                    <w:tc>
                      <w:tcPr>
                        <w:tcW w:w="349" w:type="dxa"/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75" w:type="dxa"/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0A1CB4" w:rsidRDefault="000A1CB4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664"/>
        <w:gridCol w:w="885"/>
        <w:gridCol w:w="946"/>
        <w:gridCol w:w="711"/>
        <w:gridCol w:w="1183"/>
        <w:gridCol w:w="1025"/>
        <w:gridCol w:w="1056"/>
        <w:gridCol w:w="1073"/>
      </w:tblGrid>
      <w:tr w:rsidR="000A1CB4">
        <w:trPr>
          <w:trHeight w:val="532"/>
        </w:trPr>
        <w:tc>
          <w:tcPr>
            <w:tcW w:w="6799" w:type="dxa"/>
            <w:gridSpan w:val="6"/>
            <w:tcBorders>
              <w:top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7.2.4. Ocena opłacalności i wybór wariantu zmniejszającego straty</w:t>
            </w:r>
          </w:p>
          <w:p w:rsidR="000A1CB4" w:rsidRDefault="003C0098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ciepła przez przenikanie</w:t>
            </w:r>
          </w:p>
        </w:tc>
        <w:tc>
          <w:tcPr>
            <w:tcW w:w="3154" w:type="dxa"/>
            <w:gridSpan w:val="3"/>
          </w:tcPr>
          <w:p w:rsidR="000A1CB4" w:rsidRDefault="003C0098">
            <w:pPr>
              <w:pStyle w:val="TableParagraph"/>
              <w:spacing w:before="61"/>
              <w:ind w:left="35"/>
              <w:rPr>
                <w:sz w:val="16"/>
              </w:rPr>
            </w:pPr>
            <w:r>
              <w:rPr>
                <w:sz w:val="16"/>
              </w:rPr>
              <w:t>Stropodach pełny sali i części</w:t>
            </w:r>
          </w:p>
          <w:p w:rsidR="000A1CB4" w:rsidRDefault="003C0098"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dobudowanej</w:t>
            </w:r>
          </w:p>
        </w:tc>
      </w:tr>
      <w:tr w:rsidR="000A1CB4">
        <w:trPr>
          <w:trHeight w:val="4511"/>
        </w:trPr>
        <w:tc>
          <w:tcPr>
            <w:tcW w:w="9953" w:type="dxa"/>
            <w:gridSpan w:val="9"/>
          </w:tcPr>
          <w:p w:rsidR="000A1CB4" w:rsidRDefault="000A1CB4">
            <w:pPr>
              <w:pStyle w:val="TableParagraph"/>
              <w:spacing w:before="4"/>
              <w:rPr>
                <w:sz w:val="24"/>
              </w:rPr>
            </w:pPr>
          </w:p>
          <w:p w:rsidR="000A1CB4" w:rsidRDefault="003C0098">
            <w:pPr>
              <w:pStyle w:val="TableParagraph"/>
              <w:tabs>
                <w:tab w:val="left" w:pos="1053"/>
                <w:tab w:val="left" w:pos="7110"/>
                <w:tab w:val="left" w:pos="7633"/>
                <w:tab w:val="left" w:pos="8197"/>
              </w:tabs>
              <w:spacing w:line="262" w:lineRule="exact"/>
              <w:ind w:right="766"/>
              <w:jc w:val="right"/>
              <w:rPr>
                <w:sz w:val="13"/>
              </w:rPr>
            </w:pPr>
            <w:r>
              <w:rPr>
                <w:b/>
                <w:sz w:val="20"/>
              </w:rPr>
              <w:t>Dane: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8"/>
              </w:rPr>
              <w:t>powierzchnia przegrody 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obliczania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strat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ab/>
              <w:t>=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332,29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m</w:t>
            </w:r>
            <w:r>
              <w:rPr>
                <w:position w:val="8"/>
                <w:sz w:val="13"/>
              </w:rPr>
              <w:t>2</w:t>
            </w:r>
          </w:p>
          <w:p w:rsidR="000A1CB4" w:rsidRDefault="003C0098">
            <w:pPr>
              <w:pStyle w:val="TableParagraph"/>
              <w:tabs>
                <w:tab w:val="left" w:pos="6034"/>
                <w:tab w:val="left" w:pos="7143"/>
              </w:tabs>
              <w:spacing w:line="308" w:lineRule="exact"/>
              <w:ind w:right="766"/>
              <w:jc w:val="right"/>
              <w:rPr>
                <w:sz w:val="13"/>
              </w:rPr>
            </w:pPr>
            <w:r>
              <w:rPr>
                <w:b/>
                <w:sz w:val="18"/>
              </w:rPr>
              <w:t>powierzchnia przegrody do obliczania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kosztu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usprawnienia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4"/>
                <w:sz w:val="20"/>
              </w:rPr>
              <w:t>A</w:t>
            </w:r>
            <w:r>
              <w:rPr>
                <w:b/>
                <w:spacing w:val="-7"/>
                <w:position w:val="4"/>
                <w:sz w:val="20"/>
              </w:rPr>
              <w:t xml:space="preserve"> </w:t>
            </w:r>
            <w:r>
              <w:rPr>
                <w:b/>
                <w:sz w:val="13"/>
              </w:rPr>
              <w:t>kosz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position w:val="4"/>
                <w:sz w:val="20"/>
              </w:rPr>
              <w:t>=</w:t>
            </w:r>
            <w:r>
              <w:rPr>
                <w:b/>
                <w:position w:val="4"/>
                <w:sz w:val="20"/>
              </w:rPr>
              <w:tab/>
            </w:r>
            <w:r>
              <w:rPr>
                <w:position w:val="3"/>
                <w:sz w:val="20"/>
              </w:rPr>
              <w:t>332,29</w:t>
            </w:r>
            <w:r>
              <w:rPr>
                <w:spacing w:val="18"/>
                <w:position w:val="3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  <w:p w:rsidR="000A1CB4" w:rsidRDefault="003C0098">
            <w:pPr>
              <w:pStyle w:val="TableParagraph"/>
              <w:spacing w:before="26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Opis wariantów usprawnienia</w:t>
            </w:r>
          </w:p>
          <w:p w:rsidR="000A1CB4" w:rsidRDefault="000A1CB4">
            <w:pPr>
              <w:pStyle w:val="TableParagraph"/>
            </w:pPr>
          </w:p>
          <w:p w:rsidR="000A1CB4" w:rsidRDefault="003C0098">
            <w:pPr>
              <w:pStyle w:val="TableParagraph"/>
              <w:tabs>
                <w:tab w:val="left" w:pos="3113"/>
                <w:tab w:val="left" w:pos="3439"/>
              </w:tabs>
              <w:spacing w:before="168" w:line="348" w:lineRule="auto"/>
              <w:ind w:left="38" w:right="193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ocieplenie</w:t>
            </w:r>
            <w:r>
              <w:rPr>
                <w:sz w:val="20"/>
              </w:rPr>
              <w:tab/>
              <w:t>stropodach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pełny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dobudowan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wełną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mineralną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styropianem współczynniku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przewodności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λ=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0,036 </w:t>
            </w:r>
            <w:r>
              <w:rPr>
                <w:spacing w:val="3"/>
                <w:sz w:val="20"/>
              </w:rPr>
              <w:t>W/mK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0A1CB4" w:rsidRDefault="000A1CB4">
            <w:pPr>
              <w:pStyle w:val="TableParagraph"/>
              <w:spacing w:before="2"/>
              <w:rPr>
                <w:sz w:val="20"/>
              </w:rPr>
            </w:pPr>
          </w:p>
          <w:p w:rsidR="000A1CB4" w:rsidRDefault="003C009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warstwy izolacji termicznej:</w:t>
            </w:r>
          </w:p>
          <w:p w:rsidR="000A1CB4" w:rsidRDefault="003C0098">
            <w:pPr>
              <w:pStyle w:val="TableParagraph"/>
              <w:tabs>
                <w:tab w:val="left" w:pos="3550"/>
              </w:tabs>
              <w:spacing w:before="46" w:line="280" w:lineRule="auto"/>
              <w:ind w:left="1094" w:right="1469" w:hanging="1057"/>
              <w:rPr>
                <w:i/>
                <w:sz w:val="20"/>
              </w:rPr>
            </w:pPr>
            <w:r>
              <w:rPr>
                <w:sz w:val="20"/>
              </w:rPr>
              <w:t>wariant 1: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o grubości warstwy izolacji, przy której spełnione będzie wymaganie wielkości oporu </w:t>
            </w:r>
            <w:r>
              <w:rPr>
                <w:position w:val="2"/>
                <w:sz w:val="20"/>
              </w:rPr>
              <w:t>cieplnego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R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≥</w:t>
            </w:r>
            <w:r>
              <w:rPr>
                <w:position w:val="2"/>
                <w:sz w:val="20"/>
              </w:rPr>
              <w:tab/>
              <w:t xml:space="preserve">6,67 </w:t>
            </w:r>
            <w:r>
              <w:rPr>
                <w:i/>
                <w:sz w:val="20"/>
              </w:rPr>
              <w:t xml:space="preserve">(m </w:t>
            </w:r>
            <w:r>
              <w:rPr>
                <w:i/>
                <w:sz w:val="20"/>
                <w:vertAlign w:val="superscript"/>
              </w:rPr>
              <w:t>2.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K)/W</w:t>
            </w:r>
          </w:p>
          <w:p w:rsidR="000A1CB4" w:rsidRDefault="000A1CB4">
            <w:pPr>
              <w:pStyle w:val="TableParagraph"/>
              <w:spacing w:before="2"/>
            </w:pPr>
          </w:p>
          <w:p w:rsidR="000A1CB4" w:rsidRDefault="003C0098">
            <w:pPr>
              <w:pStyle w:val="TableParagraph"/>
              <w:tabs>
                <w:tab w:val="left" w:pos="4757"/>
              </w:tabs>
              <w:ind w:left="38"/>
              <w:rPr>
                <w:sz w:val="20"/>
              </w:rPr>
            </w:pPr>
            <w:r>
              <w:rPr>
                <w:sz w:val="20"/>
              </w:rPr>
              <w:t>wariant 2:   o grubości warstwy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 wariancie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A1CB4" w:rsidRDefault="003C0098">
            <w:pPr>
              <w:pStyle w:val="TableParagraph"/>
              <w:tabs>
                <w:tab w:val="left" w:pos="4757"/>
              </w:tabs>
              <w:spacing w:before="39"/>
              <w:ind w:left="38"/>
              <w:rPr>
                <w:sz w:val="20"/>
              </w:rPr>
            </w:pPr>
            <w:r>
              <w:rPr>
                <w:sz w:val="20"/>
              </w:rPr>
              <w:t>wariant 3:   o grubości warstwy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 cm większej niż w wariancie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A1CB4">
        <w:trPr>
          <w:trHeight w:val="241"/>
        </w:trPr>
        <w:tc>
          <w:tcPr>
            <w:tcW w:w="4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38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495" w:type="dxa"/>
            <w:gridSpan w:val="3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38"/>
              <w:ind w:left="1756" w:right="17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Omówienie</w:t>
            </w:r>
          </w:p>
        </w:tc>
        <w:tc>
          <w:tcPr>
            <w:tcW w:w="711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38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Jedn.</w:t>
            </w:r>
          </w:p>
        </w:tc>
        <w:tc>
          <w:tcPr>
            <w:tcW w:w="1183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20"/>
              <w:ind w:left="159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</w:t>
            </w:r>
          </w:p>
          <w:p w:rsidR="000A1CB4" w:rsidRDefault="003C0098">
            <w:pPr>
              <w:pStyle w:val="TableParagraph"/>
              <w:spacing w:before="28"/>
              <w:ind w:left="166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istniejący</w:t>
            </w:r>
          </w:p>
        </w:tc>
        <w:tc>
          <w:tcPr>
            <w:tcW w:w="3154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6"/>
              <w:ind w:left="1192" w:right="1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Warianty</w:t>
            </w:r>
          </w:p>
        </w:tc>
      </w:tr>
      <w:tr w:rsidR="000A1CB4">
        <w:trPr>
          <w:trHeight w:val="241"/>
        </w:trPr>
        <w:tc>
          <w:tcPr>
            <w:tcW w:w="4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3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56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73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A1CB4">
        <w:trPr>
          <w:trHeight w:val="446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Grubość dodatkowej warstwy izolacji termicznej;</w:t>
            </w:r>
          </w:p>
          <w:p w:rsidR="000A1CB4" w:rsidRDefault="003C0098">
            <w:pPr>
              <w:pStyle w:val="TableParagraph"/>
              <w:spacing w:before="28"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g=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17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7"/>
              <w:ind w:left="169" w:right="143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7"/>
              <w:ind w:left="354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17"/>
              <w:ind w:left="194" w:right="167"/>
              <w:jc w:val="center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Zwiększenie oporu cieplnego ΔR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35"/>
              <w:ind w:left="33" w:right="1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169" w:right="143"/>
              <w:jc w:val="center"/>
              <w:rPr>
                <w:sz w:val="18"/>
              </w:rPr>
            </w:pPr>
            <w:r>
              <w:rPr>
                <w:sz w:val="18"/>
              </w:rPr>
              <w:t>5,83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4"/>
              <w:rPr>
                <w:sz w:val="18"/>
              </w:rPr>
            </w:pPr>
            <w:r>
              <w:rPr>
                <w:sz w:val="18"/>
              </w:rPr>
              <w:t>6,11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16"/>
              <w:ind w:left="194" w:right="167"/>
              <w:jc w:val="center"/>
              <w:rPr>
                <w:sz w:val="18"/>
              </w:rPr>
            </w:pPr>
            <w:r>
              <w:rPr>
                <w:sz w:val="18"/>
              </w:rPr>
              <w:t>6,39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Opór cieplny R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35"/>
              <w:ind w:left="33" w:right="1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183" w:type="dxa"/>
          </w:tcPr>
          <w:p w:rsidR="000A1CB4" w:rsidRDefault="003C0098">
            <w:pPr>
              <w:pStyle w:val="TableParagraph"/>
              <w:spacing w:before="116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169" w:right="143"/>
              <w:jc w:val="center"/>
              <w:rPr>
                <w:sz w:val="18"/>
              </w:rPr>
            </w:pPr>
            <w:r>
              <w:rPr>
                <w:sz w:val="18"/>
              </w:rPr>
              <w:t>6,77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4"/>
              <w:rPr>
                <w:sz w:val="18"/>
              </w:rPr>
            </w:pPr>
            <w:r>
              <w:rPr>
                <w:sz w:val="18"/>
              </w:rPr>
              <w:t>7,04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16"/>
              <w:ind w:left="194" w:right="167"/>
              <w:jc w:val="center"/>
              <w:rPr>
                <w:sz w:val="18"/>
              </w:rPr>
            </w:pPr>
            <w:r>
              <w:rPr>
                <w:sz w:val="18"/>
              </w:rPr>
              <w:t>7,32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8,64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10</w:t>
            </w:r>
            <w:r>
              <w:rPr>
                <w:b/>
                <w:sz w:val="18"/>
                <w:vertAlign w:val="superscript"/>
              </w:rPr>
              <w:t>-5.</w:t>
            </w:r>
            <w:r>
              <w:rPr>
                <w:b/>
                <w:sz w:val="18"/>
              </w:rPr>
              <w:t>Sd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A.Uc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16"/>
              <w:ind w:left="38" w:right="15"/>
              <w:jc w:val="center"/>
              <w:rPr>
                <w:sz w:val="18"/>
              </w:rPr>
            </w:pPr>
            <w:r>
              <w:rPr>
                <w:sz w:val="18"/>
              </w:rPr>
              <w:t>GJ/a</w:t>
            </w:r>
          </w:p>
        </w:tc>
        <w:tc>
          <w:tcPr>
            <w:tcW w:w="1183" w:type="dxa"/>
          </w:tcPr>
          <w:p w:rsidR="000A1CB4" w:rsidRDefault="003C0098">
            <w:pPr>
              <w:pStyle w:val="TableParagraph"/>
              <w:spacing w:before="116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113,5</w:t>
            </w: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169" w:right="143"/>
              <w:jc w:val="center"/>
              <w:rPr>
                <w:sz w:val="18"/>
              </w:rPr>
            </w:pPr>
            <w:r>
              <w:rPr>
                <w:sz w:val="18"/>
              </w:rPr>
              <w:t>15,6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4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16"/>
              <w:ind w:left="194" w:right="168"/>
              <w:jc w:val="center"/>
              <w:rPr>
                <w:sz w:val="18"/>
              </w:rPr>
            </w:pPr>
            <w:r>
              <w:rPr>
                <w:sz w:val="18"/>
              </w:rPr>
              <w:t>14,5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10</w:t>
            </w:r>
            <w:r>
              <w:rPr>
                <w:b/>
                <w:sz w:val="18"/>
                <w:vertAlign w:val="superscript"/>
              </w:rPr>
              <w:t>-6.</w:t>
            </w:r>
            <w:r>
              <w:rPr>
                <w:b/>
                <w:sz w:val="18"/>
              </w:rPr>
              <w:t xml:space="preserve"> A(t</w:t>
            </w:r>
            <w:r>
              <w:rPr>
                <w:b/>
                <w:sz w:val="18"/>
                <w:vertAlign w:val="subscript"/>
              </w:rPr>
              <w:t>w0</w:t>
            </w:r>
            <w:r>
              <w:rPr>
                <w:b/>
                <w:sz w:val="18"/>
              </w:rPr>
              <w:t>-t</w:t>
            </w:r>
            <w:r>
              <w:rPr>
                <w:b/>
                <w:sz w:val="18"/>
                <w:vertAlign w:val="subscript"/>
              </w:rPr>
              <w:t>z0</w:t>
            </w:r>
            <w:r>
              <w:rPr>
                <w:b/>
                <w:sz w:val="18"/>
              </w:rPr>
              <w:t>).Uc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16"/>
              <w:ind w:left="32" w:right="19"/>
              <w:jc w:val="center"/>
              <w:rPr>
                <w:sz w:val="18"/>
              </w:rPr>
            </w:pPr>
            <w:r>
              <w:rPr>
                <w:sz w:val="18"/>
              </w:rPr>
              <w:t>MW</w:t>
            </w:r>
          </w:p>
        </w:tc>
        <w:tc>
          <w:tcPr>
            <w:tcW w:w="1183" w:type="dxa"/>
          </w:tcPr>
          <w:p w:rsidR="000A1CB4" w:rsidRDefault="003C0098">
            <w:pPr>
              <w:pStyle w:val="TableParagraph"/>
              <w:spacing w:before="116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0,014</w:t>
            </w: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169" w:right="143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04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16"/>
              <w:ind w:left="194" w:right="167"/>
              <w:jc w:val="center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</w:tr>
      <w:tr w:rsidR="000A1CB4">
        <w:trPr>
          <w:trHeight w:val="503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47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8" w:line="273" w:lineRule="auto"/>
              <w:ind w:left="36" w:right="1502"/>
              <w:rPr>
                <w:b/>
                <w:sz w:val="18"/>
              </w:rPr>
            </w:pPr>
            <w:r>
              <w:rPr>
                <w:b/>
                <w:sz w:val="18"/>
              </w:rPr>
              <w:t>Roczna oszczędność kosztów ΔO</w:t>
            </w:r>
            <w:r>
              <w:rPr>
                <w:b/>
                <w:sz w:val="18"/>
                <w:vertAlign w:val="subscript"/>
              </w:rPr>
              <w:t>ru</w:t>
            </w:r>
            <w:r>
              <w:rPr>
                <w:b/>
                <w:sz w:val="18"/>
              </w:rPr>
              <w:t xml:space="preserve"> = (Q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z</w:t>
            </w:r>
            <w:r>
              <w:rPr>
                <w:b/>
                <w:sz w:val="18"/>
              </w:rPr>
              <w:t>+12(q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m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45"/>
              <w:ind w:left="38" w:right="15"/>
              <w:jc w:val="center"/>
              <w:rPr>
                <w:sz w:val="18"/>
              </w:rPr>
            </w:pPr>
            <w:r>
              <w:rPr>
                <w:sz w:val="18"/>
              </w:rPr>
              <w:t>zł/a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45"/>
              <w:ind w:left="169" w:right="144"/>
              <w:jc w:val="center"/>
              <w:rPr>
                <w:sz w:val="18"/>
              </w:rPr>
            </w:pPr>
            <w:r>
              <w:rPr>
                <w:sz w:val="18"/>
              </w:rPr>
              <w:t>2177,5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45"/>
              <w:ind w:left="253"/>
              <w:rPr>
                <w:sz w:val="18"/>
              </w:rPr>
            </w:pPr>
            <w:r>
              <w:rPr>
                <w:sz w:val="18"/>
              </w:rPr>
              <w:t>2191,2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45"/>
              <w:ind w:left="194" w:right="168"/>
              <w:jc w:val="center"/>
              <w:rPr>
                <w:sz w:val="18"/>
              </w:rPr>
            </w:pPr>
            <w:r>
              <w:rPr>
                <w:sz w:val="18"/>
              </w:rPr>
              <w:t>2203,9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Cena jednostkowa usprawnienia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35"/>
              <w:ind w:left="38" w:right="12"/>
              <w:jc w:val="center"/>
              <w:rPr>
                <w:sz w:val="18"/>
              </w:rPr>
            </w:pPr>
            <w:r>
              <w:rPr>
                <w:sz w:val="18"/>
              </w:rPr>
              <w:t>zł/m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169" w:right="144"/>
              <w:jc w:val="center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59" w:right="331"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16"/>
              <w:ind w:left="193" w:right="168"/>
              <w:jc w:val="center"/>
              <w:rPr>
                <w:sz w:val="18"/>
              </w:rPr>
            </w:pPr>
            <w:r>
              <w:rPr>
                <w:sz w:val="18"/>
              </w:rPr>
              <w:t>364</w:t>
            </w:r>
          </w:p>
        </w:tc>
      </w:tr>
      <w:tr w:rsidR="000A1CB4">
        <w:trPr>
          <w:trHeight w:val="446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98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Koszt realizacji usprawnienia N</w:t>
            </w:r>
            <w:r>
              <w:rPr>
                <w:b/>
                <w:sz w:val="18"/>
                <w:vertAlign w:val="subscript"/>
              </w:rPr>
              <w:t>U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17"/>
              <w:ind w:left="38" w:right="14"/>
              <w:jc w:val="center"/>
              <w:rPr>
                <w:sz w:val="18"/>
              </w:rPr>
            </w:pPr>
            <w:r>
              <w:rPr>
                <w:sz w:val="18"/>
              </w:rPr>
              <w:t>zł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7"/>
              <w:ind w:left="169" w:right="144"/>
              <w:jc w:val="center"/>
              <w:rPr>
                <w:sz w:val="18"/>
              </w:rPr>
            </w:pPr>
            <w:r>
              <w:rPr>
                <w:sz w:val="18"/>
              </w:rPr>
              <w:t>115 637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7"/>
              <w:ind w:left="203"/>
              <w:rPr>
                <w:sz w:val="18"/>
              </w:rPr>
            </w:pPr>
            <w:r>
              <w:rPr>
                <w:sz w:val="18"/>
              </w:rPr>
              <w:t>118 295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17"/>
              <w:ind w:left="194" w:right="168"/>
              <w:jc w:val="center"/>
              <w:rPr>
                <w:sz w:val="18"/>
              </w:rPr>
            </w:pPr>
            <w:r>
              <w:rPr>
                <w:sz w:val="18"/>
              </w:rPr>
              <w:t>120 954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97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SPBT= N</w:t>
            </w:r>
            <w:r>
              <w:rPr>
                <w:b/>
                <w:sz w:val="18"/>
                <w:vertAlign w:val="subscript"/>
              </w:rPr>
              <w:t>U</w:t>
            </w:r>
            <w:r>
              <w:rPr>
                <w:b/>
                <w:sz w:val="18"/>
              </w:rPr>
              <w:t>/ΔO</w:t>
            </w:r>
            <w:r>
              <w:rPr>
                <w:b/>
                <w:sz w:val="18"/>
                <w:vertAlign w:val="subscript"/>
              </w:rPr>
              <w:t>ru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16"/>
              <w:ind w:left="38" w:right="13"/>
              <w:jc w:val="center"/>
              <w:rPr>
                <w:sz w:val="18"/>
              </w:rPr>
            </w:pPr>
            <w:r>
              <w:rPr>
                <w:sz w:val="18"/>
              </w:rPr>
              <w:t>lata</w:t>
            </w:r>
          </w:p>
        </w:tc>
        <w:tc>
          <w:tcPr>
            <w:tcW w:w="1183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05"/>
              <w:ind w:left="169" w:right="128"/>
              <w:jc w:val="center"/>
              <w:rPr>
                <w:sz w:val="20"/>
              </w:rPr>
            </w:pPr>
            <w:r>
              <w:rPr>
                <w:sz w:val="20"/>
              </w:rPr>
              <w:t>53,11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05"/>
              <w:ind w:left="289"/>
              <w:rPr>
                <w:sz w:val="20"/>
              </w:rPr>
            </w:pPr>
            <w:r>
              <w:rPr>
                <w:sz w:val="20"/>
              </w:rPr>
              <w:t>53,99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05"/>
              <w:ind w:left="194" w:right="152"/>
              <w:jc w:val="center"/>
              <w:rPr>
                <w:sz w:val="20"/>
              </w:rPr>
            </w:pPr>
            <w:r>
              <w:rPr>
                <w:sz w:val="20"/>
              </w:rPr>
              <w:t>54,88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495" w:type="dxa"/>
            <w:gridSpan w:val="3"/>
          </w:tcPr>
          <w:p w:rsidR="000A1CB4" w:rsidRDefault="003C0098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  <w:vertAlign w:val="subscript"/>
              </w:rPr>
              <w:t>0</w:t>
            </w:r>
            <w:r>
              <w:rPr>
                <w:b/>
                <w:sz w:val="20"/>
              </w:rPr>
              <w:t>, U</w:t>
            </w:r>
            <w:r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711" w:type="dxa"/>
          </w:tcPr>
          <w:p w:rsidR="000A1CB4" w:rsidRDefault="003C0098">
            <w:pPr>
              <w:pStyle w:val="TableParagraph"/>
              <w:spacing w:before="135"/>
              <w:ind w:left="38" w:right="13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</w:t>
            </w:r>
          </w:p>
        </w:tc>
        <w:tc>
          <w:tcPr>
            <w:tcW w:w="1183" w:type="dxa"/>
          </w:tcPr>
          <w:p w:rsidR="000A1CB4" w:rsidRDefault="003C0098">
            <w:pPr>
              <w:pStyle w:val="TableParagraph"/>
              <w:spacing w:before="116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1,073</w:t>
            </w:r>
          </w:p>
        </w:tc>
        <w:tc>
          <w:tcPr>
            <w:tcW w:w="1025" w:type="dxa"/>
          </w:tcPr>
          <w:p w:rsidR="000A1CB4" w:rsidRDefault="003C0098">
            <w:pPr>
              <w:pStyle w:val="TableParagraph"/>
              <w:spacing w:before="116"/>
              <w:ind w:left="169" w:right="143"/>
              <w:jc w:val="center"/>
              <w:rPr>
                <w:sz w:val="18"/>
              </w:rPr>
            </w:pPr>
            <w:r>
              <w:rPr>
                <w:sz w:val="18"/>
              </w:rPr>
              <w:t>0,148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16"/>
              <w:ind w:left="304"/>
              <w:rPr>
                <w:sz w:val="18"/>
              </w:rPr>
            </w:pPr>
            <w:r>
              <w:rPr>
                <w:sz w:val="18"/>
              </w:rPr>
              <w:t>0,142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16"/>
              <w:ind w:left="194" w:right="167"/>
              <w:jc w:val="center"/>
              <w:rPr>
                <w:sz w:val="18"/>
              </w:rPr>
            </w:pPr>
            <w:r>
              <w:rPr>
                <w:sz w:val="18"/>
              </w:rPr>
              <w:t>0,137</w:t>
            </w:r>
          </w:p>
        </w:tc>
      </w:tr>
      <w:tr w:rsidR="000A1CB4">
        <w:trPr>
          <w:trHeight w:val="2102"/>
        </w:trPr>
        <w:tc>
          <w:tcPr>
            <w:tcW w:w="9953" w:type="dxa"/>
            <w:gridSpan w:val="9"/>
          </w:tcPr>
          <w:p w:rsidR="000A1CB4" w:rsidRDefault="000A1CB4">
            <w:pPr>
              <w:pStyle w:val="TableParagraph"/>
              <w:spacing w:before="7"/>
              <w:rPr>
                <w:sz w:val="21"/>
              </w:rPr>
            </w:pPr>
          </w:p>
          <w:p w:rsidR="000A1CB4" w:rsidRDefault="003C0098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Podstawa przyjętych wartości N</w:t>
            </w:r>
            <w:r>
              <w:rPr>
                <w:b/>
                <w:sz w:val="20"/>
                <w:vertAlign w:val="subscript"/>
              </w:rPr>
              <w:t>U</w:t>
            </w:r>
          </w:p>
          <w:p w:rsidR="000A1CB4" w:rsidRDefault="000A1CB4">
            <w:pPr>
              <w:pStyle w:val="TableParagraph"/>
              <w:spacing w:before="10"/>
              <w:rPr>
                <w:sz w:val="28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Przyjęto ceny jednostkowe ocieplenia 1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na podstawie średnich cen lokalnych.</w:t>
            </w:r>
          </w:p>
          <w:p w:rsidR="000A1CB4" w:rsidRDefault="003C0098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Koszt usprawnienia stanowi iloczyn ceny jednostkowej i powierzchni całkowitej przegrody.</w:t>
            </w:r>
          </w:p>
        </w:tc>
      </w:tr>
      <w:tr w:rsidR="000A1CB4">
        <w:trPr>
          <w:trHeight w:val="385"/>
        </w:trPr>
        <w:tc>
          <w:tcPr>
            <w:tcW w:w="3074" w:type="dxa"/>
            <w:gridSpan w:val="2"/>
          </w:tcPr>
          <w:p w:rsidR="000A1CB4" w:rsidRDefault="003C0098">
            <w:pPr>
              <w:pStyle w:val="TableParagraph"/>
              <w:spacing w:before="67"/>
              <w:ind w:left="40"/>
              <w:rPr>
                <w:b/>
              </w:rPr>
            </w:pPr>
            <w:r>
              <w:rPr>
                <w:b/>
              </w:rPr>
              <w:t>Wybrany wariant : 1</w:t>
            </w:r>
          </w:p>
        </w:tc>
        <w:tc>
          <w:tcPr>
            <w:tcW w:w="885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41"/>
              <w:rPr>
                <w:b/>
              </w:rPr>
            </w:pPr>
            <w:r>
              <w:rPr>
                <w:b/>
              </w:rPr>
              <w:t>Koszt :</w:t>
            </w:r>
          </w:p>
        </w:tc>
        <w:tc>
          <w:tcPr>
            <w:tcW w:w="1657" w:type="dxa"/>
            <w:gridSpan w:val="2"/>
            <w:tcBorders>
              <w:left w:val="nil"/>
            </w:tcBorders>
          </w:tcPr>
          <w:p w:rsidR="000A1CB4" w:rsidRDefault="003C0098">
            <w:pPr>
              <w:pStyle w:val="TableParagraph"/>
              <w:spacing w:before="67"/>
              <w:ind w:left="119"/>
              <w:rPr>
                <w:b/>
              </w:rPr>
            </w:pPr>
            <w:r>
              <w:t xml:space="preserve">115 637 </w:t>
            </w:r>
            <w:r>
              <w:rPr>
                <w:b/>
              </w:rPr>
              <w:t>zł</w:t>
            </w:r>
          </w:p>
        </w:tc>
        <w:tc>
          <w:tcPr>
            <w:tcW w:w="1183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41"/>
              <w:rPr>
                <w:b/>
              </w:rPr>
            </w:pPr>
            <w:r>
              <w:rPr>
                <w:b/>
              </w:rPr>
              <w:t>SPBT=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64"/>
              <w:ind w:left="237" w:right="197"/>
              <w:jc w:val="center"/>
            </w:pPr>
            <w:r>
              <w:t>53,11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67"/>
              <w:ind w:left="52"/>
              <w:rPr>
                <w:b/>
              </w:rPr>
            </w:pPr>
            <w:r>
              <w:rPr>
                <w:b/>
              </w:rPr>
              <w:t>lat</w:t>
            </w:r>
          </w:p>
        </w:tc>
        <w:tc>
          <w:tcPr>
            <w:tcW w:w="1073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1CB4" w:rsidRDefault="000A1CB4">
      <w:pPr>
        <w:rPr>
          <w:rFonts w:ascii="Times New Roman"/>
          <w:sz w:val="18"/>
        </w:rPr>
        <w:sectPr w:rsidR="000A1CB4">
          <w:headerReference w:type="default" r:id="rId19"/>
          <w:pgSz w:w="11910" w:h="16840"/>
          <w:pgMar w:top="680" w:right="360" w:bottom="280" w:left="340" w:header="475" w:footer="0" w:gutter="0"/>
          <w:pgNumType w:start="17"/>
          <w:cols w:space="708"/>
        </w:sectPr>
      </w:pPr>
    </w:p>
    <w:p w:rsidR="000A1CB4" w:rsidRDefault="003C0098">
      <w:pPr>
        <w:pStyle w:val="Tekstpodstawowy"/>
      </w:pPr>
      <w:r>
        <w:lastRenderedPageBreak/>
        <w:pict>
          <v:shape id="_x0000_s1103" type="#_x0000_t202" style="position:absolute;margin-left:96.2pt;margin-top:276.4pt;width:144.9pt;height:24.6pt;z-index:251643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98"/>
                  </w:tblGrid>
                  <w:tr w:rsidR="000A1CB4">
                    <w:trPr>
                      <w:trHeight w:val="245"/>
                    </w:trPr>
                    <w:tc>
                      <w:tcPr>
                        <w:tcW w:w="2898" w:type="dxa"/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CB4">
                    <w:trPr>
                      <w:trHeight w:val="245"/>
                    </w:trPr>
                    <w:tc>
                      <w:tcPr>
                        <w:tcW w:w="2898" w:type="dxa"/>
                      </w:tcPr>
                      <w:p w:rsidR="000A1CB4" w:rsidRDefault="000A1C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0A1CB4" w:rsidRDefault="000A1CB4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31"/>
        <w:gridCol w:w="2232"/>
        <w:gridCol w:w="1831"/>
        <w:gridCol w:w="710"/>
        <w:gridCol w:w="1187"/>
        <w:gridCol w:w="1020"/>
        <w:gridCol w:w="1055"/>
        <w:gridCol w:w="1072"/>
      </w:tblGrid>
      <w:tr w:rsidR="000A1CB4">
        <w:trPr>
          <w:trHeight w:val="313"/>
        </w:trPr>
        <w:tc>
          <w:tcPr>
            <w:tcW w:w="6801" w:type="dxa"/>
            <w:gridSpan w:val="6"/>
            <w:tcBorders>
              <w:bottom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64"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7.2.5. Ocena opłacalności i wybór wariantu zmniejszającego straty</w:t>
            </w:r>
          </w:p>
        </w:tc>
        <w:tc>
          <w:tcPr>
            <w:tcW w:w="3147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42"/>
              <w:ind w:left="1125" w:right="10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Przegroda</w:t>
            </w:r>
          </w:p>
        </w:tc>
      </w:tr>
      <w:tr w:rsidR="000A1CB4">
        <w:trPr>
          <w:trHeight w:val="299"/>
        </w:trPr>
        <w:tc>
          <w:tcPr>
            <w:tcW w:w="6801" w:type="dxa"/>
            <w:gridSpan w:val="6"/>
            <w:tcBorders>
              <w:top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line="21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ciepła przez przenikanie</w:t>
            </w:r>
          </w:p>
        </w:tc>
        <w:tc>
          <w:tcPr>
            <w:tcW w:w="3147" w:type="dxa"/>
            <w:gridSpan w:val="3"/>
          </w:tcPr>
          <w:p w:rsidR="000A1CB4" w:rsidRDefault="003C0098">
            <w:pPr>
              <w:pStyle w:val="TableParagraph"/>
              <w:spacing w:before="46"/>
              <w:ind w:left="32"/>
              <w:rPr>
                <w:sz w:val="16"/>
              </w:rPr>
            </w:pPr>
            <w:r>
              <w:rPr>
                <w:sz w:val="16"/>
              </w:rPr>
              <w:t>Strop pod nieogrz. poddaszem</w:t>
            </w:r>
          </w:p>
        </w:tc>
      </w:tr>
      <w:tr w:rsidR="000A1CB4">
        <w:trPr>
          <w:trHeight w:val="563"/>
        </w:trPr>
        <w:tc>
          <w:tcPr>
            <w:tcW w:w="841" w:type="dxa"/>
            <w:gridSpan w:val="2"/>
            <w:tcBorders>
              <w:bottom w:val="nil"/>
              <w:right w:val="nil"/>
            </w:tcBorders>
          </w:tcPr>
          <w:p w:rsidR="000A1CB4" w:rsidRDefault="000A1CB4">
            <w:pPr>
              <w:pStyle w:val="TableParagraph"/>
              <w:spacing w:before="7"/>
              <w:rPr>
                <w:sz w:val="25"/>
              </w:rPr>
            </w:pPr>
          </w:p>
          <w:p w:rsidR="000A1CB4" w:rsidRDefault="003C0098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Dane:</w:t>
            </w:r>
          </w:p>
        </w:tc>
        <w:tc>
          <w:tcPr>
            <w:tcW w:w="4063" w:type="dxa"/>
            <w:gridSpan w:val="2"/>
            <w:tcBorders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spacing w:before="2"/>
              <w:rPr>
                <w:sz w:val="27"/>
              </w:rPr>
            </w:pPr>
          </w:p>
          <w:p w:rsidR="000A1CB4" w:rsidRDefault="003C0098">
            <w:pPr>
              <w:pStyle w:val="TableParagraph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powierzchnia przegrody do obliczania strat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spacing w:before="7"/>
              <w:rPr>
                <w:sz w:val="26"/>
              </w:rPr>
            </w:pPr>
          </w:p>
          <w:p w:rsidR="000A1CB4" w:rsidRDefault="003C0098">
            <w:pPr>
              <w:pStyle w:val="TableParagraph"/>
              <w:tabs>
                <w:tab w:val="left" w:pos="881"/>
              </w:tabs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ab/>
              <w:t>=</w:t>
            </w:r>
          </w:p>
        </w:tc>
        <w:tc>
          <w:tcPr>
            <w:tcW w:w="1055" w:type="dxa"/>
            <w:tcBorders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spacing w:before="7"/>
              <w:rPr>
                <w:sz w:val="26"/>
              </w:rPr>
            </w:pPr>
          </w:p>
          <w:p w:rsidR="000A1CB4" w:rsidRDefault="003C0098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265,25</w:t>
            </w:r>
          </w:p>
        </w:tc>
        <w:tc>
          <w:tcPr>
            <w:tcW w:w="1072" w:type="dxa"/>
            <w:tcBorders>
              <w:left w:val="nil"/>
              <w:bottom w:val="nil"/>
            </w:tcBorders>
          </w:tcPr>
          <w:p w:rsidR="000A1CB4" w:rsidRDefault="000A1CB4">
            <w:pPr>
              <w:pStyle w:val="TableParagraph"/>
              <w:spacing w:before="3"/>
              <w:rPr>
                <w:sz w:val="27"/>
              </w:rPr>
            </w:pPr>
          </w:p>
          <w:p w:rsidR="000A1CB4" w:rsidRDefault="003C0098">
            <w:pPr>
              <w:pStyle w:val="TableParagraph"/>
              <w:spacing w:line="156" w:lineRule="auto"/>
              <w:ind w:left="54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0A1CB4">
        <w:trPr>
          <w:trHeight w:val="3962"/>
        </w:trPr>
        <w:tc>
          <w:tcPr>
            <w:tcW w:w="841" w:type="dxa"/>
            <w:gridSpan w:val="2"/>
            <w:tcBorders>
              <w:top w:val="nil"/>
              <w:right w:val="nil"/>
            </w:tcBorders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5"/>
              <w:rPr>
                <w:sz w:val="27"/>
              </w:rPr>
            </w:pPr>
          </w:p>
          <w:p w:rsidR="000A1CB4" w:rsidRDefault="003C0098">
            <w:pPr>
              <w:pStyle w:val="TableParagraph"/>
              <w:ind w:left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3"/>
                <w:sz w:val="20"/>
              </w:rPr>
              <w:t>war</w:t>
            </w:r>
          </w:p>
          <w:p w:rsidR="000A1CB4" w:rsidRDefault="003C0098">
            <w:pPr>
              <w:pStyle w:val="TableParagraph"/>
              <w:spacing w:before="72" w:line="355" w:lineRule="auto"/>
              <w:ind w:left="38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Przed do </w:t>
            </w:r>
            <w:r>
              <w:rPr>
                <w:spacing w:val="-1"/>
                <w:sz w:val="20"/>
              </w:rPr>
              <w:t xml:space="preserve">Przewidu </w:t>
            </w:r>
            <w:r>
              <w:rPr>
                <w:sz w:val="20"/>
              </w:rPr>
              <w:t>współczy</w:t>
            </w:r>
          </w:p>
          <w:p w:rsidR="000A1CB4" w:rsidRDefault="000A1CB4">
            <w:pPr>
              <w:pStyle w:val="TableParagraph"/>
              <w:spacing w:before="9"/>
              <w:rPr>
                <w:sz w:val="19"/>
              </w:rPr>
            </w:pPr>
          </w:p>
          <w:p w:rsidR="000A1CB4" w:rsidRDefault="003C0098">
            <w:pPr>
              <w:pStyle w:val="TableParagraph"/>
              <w:spacing w:line="288" w:lineRule="auto"/>
              <w:ind w:left="38" w:right="-72"/>
              <w:jc w:val="both"/>
              <w:rPr>
                <w:sz w:val="20"/>
              </w:rPr>
            </w:pPr>
            <w:r>
              <w:rPr>
                <w:sz w:val="20"/>
              </w:rPr>
              <w:t>warstwy i wariant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9"/>
              <w:rPr>
                <w:sz w:val="24"/>
              </w:rPr>
            </w:pPr>
          </w:p>
          <w:p w:rsidR="000A1CB4" w:rsidRDefault="003C0098">
            <w:pPr>
              <w:pStyle w:val="TableParagraph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1"/>
                <w:sz w:val="20"/>
              </w:rPr>
              <w:t>2:</w:t>
            </w:r>
          </w:p>
          <w:p w:rsidR="000A1CB4" w:rsidRDefault="003C0098">
            <w:pPr>
              <w:pStyle w:val="TableParagraph"/>
              <w:spacing w:before="39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1"/>
                <w:sz w:val="20"/>
              </w:rPr>
              <w:t>3: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33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powierzchnia przegrody do obliczania kosztu usprawnienia</w:t>
            </w:r>
          </w:p>
          <w:p w:rsidR="000A1CB4" w:rsidRDefault="000A1CB4">
            <w:pPr>
              <w:pStyle w:val="TableParagraph"/>
              <w:spacing w:before="6"/>
              <w:rPr>
                <w:sz w:val="28"/>
              </w:rPr>
            </w:pPr>
          </w:p>
          <w:p w:rsidR="000A1CB4" w:rsidRDefault="003C0098">
            <w:pPr>
              <w:pStyle w:val="TableParagraph"/>
              <w:spacing w:before="1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iantów usprawnienia</w:t>
            </w:r>
          </w:p>
          <w:p w:rsidR="000A1CB4" w:rsidRDefault="003C0098">
            <w:pPr>
              <w:pStyle w:val="TableParagraph"/>
              <w:tabs>
                <w:tab w:val="left" w:pos="2282"/>
              </w:tabs>
              <w:spacing w:before="72" w:line="364" w:lineRule="auto"/>
              <w:ind w:left="18" w:right="-29" w:hanging="20"/>
              <w:rPr>
                <w:sz w:val="20"/>
              </w:rPr>
            </w:pPr>
            <w:r>
              <w:rPr>
                <w:sz w:val="20"/>
              </w:rPr>
              <w:t>ciepleniem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usunąć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wierzchnie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warstwy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stropu.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Nowy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współczynnik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 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ocieplenie</w:t>
            </w:r>
            <w:r>
              <w:rPr>
                <w:sz w:val="20"/>
              </w:rPr>
              <w:tab/>
              <w:t>strop pod nieogrz.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poddaszem</w:t>
            </w:r>
          </w:p>
          <w:p w:rsidR="000A1CB4" w:rsidRDefault="003C0098">
            <w:pPr>
              <w:pStyle w:val="TableParagraph"/>
              <w:tabs>
                <w:tab w:val="left" w:pos="2608"/>
              </w:tabs>
              <w:spacing w:line="213" w:lineRule="exact"/>
              <w:ind w:left="3"/>
              <w:rPr>
                <w:sz w:val="20"/>
              </w:rPr>
            </w:pPr>
            <w:r>
              <w:rPr>
                <w:sz w:val="20"/>
              </w:rPr>
              <w:t>nniku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przewodności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λ=</w:t>
            </w:r>
            <w:r>
              <w:rPr>
                <w:sz w:val="20"/>
              </w:rPr>
              <w:tab/>
              <w:t xml:space="preserve">0,036 </w:t>
            </w:r>
            <w:r>
              <w:rPr>
                <w:spacing w:val="3"/>
                <w:sz w:val="20"/>
              </w:rPr>
              <w:t>W/mK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0A1CB4" w:rsidRDefault="000A1CB4">
            <w:pPr>
              <w:pStyle w:val="TableParagraph"/>
              <w:spacing w:before="3"/>
              <w:rPr>
                <w:sz w:val="29"/>
              </w:rPr>
            </w:pPr>
          </w:p>
          <w:p w:rsidR="000A1CB4" w:rsidRDefault="003C009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zolacji termicznej:</w:t>
            </w:r>
          </w:p>
          <w:p w:rsidR="000A1CB4" w:rsidRDefault="003C0098">
            <w:pPr>
              <w:pStyle w:val="TableParagraph"/>
              <w:tabs>
                <w:tab w:val="left" w:pos="2719"/>
              </w:tabs>
              <w:spacing w:before="46" w:line="280" w:lineRule="auto"/>
              <w:ind w:left="263" w:right="-116"/>
              <w:rPr>
                <w:i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grubości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warstwy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izolacji,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wymagan </w:t>
            </w:r>
            <w:r>
              <w:rPr>
                <w:position w:val="2"/>
                <w:sz w:val="20"/>
              </w:rPr>
              <w:t>cieplnego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R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≥</w:t>
            </w:r>
            <w:r>
              <w:rPr>
                <w:position w:val="2"/>
                <w:sz w:val="20"/>
              </w:rPr>
              <w:tab/>
              <w:t xml:space="preserve">6,67 </w:t>
            </w:r>
            <w:r>
              <w:rPr>
                <w:i/>
                <w:sz w:val="20"/>
              </w:rPr>
              <w:t xml:space="preserve">(m </w:t>
            </w:r>
            <w:r>
              <w:rPr>
                <w:i/>
                <w:sz w:val="20"/>
                <w:vertAlign w:val="superscript"/>
              </w:rPr>
              <w:t>2.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K)/W</w:t>
            </w:r>
          </w:p>
          <w:p w:rsidR="000A1CB4" w:rsidRDefault="000A1CB4">
            <w:pPr>
              <w:pStyle w:val="TableParagraph"/>
              <w:spacing w:before="2"/>
            </w:pPr>
          </w:p>
          <w:p w:rsidR="000A1CB4" w:rsidRDefault="003C0098">
            <w:pPr>
              <w:pStyle w:val="TableParagraph"/>
              <w:tabs>
                <w:tab w:val="left" w:pos="3926"/>
              </w:tabs>
              <w:ind w:left="263" w:right="-116"/>
              <w:rPr>
                <w:sz w:val="20"/>
              </w:rPr>
            </w:pPr>
            <w:r>
              <w:rPr>
                <w:sz w:val="20"/>
              </w:rPr>
              <w:t>o grubości warstwy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</w:p>
          <w:p w:rsidR="000A1CB4" w:rsidRDefault="003C0098">
            <w:pPr>
              <w:pStyle w:val="TableParagraph"/>
              <w:tabs>
                <w:tab w:val="left" w:pos="3926"/>
              </w:tabs>
              <w:spacing w:before="39"/>
              <w:ind w:left="263" w:right="-116"/>
              <w:rPr>
                <w:sz w:val="20"/>
              </w:rPr>
            </w:pPr>
            <w:r>
              <w:rPr>
                <w:sz w:val="20"/>
              </w:rPr>
              <w:t>o grubości warstwy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izolacji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1 cm większej niż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:rsidR="000A1CB4" w:rsidRDefault="003C0098">
            <w:pPr>
              <w:pStyle w:val="TableParagraph"/>
              <w:spacing w:line="232" w:lineRule="exact"/>
              <w:ind w:left="335"/>
              <w:rPr>
                <w:b/>
                <w:sz w:val="20"/>
              </w:rPr>
            </w:pPr>
            <w:r>
              <w:rPr>
                <w:b/>
                <w:position w:val="4"/>
                <w:sz w:val="20"/>
              </w:rPr>
              <w:t xml:space="preserve">A </w:t>
            </w:r>
            <w:r>
              <w:rPr>
                <w:b/>
                <w:sz w:val="13"/>
              </w:rPr>
              <w:t>kosz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position w:val="4"/>
                <w:sz w:val="20"/>
              </w:rPr>
              <w:t>=</w:t>
            </w:r>
          </w:p>
          <w:p w:rsidR="000A1CB4" w:rsidRDefault="000A1CB4">
            <w:pPr>
              <w:pStyle w:val="TableParagraph"/>
              <w:rPr>
                <w:sz w:val="24"/>
              </w:rPr>
            </w:pPr>
          </w:p>
          <w:p w:rsidR="000A1CB4" w:rsidRDefault="000A1CB4">
            <w:pPr>
              <w:pStyle w:val="TableParagraph"/>
              <w:spacing w:before="6"/>
              <w:rPr>
                <w:sz w:val="31"/>
              </w:rPr>
            </w:pPr>
          </w:p>
          <w:p w:rsidR="000A1CB4" w:rsidRDefault="003C0098">
            <w:pPr>
              <w:pStyle w:val="TableParagraph"/>
              <w:spacing w:before="1" w:line="364" w:lineRule="auto"/>
              <w:ind w:left="47" w:right="-46" w:hanging="22"/>
              <w:rPr>
                <w:sz w:val="20"/>
              </w:rPr>
            </w:pPr>
            <w:r>
              <w:rPr>
                <w:sz w:val="20"/>
              </w:rPr>
              <w:t>tropu U = wełną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8"/>
              <w:rPr>
                <w:sz w:val="27"/>
              </w:rPr>
            </w:pPr>
          </w:p>
          <w:p w:rsidR="000A1CB4" w:rsidRDefault="003C0098">
            <w:pPr>
              <w:pStyle w:val="TableParagraph"/>
              <w:spacing w:before="1"/>
              <w:ind w:left="101" w:right="-44"/>
              <w:rPr>
                <w:sz w:val="20"/>
              </w:rPr>
            </w:pPr>
            <w:r>
              <w:rPr>
                <w:sz w:val="20"/>
              </w:rPr>
              <w:t xml:space="preserve">ie </w:t>
            </w:r>
            <w:r>
              <w:rPr>
                <w:spacing w:val="-3"/>
                <w:sz w:val="20"/>
              </w:rPr>
              <w:t>wielkośc</w:t>
            </w: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8"/>
              <w:rPr>
                <w:sz w:val="28"/>
              </w:rPr>
            </w:pPr>
          </w:p>
          <w:p w:rsidR="000A1CB4" w:rsidRDefault="003C00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iancie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A1CB4" w:rsidRDefault="003C0098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iancie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21"/>
              <w:ind w:right="20"/>
              <w:jc w:val="righ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265,25</w:t>
            </w: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10"/>
              <w:rPr>
                <w:sz w:val="31"/>
              </w:rPr>
            </w:pPr>
          </w:p>
          <w:p w:rsidR="000A1CB4" w:rsidRDefault="003C0098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2,091</w:t>
            </w:r>
          </w:p>
          <w:p w:rsidR="000A1CB4" w:rsidRDefault="003C0098">
            <w:pPr>
              <w:pStyle w:val="TableParagraph"/>
              <w:spacing w:before="119"/>
              <w:ind w:right="-58"/>
              <w:jc w:val="right"/>
              <w:rPr>
                <w:sz w:val="20"/>
              </w:rPr>
            </w:pPr>
            <w:r>
              <w:rPr>
                <w:sz w:val="20"/>
              </w:rPr>
              <w:t>ralną lub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sty</w:t>
            </w: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</w:pPr>
          </w:p>
          <w:p w:rsidR="000A1CB4" w:rsidRDefault="003C0098">
            <w:pPr>
              <w:pStyle w:val="TableParagraph"/>
              <w:spacing w:before="187"/>
              <w:ind w:left="43"/>
              <w:rPr>
                <w:sz w:val="20"/>
              </w:rPr>
            </w:pPr>
            <w:r>
              <w:rPr>
                <w:sz w:val="20"/>
              </w:rPr>
              <w:t>i oporu</w:t>
            </w:r>
          </w:p>
        </w:tc>
        <w:tc>
          <w:tcPr>
            <w:tcW w:w="1072" w:type="dxa"/>
            <w:tcBorders>
              <w:top w:val="nil"/>
              <w:left w:val="nil"/>
            </w:tcBorders>
          </w:tcPr>
          <w:p w:rsidR="000A1CB4" w:rsidRDefault="003C0098">
            <w:pPr>
              <w:pStyle w:val="TableParagraph"/>
              <w:spacing w:before="25"/>
              <w:ind w:left="54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  <w:p w:rsidR="000A1CB4" w:rsidRDefault="000A1CB4">
            <w:pPr>
              <w:pStyle w:val="TableParagraph"/>
              <w:rPr>
                <w:sz w:val="26"/>
              </w:rPr>
            </w:pPr>
          </w:p>
          <w:p w:rsidR="000A1CB4" w:rsidRDefault="000A1CB4">
            <w:pPr>
              <w:pStyle w:val="TableParagraph"/>
              <w:spacing w:before="6"/>
              <w:rPr>
                <w:sz w:val="24"/>
              </w:rPr>
            </w:pPr>
          </w:p>
          <w:p w:rsidR="000A1CB4" w:rsidRDefault="003C0098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W/m2.K</w:t>
            </w:r>
          </w:p>
          <w:p w:rsidR="000A1CB4" w:rsidRDefault="003C0098">
            <w:pPr>
              <w:pStyle w:val="TableParagraph"/>
              <w:spacing w:before="118"/>
              <w:ind w:left="43"/>
              <w:rPr>
                <w:sz w:val="20"/>
              </w:rPr>
            </w:pPr>
            <w:r>
              <w:rPr>
                <w:sz w:val="20"/>
              </w:rPr>
              <w:t>ropianem</w:t>
            </w:r>
          </w:p>
        </w:tc>
      </w:tr>
      <w:tr w:rsidR="000A1CB4">
        <w:trPr>
          <w:trHeight w:val="241"/>
        </w:trPr>
        <w:tc>
          <w:tcPr>
            <w:tcW w:w="4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38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494" w:type="dxa"/>
            <w:gridSpan w:val="3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38"/>
              <w:ind w:left="1756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Omówienie</w:t>
            </w:r>
          </w:p>
        </w:tc>
        <w:tc>
          <w:tcPr>
            <w:tcW w:w="710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138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Jedn.</w:t>
            </w:r>
          </w:p>
        </w:tc>
        <w:tc>
          <w:tcPr>
            <w:tcW w:w="1187" w:type="dxa"/>
            <w:vMerge w:val="restart"/>
            <w:shd w:val="clear" w:color="auto" w:fill="BEBEBE"/>
          </w:tcPr>
          <w:p w:rsidR="000A1CB4" w:rsidRDefault="003C0098">
            <w:pPr>
              <w:pStyle w:val="TableParagraph"/>
              <w:spacing w:before="20"/>
              <w:ind w:left="162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</w:t>
            </w:r>
          </w:p>
          <w:p w:rsidR="000A1CB4" w:rsidRDefault="003C0098">
            <w:pPr>
              <w:pStyle w:val="TableParagraph"/>
              <w:spacing w:before="28"/>
              <w:ind w:left="169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istniejący</w:t>
            </w:r>
          </w:p>
        </w:tc>
        <w:tc>
          <w:tcPr>
            <w:tcW w:w="3147" w:type="dxa"/>
            <w:gridSpan w:val="3"/>
            <w:shd w:val="clear" w:color="auto" w:fill="BEBEBE"/>
          </w:tcPr>
          <w:p w:rsidR="000A1CB4" w:rsidRDefault="003C0098">
            <w:pPr>
              <w:pStyle w:val="TableParagraph"/>
              <w:spacing w:before="6"/>
              <w:ind w:left="1125" w:right="10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Warianty</w:t>
            </w:r>
          </w:p>
        </w:tc>
      </w:tr>
      <w:tr w:rsidR="000A1CB4">
        <w:trPr>
          <w:trHeight w:val="241"/>
        </w:trPr>
        <w:tc>
          <w:tcPr>
            <w:tcW w:w="4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3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  <w:shd w:val="clear" w:color="auto" w:fill="BEBEBE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55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72" w:type="dxa"/>
            <w:shd w:val="clear" w:color="auto" w:fill="BEBEBE"/>
          </w:tcPr>
          <w:p w:rsidR="000A1CB4" w:rsidRDefault="003C0098">
            <w:pPr>
              <w:pStyle w:val="TableParagraph"/>
              <w:spacing w:before="15" w:line="206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Grubość dodatkowej warstwy izolacji termicznej;</w:t>
            </w:r>
          </w:p>
          <w:p w:rsidR="000A1CB4" w:rsidRDefault="003C0098">
            <w:pPr>
              <w:pStyle w:val="TableParagraph"/>
              <w:spacing w:before="28" w:line="199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g=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7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17"/>
              <w:ind w:left="337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7"/>
              <w:ind w:left="357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7"/>
              <w:ind w:left="368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Zwiększenie oporu cieplnego ΔR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4" w:righ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187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16"/>
              <w:ind w:left="337"/>
              <w:rPr>
                <w:sz w:val="18"/>
              </w:rPr>
            </w:pPr>
            <w:r>
              <w:rPr>
                <w:sz w:val="18"/>
              </w:rPr>
              <w:t>6,39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357"/>
              <w:rPr>
                <w:sz w:val="18"/>
              </w:rPr>
            </w:pPr>
            <w:r>
              <w:rPr>
                <w:sz w:val="18"/>
              </w:rPr>
              <w:t>6,67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368"/>
              <w:rPr>
                <w:sz w:val="18"/>
              </w:rPr>
            </w:pPr>
            <w:r>
              <w:rPr>
                <w:sz w:val="18"/>
              </w:rPr>
              <w:t>6,94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Opór cieplny R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4" w:right="1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K/W</w:t>
            </w:r>
          </w:p>
        </w:tc>
        <w:tc>
          <w:tcPr>
            <w:tcW w:w="1187" w:type="dxa"/>
          </w:tcPr>
          <w:p w:rsidR="000A1CB4" w:rsidRDefault="003C0098">
            <w:pPr>
              <w:pStyle w:val="TableParagraph"/>
              <w:spacing w:before="116"/>
              <w:ind w:left="162" w:right="136"/>
              <w:jc w:val="center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16"/>
              <w:ind w:left="337"/>
              <w:rPr>
                <w:sz w:val="18"/>
              </w:rPr>
            </w:pPr>
            <w:r>
              <w:rPr>
                <w:sz w:val="18"/>
              </w:rPr>
              <w:t>6,87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357"/>
              <w:rPr>
                <w:sz w:val="18"/>
              </w:rPr>
            </w:pPr>
            <w:r>
              <w:rPr>
                <w:sz w:val="18"/>
              </w:rPr>
              <w:t>7,14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368"/>
              <w:rPr>
                <w:sz w:val="18"/>
              </w:rPr>
            </w:pPr>
            <w:r>
              <w:rPr>
                <w:sz w:val="18"/>
              </w:rPr>
              <w:t>7,42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8,64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10</w:t>
            </w:r>
            <w:r>
              <w:rPr>
                <w:b/>
                <w:sz w:val="18"/>
                <w:vertAlign w:val="superscript"/>
              </w:rPr>
              <w:t>-5.</w:t>
            </w:r>
            <w:r>
              <w:rPr>
                <w:b/>
                <w:sz w:val="18"/>
              </w:rPr>
              <w:t>Sd</w:t>
            </w:r>
            <w:r>
              <w:rPr>
                <w:b/>
                <w:sz w:val="18"/>
                <w:vertAlign w:val="superscript"/>
              </w:rPr>
              <w:t>.</w:t>
            </w:r>
            <w:r>
              <w:rPr>
                <w:b/>
                <w:sz w:val="18"/>
              </w:rPr>
              <w:t>A.Uc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12"/>
              <w:jc w:val="center"/>
              <w:rPr>
                <w:sz w:val="18"/>
              </w:rPr>
            </w:pPr>
            <w:r>
              <w:rPr>
                <w:sz w:val="18"/>
              </w:rPr>
              <w:t>GJ/a</w:t>
            </w:r>
          </w:p>
        </w:tc>
        <w:tc>
          <w:tcPr>
            <w:tcW w:w="1187" w:type="dxa"/>
          </w:tcPr>
          <w:p w:rsidR="000A1CB4" w:rsidRDefault="003C0098">
            <w:pPr>
              <w:pStyle w:val="TableParagraph"/>
              <w:spacing w:before="116"/>
              <w:ind w:left="162" w:right="136"/>
              <w:jc w:val="center"/>
              <w:rPr>
                <w:sz w:val="18"/>
              </w:rPr>
            </w:pPr>
            <w:r>
              <w:rPr>
                <w:sz w:val="18"/>
              </w:rPr>
              <w:t>35,1</w:t>
            </w: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16"/>
              <w:ind w:left="337"/>
              <w:rPr>
                <w:sz w:val="18"/>
              </w:rPr>
            </w:pPr>
            <w:r>
              <w:rPr>
                <w:sz w:val="18"/>
              </w:rPr>
              <w:t>12,3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357"/>
              <w:rPr>
                <w:sz w:val="18"/>
              </w:rPr>
            </w:pPr>
            <w:r>
              <w:rPr>
                <w:sz w:val="18"/>
              </w:rPr>
              <w:t>11,8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368"/>
              <w:rPr>
                <w:sz w:val="18"/>
              </w:rPr>
            </w:pPr>
            <w:r>
              <w:rPr>
                <w:sz w:val="18"/>
              </w:rPr>
              <w:t>11,4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14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, 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 xml:space="preserve"> = 10</w:t>
            </w:r>
            <w:r>
              <w:rPr>
                <w:b/>
                <w:sz w:val="18"/>
                <w:vertAlign w:val="superscript"/>
              </w:rPr>
              <w:t>-6.</w:t>
            </w:r>
            <w:r>
              <w:rPr>
                <w:b/>
                <w:sz w:val="18"/>
              </w:rPr>
              <w:t xml:space="preserve"> A(t</w:t>
            </w:r>
            <w:r>
              <w:rPr>
                <w:b/>
                <w:sz w:val="18"/>
                <w:vertAlign w:val="subscript"/>
              </w:rPr>
              <w:t>w0</w:t>
            </w:r>
            <w:r>
              <w:rPr>
                <w:b/>
                <w:sz w:val="18"/>
              </w:rPr>
              <w:t>-t</w:t>
            </w:r>
            <w:r>
              <w:rPr>
                <w:b/>
                <w:sz w:val="18"/>
                <w:vertAlign w:val="subscript"/>
              </w:rPr>
              <w:t>z0</w:t>
            </w:r>
            <w:r>
              <w:rPr>
                <w:b/>
                <w:sz w:val="18"/>
              </w:rPr>
              <w:t>).Uc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3" w:right="17"/>
              <w:jc w:val="center"/>
              <w:rPr>
                <w:sz w:val="18"/>
              </w:rPr>
            </w:pPr>
            <w:r>
              <w:rPr>
                <w:sz w:val="18"/>
              </w:rPr>
              <w:t>MW</w:t>
            </w:r>
          </w:p>
        </w:tc>
        <w:tc>
          <w:tcPr>
            <w:tcW w:w="1187" w:type="dxa"/>
          </w:tcPr>
          <w:p w:rsidR="000A1CB4" w:rsidRDefault="003C0098">
            <w:pPr>
              <w:pStyle w:val="TableParagraph"/>
              <w:spacing w:before="116"/>
              <w:ind w:left="162" w:right="136"/>
              <w:jc w:val="center"/>
              <w:rPr>
                <w:sz w:val="18"/>
              </w:rPr>
            </w:pPr>
            <w:r>
              <w:rPr>
                <w:sz w:val="18"/>
              </w:rPr>
              <w:t>0,004</w:t>
            </w: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16"/>
              <w:ind w:left="287"/>
              <w:rPr>
                <w:sz w:val="18"/>
              </w:rPr>
            </w:pPr>
            <w:r>
              <w:rPr>
                <w:sz w:val="18"/>
              </w:rPr>
              <w:t>0,002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307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317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</w:tr>
      <w:tr w:rsidR="000A1CB4">
        <w:trPr>
          <w:trHeight w:val="503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47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8" w:line="273" w:lineRule="auto"/>
              <w:ind w:left="36" w:right="1501"/>
              <w:rPr>
                <w:b/>
                <w:sz w:val="18"/>
              </w:rPr>
            </w:pPr>
            <w:r>
              <w:rPr>
                <w:b/>
                <w:sz w:val="18"/>
              </w:rPr>
              <w:t>Roczna oszczędność kosztów ΔO</w:t>
            </w:r>
            <w:r>
              <w:rPr>
                <w:b/>
                <w:sz w:val="18"/>
                <w:vertAlign w:val="subscript"/>
              </w:rPr>
              <w:t>ru</w:t>
            </w:r>
            <w:r>
              <w:rPr>
                <w:b/>
                <w:sz w:val="18"/>
              </w:rPr>
              <w:t xml:space="preserve"> = (Q</w:t>
            </w:r>
            <w:r>
              <w:rPr>
                <w:b/>
                <w:sz w:val="18"/>
                <w:vertAlign w:val="subscript"/>
              </w:rPr>
              <w:t>0U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z</w:t>
            </w:r>
            <w:r>
              <w:rPr>
                <w:b/>
                <w:sz w:val="18"/>
              </w:rPr>
              <w:t>+12(q</w:t>
            </w:r>
            <w:r>
              <w:rPr>
                <w:b/>
                <w:sz w:val="18"/>
                <w:vertAlign w:val="subscript"/>
              </w:rPr>
              <w:t>oU</w:t>
            </w:r>
            <w:r>
              <w:rPr>
                <w:b/>
                <w:sz w:val="18"/>
              </w:rPr>
              <w:t>-q</w:t>
            </w:r>
            <w:r>
              <w:rPr>
                <w:b/>
                <w:sz w:val="18"/>
                <w:vertAlign w:val="subscript"/>
              </w:rPr>
              <w:t>1U</w:t>
            </w:r>
            <w:r>
              <w:rPr>
                <w:b/>
                <w:sz w:val="18"/>
              </w:rPr>
              <w:t>)O</w:t>
            </w:r>
            <w:r>
              <w:rPr>
                <w:b/>
                <w:sz w:val="18"/>
                <w:vertAlign w:val="subscript"/>
              </w:rPr>
              <w:t>m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45"/>
              <w:ind w:left="38" w:right="12"/>
              <w:jc w:val="center"/>
              <w:rPr>
                <w:sz w:val="18"/>
              </w:rPr>
            </w:pPr>
            <w:r>
              <w:rPr>
                <w:sz w:val="18"/>
              </w:rPr>
              <w:t>zł/a</w:t>
            </w:r>
          </w:p>
        </w:tc>
        <w:tc>
          <w:tcPr>
            <w:tcW w:w="1187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45"/>
              <w:ind w:left="236"/>
              <w:rPr>
                <w:sz w:val="18"/>
              </w:rPr>
            </w:pPr>
            <w:r>
              <w:rPr>
                <w:sz w:val="18"/>
              </w:rPr>
              <w:t>1015,9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45"/>
              <w:ind w:left="256"/>
              <w:rPr>
                <w:sz w:val="18"/>
              </w:rPr>
            </w:pPr>
            <w:r>
              <w:rPr>
                <w:sz w:val="18"/>
              </w:rPr>
              <w:t>1037,2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45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1056,9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10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Cena jednostkowa usprawnienia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8" w:right="9"/>
              <w:jc w:val="center"/>
              <w:rPr>
                <w:sz w:val="18"/>
              </w:rPr>
            </w:pPr>
            <w:r>
              <w:rPr>
                <w:sz w:val="18"/>
              </w:rPr>
              <w:t>zł/m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187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16"/>
              <w:ind w:left="342" w:right="316"/>
              <w:jc w:val="center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363" w:right="328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196" w:right="162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97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Koszt realizacji usprawnienia N</w:t>
            </w:r>
            <w:r>
              <w:rPr>
                <w:b/>
                <w:sz w:val="18"/>
                <w:vertAlign w:val="subscript"/>
              </w:rPr>
              <w:t>U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11"/>
              <w:jc w:val="center"/>
              <w:rPr>
                <w:sz w:val="18"/>
              </w:rPr>
            </w:pPr>
            <w:r>
              <w:rPr>
                <w:sz w:val="18"/>
              </w:rPr>
              <w:t>zł</w:t>
            </w:r>
          </w:p>
        </w:tc>
        <w:tc>
          <w:tcPr>
            <w:tcW w:w="1187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16"/>
              <w:ind w:left="236"/>
              <w:rPr>
                <w:sz w:val="18"/>
              </w:rPr>
            </w:pPr>
            <w:r>
              <w:rPr>
                <w:sz w:val="18"/>
              </w:rPr>
              <w:t>57 029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256"/>
              <w:rPr>
                <w:sz w:val="18"/>
              </w:rPr>
            </w:pPr>
            <w:r>
              <w:rPr>
                <w:sz w:val="18"/>
              </w:rPr>
              <w:t>58 355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59 681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97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SPBT= N</w:t>
            </w:r>
            <w:r>
              <w:rPr>
                <w:b/>
                <w:sz w:val="18"/>
                <w:vertAlign w:val="subscript"/>
              </w:rPr>
              <w:t>U</w:t>
            </w:r>
            <w:r>
              <w:rPr>
                <w:b/>
                <w:sz w:val="18"/>
              </w:rPr>
              <w:t>/ΔO</w:t>
            </w:r>
            <w:r>
              <w:rPr>
                <w:b/>
                <w:sz w:val="18"/>
                <w:vertAlign w:val="subscript"/>
              </w:rPr>
              <w:t>ru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16"/>
              <w:ind w:left="38" w:right="10"/>
              <w:jc w:val="center"/>
              <w:rPr>
                <w:sz w:val="18"/>
              </w:rPr>
            </w:pPr>
            <w:r>
              <w:rPr>
                <w:sz w:val="18"/>
              </w:rPr>
              <w:t>lata</w:t>
            </w:r>
          </w:p>
        </w:tc>
        <w:tc>
          <w:tcPr>
            <w:tcW w:w="1187" w:type="dxa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05"/>
              <w:ind w:left="272"/>
              <w:rPr>
                <w:sz w:val="20"/>
              </w:rPr>
            </w:pPr>
            <w:r>
              <w:rPr>
                <w:sz w:val="20"/>
              </w:rPr>
              <w:t>56,13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05"/>
              <w:ind w:left="292"/>
              <w:rPr>
                <w:sz w:val="20"/>
              </w:rPr>
            </w:pPr>
            <w:r>
              <w:rPr>
                <w:sz w:val="20"/>
              </w:rPr>
              <w:t>56,26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05"/>
              <w:ind w:right="2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56,47</w:t>
            </w: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494" w:type="dxa"/>
            <w:gridSpan w:val="3"/>
          </w:tcPr>
          <w:p w:rsidR="000A1CB4" w:rsidRDefault="003C0098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  <w:vertAlign w:val="subscript"/>
              </w:rPr>
              <w:t>0</w:t>
            </w:r>
            <w:r>
              <w:rPr>
                <w:b/>
                <w:sz w:val="20"/>
              </w:rPr>
              <w:t>, U</w:t>
            </w:r>
            <w:r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710" w:type="dxa"/>
          </w:tcPr>
          <w:p w:rsidR="000A1CB4" w:rsidRDefault="003C0098">
            <w:pPr>
              <w:pStyle w:val="TableParagraph"/>
              <w:spacing w:before="135"/>
              <w:ind w:left="38" w:right="10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2.</w:t>
            </w:r>
            <w:r>
              <w:rPr>
                <w:sz w:val="18"/>
              </w:rPr>
              <w:t>K</w:t>
            </w:r>
          </w:p>
        </w:tc>
        <w:tc>
          <w:tcPr>
            <w:tcW w:w="1187" w:type="dxa"/>
          </w:tcPr>
          <w:p w:rsidR="000A1CB4" w:rsidRDefault="003C0098">
            <w:pPr>
              <w:pStyle w:val="TableParagraph"/>
              <w:spacing w:before="116"/>
              <w:ind w:left="162" w:right="136"/>
              <w:jc w:val="center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1020" w:type="dxa"/>
          </w:tcPr>
          <w:p w:rsidR="000A1CB4" w:rsidRDefault="003C0098">
            <w:pPr>
              <w:pStyle w:val="TableParagraph"/>
              <w:spacing w:before="116"/>
              <w:ind w:left="337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1055" w:type="dxa"/>
          </w:tcPr>
          <w:p w:rsidR="000A1CB4" w:rsidRDefault="003C0098">
            <w:pPr>
              <w:pStyle w:val="TableParagraph"/>
              <w:spacing w:before="116"/>
              <w:ind w:left="357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1072" w:type="dxa"/>
          </w:tcPr>
          <w:p w:rsidR="000A1CB4" w:rsidRDefault="003C0098">
            <w:pPr>
              <w:pStyle w:val="TableParagraph"/>
              <w:spacing w:before="116"/>
              <w:ind w:left="368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</w:tr>
      <w:tr w:rsidR="000A1CB4">
        <w:trPr>
          <w:trHeight w:val="2102"/>
        </w:trPr>
        <w:tc>
          <w:tcPr>
            <w:tcW w:w="9948" w:type="dxa"/>
            <w:gridSpan w:val="9"/>
          </w:tcPr>
          <w:p w:rsidR="000A1CB4" w:rsidRDefault="000A1CB4">
            <w:pPr>
              <w:pStyle w:val="TableParagraph"/>
              <w:spacing w:before="7"/>
              <w:rPr>
                <w:sz w:val="21"/>
              </w:rPr>
            </w:pPr>
          </w:p>
          <w:p w:rsidR="000A1CB4" w:rsidRDefault="003C0098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Podstawa przyjętych wartości N</w:t>
            </w:r>
            <w:r>
              <w:rPr>
                <w:b/>
                <w:sz w:val="20"/>
                <w:vertAlign w:val="subscript"/>
              </w:rPr>
              <w:t>U</w:t>
            </w:r>
          </w:p>
          <w:p w:rsidR="000A1CB4" w:rsidRDefault="000A1CB4">
            <w:pPr>
              <w:pStyle w:val="TableParagraph"/>
              <w:spacing w:before="10"/>
              <w:rPr>
                <w:sz w:val="28"/>
              </w:rPr>
            </w:pPr>
          </w:p>
          <w:p w:rsidR="000A1CB4" w:rsidRDefault="003C0098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Przyjęto ceny jednostkowe ocieplenia 1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na podstawie średnich cen lokalnych.</w:t>
            </w:r>
          </w:p>
          <w:p w:rsidR="000A1CB4" w:rsidRDefault="003C0098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Koszt usprawnienia stanowi iloczyn ceny jednostkowej i powierzchni całkowitej przegrody.</w:t>
            </w:r>
          </w:p>
        </w:tc>
      </w:tr>
      <w:tr w:rsidR="000A1CB4">
        <w:trPr>
          <w:trHeight w:val="385"/>
        </w:trPr>
        <w:tc>
          <w:tcPr>
            <w:tcW w:w="3073" w:type="dxa"/>
            <w:gridSpan w:val="3"/>
          </w:tcPr>
          <w:p w:rsidR="000A1CB4" w:rsidRDefault="003C0098">
            <w:pPr>
              <w:pStyle w:val="TableParagraph"/>
              <w:spacing w:before="67"/>
              <w:ind w:left="40"/>
              <w:rPr>
                <w:b/>
              </w:rPr>
            </w:pPr>
            <w:r>
              <w:rPr>
                <w:b/>
              </w:rPr>
              <w:t>Wybrany wariant : 1</w:t>
            </w:r>
          </w:p>
        </w:tc>
        <w:tc>
          <w:tcPr>
            <w:tcW w:w="2541" w:type="dxa"/>
            <w:gridSpan w:val="2"/>
          </w:tcPr>
          <w:p w:rsidR="000A1CB4" w:rsidRDefault="003C0098">
            <w:pPr>
              <w:pStyle w:val="TableParagraph"/>
              <w:tabs>
                <w:tab w:val="left" w:pos="1118"/>
              </w:tabs>
              <w:spacing w:before="67"/>
              <w:ind w:left="43"/>
              <w:rPr>
                <w:b/>
              </w:rPr>
            </w:pPr>
            <w:r>
              <w:rPr>
                <w:b/>
              </w:rPr>
              <w:t>Koszt :</w:t>
            </w:r>
            <w:r>
              <w:rPr>
                <w:b/>
              </w:rPr>
              <w:tab/>
            </w:r>
            <w:r>
              <w:t>57 029</w:t>
            </w:r>
            <w:r>
              <w:rPr>
                <w:spacing w:val="20"/>
              </w:rPr>
              <w:t xml:space="preserve"> </w:t>
            </w:r>
            <w:r>
              <w:rPr>
                <w:b/>
              </w:rPr>
              <w:t>zł</w:t>
            </w:r>
          </w:p>
        </w:tc>
        <w:tc>
          <w:tcPr>
            <w:tcW w:w="4334" w:type="dxa"/>
            <w:gridSpan w:val="4"/>
          </w:tcPr>
          <w:p w:rsidR="000A1CB4" w:rsidRDefault="003C0098">
            <w:pPr>
              <w:pStyle w:val="TableParagraph"/>
              <w:tabs>
                <w:tab w:val="left" w:pos="1431"/>
                <w:tab w:val="left" w:pos="2252"/>
              </w:tabs>
              <w:spacing w:before="67"/>
              <w:ind w:left="43"/>
              <w:rPr>
                <w:b/>
              </w:rPr>
            </w:pPr>
            <w:r>
              <w:rPr>
                <w:b/>
              </w:rPr>
              <w:t>SPBT=</w:t>
            </w:r>
            <w:r>
              <w:rPr>
                <w:b/>
              </w:rPr>
              <w:tab/>
            </w:r>
            <w:r>
              <w:t>56,13</w:t>
            </w:r>
            <w:r>
              <w:tab/>
            </w:r>
            <w:r>
              <w:rPr>
                <w:b/>
              </w:rPr>
              <w:t>lat</w:t>
            </w:r>
          </w:p>
        </w:tc>
      </w:tr>
    </w:tbl>
    <w:p w:rsidR="000A1CB4" w:rsidRDefault="000A1CB4">
      <w:p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006"/>
        <w:gridCol w:w="900"/>
        <w:gridCol w:w="1167"/>
        <w:gridCol w:w="755"/>
        <w:gridCol w:w="804"/>
        <w:gridCol w:w="1024"/>
        <w:gridCol w:w="1002"/>
        <w:gridCol w:w="1413"/>
        <w:gridCol w:w="1019"/>
      </w:tblGrid>
      <w:tr w:rsidR="000A1CB4">
        <w:trPr>
          <w:trHeight w:val="661"/>
        </w:trPr>
        <w:tc>
          <w:tcPr>
            <w:tcW w:w="9757" w:type="dxa"/>
            <w:gridSpan w:val="10"/>
            <w:shd w:val="clear" w:color="auto" w:fill="D9D9D9"/>
          </w:tcPr>
          <w:p w:rsidR="000A1CB4" w:rsidRDefault="003C0098">
            <w:pPr>
              <w:pStyle w:val="TableParagraph"/>
              <w:spacing w:before="7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7.2.6. Ocena i wybór przesięwzięcia termomodernizacyjnego prowadzącego do zmniejszenia</w:t>
            </w:r>
          </w:p>
          <w:p w:rsidR="000A1CB4" w:rsidRDefault="003C0098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zapotrzebowania na ciepło na przygotowanie ciepłej wody użytkowej</w:t>
            </w:r>
          </w:p>
        </w:tc>
      </w:tr>
      <w:tr w:rsidR="000A1CB4">
        <w:trPr>
          <w:trHeight w:val="227"/>
        </w:trPr>
        <w:tc>
          <w:tcPr>
            <w:tcW w:w="9757" w:type="dxa"/>
            <w:gridSpan w:val="10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84"/>
        </w:trPr>
        <w:tc>
          <w:tcPr>
            <w:tcW w:w="667" w:type="dxa"/>
            <w:tcBorders>
              <w:top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Dane: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7"/>
              <w:ind w:left="391"/>
              <w:rPr>
                <w:b/>
                <w:sz w:val="20"/>
              </w:rPr>
            </w:pPr>
            <w:r>
              <w:rPr>
                <w:b/>
                <w:position w:val="4"/>
                <w:sz w:val="20"/>
              </w:rPr>
              <w:t>Q</w:t>
            </w:r>
            <w:r>
              <w:rPr>
                <w:b/>
                <w:sz w:val="13"/>
              </w:rPr>
              <w:t xml:space="preserve">ocw </w:t>
            </w:r>
            <w:r>
              <w:rPr>
                <w:b/>
                <w:position w:val="4"/>
                <w:sz w:val="20"/>
              </w:rPr>
              <w:t>=</w:t>
            </w:r>
          </w:p>
        </w:tc>
        <w:tc>
          <w:tcPr>
            <w:tcW w:w="900" w:type="dxa"/>
          </w:tcPr>
          <w:p w:rsidR="000A1CB4" w:rsidRDefault="003C0098">
            <w:pPr>
              <w:pStyle w:val="TableParagraph"/>
              <w:spacing w:before="56"/>
              <w:ind w:left="259"/>
              <w:rPr>
                <w:sz w:val="16"/>
              </w:rPr>
            </w:pPr>
            <w:r>
              <w:rPr>
                <w:sz w:val="16"/>
              </w:rPr>
              <w:t>66,59</w:t>
            </w: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GJ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5"/>
              <w:ind w:left="199"/>
              <w:rPr>
                <w:sz w:val="20"/>
              </w:rPr>
            </w:pPr>
            <w:r>
              <w:rPr>
                <w:b/>
                <w:position w:val="4"/>
                <w:sz w:val="20"/>
              </w:rPr>
              <w:t>q</w:t>
            </w:r>
            <w:r>
              <w:rPr>
                <w:sz w:val="13"/>
              </w:rPr>
              <w:t xml:space="preserve">ocw </w:t>
            </w:r>
            <w:r>
              <w:rPr>
                <w:position w:val="4"/>
                <w:sz w:val="20"/>
              </w:rPr>
              <w:t>=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18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0,0119</w:t>
            </w:r>
          </w:p>
        </w:tc>
        <w:tc>
          <w:tcPr>
            <w:tcW w:w="1024" w:type="dxa"/>
            <w:tcBorders>
              <w:top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MW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56"/>
              <w:ind w:left="45"/>
              <w:rPr>
                <w:sz w:val="16"/>
              </w:rPr>
            </w:pPr>
            <w:r>
              <w:rPr>
                <w:sz w:val="16"/>
              </w:rPr>
              <w:t>zmniejszenie zużycia ciepła-</w:t>
            </w:r>
          </w:p>
        </w:tc>
        <w:tc>
          <w:tcPr>
            <w:tcW w:w="1019" w:type="dxa"/>
          </w:tcPr>
          <w:p w:rsidR="000A1CB4" w:rsidRDefault="003C0098">
            <w:pPr>
              <w:pStyle w:val="TableParagraph"/>
              <w:spacing w:before="25"/>
              <w:ind w:left="239"/>
              <w:rPr>
                <w:sz w:val="20"/>
              </w:rPr>
            </w:pPr>
            <w:r>
              <w:rPr>
                <w:sz w:val="20"/>
              </w:rPr>
              <w:t>62,0%</w:t>
            </w:r>
          </w:p>
        </w:tc>
      </w:tr>
      <w:tr w:rsidR="000A1CB4">
        <w:trPr>
          <w:trHeight w:val="227"/>
        </w:trPr>
        <w:tc>
          <w:tcPr>
            <w:tcW w:w="667" w:type="dxa"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29" w:line="178" w:lineRule="exact"/>
              <w:ind w:left="45"/>
              <w:rPr>
                <w:sz w:val="16"/>
              </w:rPr>
            </w:pPr>
            <w:r>
              <w:rPr>
                <w:sz w:val="16"/>
              </w:rPr>
              <w:t>zmniejszenie zużycia mocy-</w:t>
            </w:r>
          </w:p>
        </w:tc>
        <w:tc>
          <w:tcPr>
            <w:tcW w:w="1019" w:type="dxa"/>
          </w:tcPr>
          <w:p w:rsidR="000A1CB4" w:rsidRDefault="003C0098">
            <w:pPr>
              <w:pStyle w:val="TableParagraph"/>
              <w:spacing w:line="207" w:lineRule="exact"/>
              <w:ind w:left="295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  <w:tr w:rsidR="000A1CB4">
        <w:trPr>
          <w:trHeight w:val="945"/>
        </w:trPr>
        <w:tc>
          <w:tcPr>
            <w:tcW w:w="9757" w:type="dxa"/>
            <w:gridSpan w:val="10"/>
            <w:tcBorders>
              <w:top w:val="nil"/>
            </w:tcBorders>
          </w:tcPr>
          <w:p w:rsidR="000A1CB4" w:rsidRDefault="003C0098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Opis:</w:t>
            </w:r>
          </w:p>
          <w:p w:rsidR="000A1CB4" w:rsidRDefault="000A1CB4">
            <w:pPr>
              <w:pStyle w:val="TableParagraph"/>
              <w:spacing w:before="10"/>
              <w:rPr>
                <w:sz w:val="21"/>
              </w:rPr>
            </w:pPr>
          </w:p>
          <w:p w:rsidR="000A1CB4" w:rsidRDefault="003C009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Montaż instalacji c.w.u. zasilanej z pojemnościowych zasobników zasilanych z kotłowni gazowej.</w:t>
            </w:r>
          </w:p>
        </w:tc>
      </w:tr>
      <w:tr w:rsidR="000A1CB4">
        <w:trPr>
          <w:trHeight w:val="342"/>
        </w:trPr>
        <w:tc>
          <w:tcPr>
            <w:tcW w:w="667" w:type="dxa"/>
          </w:tcPr>
          <w:p w:rsidR="000A1CB4" w:rsidRDefault="003C0098">
            <w:pPr>
              <w:pStyle w:val="TableParagraph"/>
              <w:spacing w:before="78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828" w:type="dxa"/>
            <w:gridSpan w:val="4"/>
          </w:tcPr>
          <w:p w:rsidR="000A1CB4" w:rsidRDefault="003C0098">
            <w:pPr>
              <w:pStyle w:val="TableParagraph"/>
              <w:spacing w:before="68"/>
              <w:ind w:left="1474" w:right="1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Omówienie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78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</w:p>
        </w:tc>
        <w:tc>
          <w:tcPr>
            <w:tcW w:w="2026" w:type="dxa"/>
            <w:gridSpan w:val="2"/>
          </w:tcPr>
          <w:p w:rsidR="000A1CB4" w:rsidRDefault="003C0098">
            <w:pPr>
              <w:pStyle w:val="TableParagraph"/>
              <w:spacing w:before="68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Stan istniejący</w:t>
            </w:r>
          </w:p>
        </w:tc>
        <w:tc>
          <w:tcPr>
            <w:tcW w:w="2432" w:type="dxa"/>
            <w:gridSpan w:val="2"/>
          </w:tcPr>
          <w:p w:rsidR="000A1CB4" w:rsidRDefault="003C0098">
            <w:pPr>
              <w:pStyle w:val="TableParagraph"/>
              <w:spacing w:before="68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Stan po modernizacji</w:t>
            </w:r>
          </w:p>
        </w:tc>
      </w:tr>
      <w:tr w:rsidR="000A1CB4">
        <w:trPr>
          <w:trHeight w:val="488"/>
        </w:trPr>
        <w:tc>
          <w:tcPr>
            <w:tcW w:w="667" w:type="dxa"/>
          </w:tcPr>
          <w:p w:rsidR="000A1CB4" w:rsidRDefault="003C0098">
            <w:pPr>
              <w:pStyle w:val="TableParagraph"/>
              <w:spacing w:before="14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28" w:type="dxa"/>
            <w:gridSpan w:val="4"/>
          </w:tcPr>
          <w:p w:rsidR="000A1CB4" w:rsidRDefault="003C0098">
            <w:pPr>
              <w:pStyle w:val="TableParagraph"/>
              <w:spacing w:before="29"/>
              <w:ind w:left="28"/>
              <w:rPr>
                <w:sz w:val="16"/>
              </w:rPr>
            </w:pPr>
            <w:r>
              <w:rPr>
                <w:sz w:val="16"/>
              </w:rPr>
              <w:t>Zapotrzebowanie ciepła na przygotowanie cwu. Q</w:t>
            </w:r>
            <w:r>
              <w:rPr>
                <w:sz w:val="16"/>
                <w:vertAlign w:val="subscript"/>
              </w:rPr>
              <w:t>cw</w:t>
            </w:r>
          </w:p>
          <w:p w:rsidR="000A1CB4" w:rsidRDefault="003C0098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bez instalacji solarnej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149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GJ/a</w:t>
            </w:r>
          </w:p>
        </w:tc>
        <w:tc>
          <w:tcPr>
            <w:tcW w:w="2026" w:type="dxa"/>
            <w:gridSpan w:val="2"/>
          </w:tcPr>
          <w:p w:rsidR="000A1CB4" w:rsidRDefault="003C0098">
            <w:pPr>
              <w:pStyle w:val="TableParagraph"/>
              <w:spacing w:before="140"/>
              <w:ind w:left="710" w:right="676"/>
              <w:jc w:val="center"/>
              <w:rPr>
                <w:sz w:val="16"/>
              </w:rPr>
            </w:pPr>
            <w:r>
              <w:rPr>
                <w:sz w:val="16"/>
              </w:rPr>
              <w:t>66,59</w:t>
            </w:r>
          </w:p>
        </w:tc>
        <w:tc>
          <w:tcPr>
            <w:tcW w:w="2432" w:type="dxa"/>
            <w:gridSpan w:val="2"/>
          </w:tcPr>
          <w:p w:rsidR="000A1CB4" w:rsidRDefault="003C0098">
            <w:pPr>
              <w:pStyle w:val="TableParagraph"/>
              <w:spacing w:before="140"/>
              <w:ind w:left="915" w:right="878"/>
              <w:jc w:val="center"/>
              <w:rPr>
                <w:sz w:val="16"/>
              </w:rPr>
            </w:pPr>
            <w:r>
              <w:rPr>
                <w:sz w:val="16"/>
              </w:rPr>
              <w:t>25,32</w:t>
            </w:r>
          </w:p>
        </w:tc>
      </w:tr>
      <w:tr w:rsidR="000A1CB4">
        <w:trPr>
          <w:trHeight w:val="287"/>
        </w:trPr>
        <w:tc>
          <w:tcPr>
            <w:tcW w:w="667" w:type="dxa"/>
          </w:tcPr>
          <w:p w:rsidR="000A1CB4" w:rsidRDefault="003C0098">
            <w:pPr>
              <w:pStyle w:val="TableParagraph"/>
              <w:spacing w:before="4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28" w:type="dxa"/>
            <w:gridSpan w:val="4"/>
          </w:tcPr>
          <w:p w:rsidR="000A1CB4" w:rsidRDefault="003C0098">
            <w:pPr>
              <w:pStyle w:val="TableParagraph"/>
              <w:spacing w:before="29"/>
              <w:ind w:left="28"/>
              <w:rPr>
                <w:sz w:val="16"/>
              </w:rPr>
            </w:pPr>
            <w:r>
              <w:rPr>
                <w:sz w:val="16"/>
              </w:rPr>
              <w:t>Zapotrzebowanie mocy q</w:t>
            </w:r>
            <w:r>
              <w:rPr>
                <w:sz w:val="16"/>
                <w:vertAlign w:val="subscript"/>
              </w:rPr>
              <w:t>cw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4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MW</w:t>
            </w:r>
          </w:p>
        </w:tc>
        <w:tc>
          <w:tcPr>
            <w:tcW w:w="2026" w:type="dxa"/>
            <w:gridSpan w:val="2"/>
          </w:tcPr>
          <w:p w:rsidR="000A1CB4" w:rsidRDefault="003C0098">
            <w:pPr>
              <w:pStyle w:val="TableParagraph"/>
              <w:spacing w:before="39"/>
              <w:ind w:left="710" w:right="676"/>
              <w:jc w:val="center"/>
              <w:rPr>
                <w:sz w:val="16"/>
              </w:rPr>
            </w:pPr>
            <w:r>
              <w:rPr>
                <w:sz w:val="16"/>
              </w:rPr>
              <w:t>0,01192</w:t>
            </w:r>
          </w:p>
        </w:tc>
        <w:tc>
          <w:tcPr>
            <w:tcW w:w="2432" w:type="dxa"/>
            <w:gridSpan w:val="2"/>
          </w:tcPr>
          <w:p w:rsidR="000A1CB4" w:rsidRDefault="003C0098">
            <w:pPr>
              <w:pStyle w:val="TableParagraph"/>
              <w:spacing w:before="39"/>
              <w:ind w:left="915" w:right="878"/>
              <w:jc w:val="center"/>
              <w:rPr>
                <w:sz w:val="16"/>
              </w:rPr>
            </w:pPr>
            <w:r>
              <w:rPr>
                <w:sz w:val="16"/>
              </w:rPr>
              <w:t>0,01192</w:t>
            </w:r>
          </w:p>
        </w:tc>
      </w:tr>
      <w:tr w:rsidR="000A1CB4">
        <w:trPr>
          <w:trHeight w:val="287"/>
        </w:trPr>
        <w:tc>
          <w:tcPr>
            <w:tcW w:w="66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0" w:type="dxa"/>
            <w:gridSpan w:val="9"/>
          </w:tcPr>
          <w:p w:rsidR="000A1CB4" w:rsidRDefault="003C0098">
            <w:pPr>
              <w:pStyle w:val="TableParagraph"/>
              <w:spacing w:before="39"/>
              <w:ind w:left="3846" w:right="3823"/>
              <w:jc w:val="center"/>
              <w:rPr>
                <w:sz w:val="16"/>
              </w:rPr>
            </w:pPr>
            <w:r>
              <w:rPr>
                <w:sz w:val="16"/>
              </w:rPr>
              <w:t>Dla instalacji c.w.u.</w:t>
            </w:r>
          </w:p>
        </w:tc>
      </w:tr>
      <w:tr w:rsidR="000A1CB4">
        <w:trPr>
          <w:trHeight w:val="414"/>
        </w:trPr>
        <w:tc>
          <w:tcPr>
            <w:tcW w:w="667" w:type="dxa"/>
            <w:vMerge w:val="restart"/>
          </w:tcPr>
          <w:p w:rsidR="000A1CB4" w:rsidRDefault="000A1CB4">
            <w:pPr>
              <w:pStyle w:val="TableParagraph"/>
              <w:spacing w:before="4"/>
            </w:pPr>
          </w:p>
          <w:p w:rsidR="000A1CB4" w:rsidRDefault="003C0098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28" w:type="dxa"/>
            <w:gridSpan w:val="4"/>
          </w:tcPr>
          <w:p w:rsidR="000A1CB4" w:rsidRDefault="003C0098">
            <w:pPr>
              <w:pStyle w:val="TableParagraph"/>
              <w:spacing w:before="104"/>
              <w:ind w:left="28"/>
              <w:rPr>
                <w:sz w:val="16"/>
              </w:rPr>
            </w:pPr>
            <w:r>
              <w:rPr>
                <w:sz w:val="16"/>
              </w:rPr>
              <w:t>Koszt przygotowania cwu (bez instalacji solarnej)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113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zł/a</w:t>
            </w:r>
          </w:p>
        </w:tc>
        <w:tc>
          <w:tcPr>
            <w:tcW w:w="2026" w:type="dxa"/>
            <w:gridSpan w:val="2"/>
          </w:tcPr>
          <w:p w:rsidR="000A1CB4" w:rsidRDefault="003C0098">
            <w:pPr>
              <w:pStyle w:val="TableParagraph"/>
              <w:spacing w:before="104"/>
              <w:ind w:left="710" w:right="676"/>
              <w:jc w:val="center"/>
              <w:rPr>
                <w:sz w:val="16"/>
              </w:rPr>
            </w:pPr>
            <w:r>
              <w:rPr>
                <w:sz w:val="16"/>
              </w:rPr>
              <w:t>3 130</w:t>
            </w:r>
          </w:p>
        </w:tc>
        <w:tc>
          <w:tcPr>
            <w:tcW w:w="2432" w:type="dxa"/>
            <w:gridSpan w:val="2"/>
          </w:tcPr>
          <w:p w:rsidR="000A1CB4" w:rsidRDefault="003C0098">
            <w:pPr>
              <w:pStyle w:val="TableParagraph"/>
              <w:spacing w:before="104"/>
              <w:ind w:left="915" w:right="878"/>
              <w:jc w:val="center"/>
              <w:rPr>
                <w:sz w:val="16"/>
              </w:rPr>
            </w:pPr>
            <w:r>
              <w:rPr>
                <w:sz w:val="16"/>
              </w:rPr>
              <w:t>1 539</w:t>
            </w:r>
          </w:p>
        </w:tc>
      </w:tr>
      <w:tr w:rsidR="000A1CB4">
        <w:trPr>
          <w:trHeight w:val="287"/>
        </w:trPr>
        <w:tc>
          <w:tcPr>
            <w:tcW w:w="66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4"/>
          </w:tcPr>
          <w:p w:rsidR="000A1CB4" w:rsidRDefault="003C0098">
            <w:pPr>
              <w:pStyle w:val="TableParagraph"/>
              <w:spacing w:before="26"/>
              <w:ind w:left="28"/>
              <w:rPr>
                <w:sz w:val="16"/>
              </w:rPr>
            </w:pPr>
            <w:r>
              <w:rPr>
                <w:sz w:val="16"/>
              </w:rPr>
              <w:t xml:space="preserve">Oszczędność </w:t>
            </w:r>
            <w:r>
              <w:rPr>
                <w:rFonts w:ascii="Symbol" w:hAnsi="Symbol"/>
                <w:sz w:val="16"/>
              </w:rPr>
              <w:t></w:t>
            </w:r>
            <w:r>
              <w:rPr>
                <w:sz w:val="16"/>
              </w:rPr>
              <w:t>O</w:t>
            </w:r>
            <w:r>
              <w:rPr>
                <w:sz w:val="16"/>
                <w:vertAlign w:val="subscript"/>
              </w:rPr>
              <w:t>rcw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49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zł/a</w:t>
            </w:r>
          </w:p>
        </w:tc>
        <w:tc>
          <w:tcPr>
            <w:tcW w:w="2026" w:type="dxa"/>
            <w:gridSpan w:val="2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2"/>
          </w:tcPr>
          <w:p w:rsidR="000A1CB4" w:rsidRDefault="003C0098">
            <w:pPr>
              <w:pStyle w:val="TableParagraph"/>
              <w:spacing w:before="39"/>
              <w:ind w:left="915" w:right="878"/>
              <w:jc w:val="center"/>
              <w:rPr>
                <w:sz w:val="16"/>
              </w:rPr>
            </w:pPr>
            <w:r>
              <w:rPr>
                <w:sz w:val="16"/>
              </w:rPr>
              <w:t>1 591</w:t>
            </w:r>
          </w:p>
        </w:tc>
      </w:tr>
      <w:tr w:rsidR="000A1CB4">
        <w:trPr>
          <w:trHeight w:val="287"/>
        </w:trPr>
        <w:tc>
          <w:tcPr>
            <w:tcW w:w="667" w:type="dxa"/>
          </w:tcPr>
          <w:p w:rsidR="000A1CB4" w:rsidRDefault="003C0098">
            <w:pPr>
              <w:pStyle w:val="TableParagraph"/>
              <w:spacing w:before="4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28" w:type="dxa"/>
            <w:gridSpan w:val="4"/>
          </w:tcPr>
          <w:p w:rsidR="000A1CB4" w:rsidRDefault="003C0098">
            <w:pPr>
              <w:pStyle w:val="TableParagraph"/>
              <w:spacing w:before="29"/>
              <w:ind w:left="28"/>
              <w:rPr>
                <w:sz w:val="16"/>
              </w:rPr>
            </w:pPr>
            <w:r>
              <w:rPr>
                <w:sz w:val="16"/>
              </w:rPr>
              <w:t>Koszt modernizacji N</w:t>
            </w:r>
            <w:r>
              <w:rPr>
                <w:sz w:val="16"/>
                <w:vertAlign w:val="subscript"/>
              </w:rPr>
              <w:t>cw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49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2026" w:type="dxa"/>
            <w:gridSpan w:val="2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2"/>
          </w:tcPr>
          <w:p w:rsidR="000A1CB4" w:rsidRDefault="003C0098">
            <w:pPr>
              <w:pStyle w:val="TableParagraph"/>
              <w:spacing w:before="39"/>
              <w:ind w:left="915" w:right="876"/>
              <w:jc w:val="center"/>
              <w:rPr>
                <w:sz w:val="16"/>
              </w:rPr>
            </w:pPr>
            <w:r>
              <w:rPr>
                <w:sz w:val="16"/>
              </w:rPr>
              <w:t>26 950</w:t>
            </w:r>
          </w:p>
        </w:tc>
      </w:tr>
      <w:tr w:rsidR="000A1CB4">
        <w:trPr>
          <w:trHeight w:val="287"/>
        </w:trPr>
        <w:tc>
          <w:tcPr>
            <w:tcW w:w="667" w:type="dxa"/>
          </w:tcPr>
          <w:p w:rsidR="000A1CB4" w:rsidRDefault="003C0098">
            <w:pPr>
              <w:pStyle w:val="TableParagraph"/>
              <w:spacing w:before="49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28" w:type="dxa"/>
            <w:gridSpan w:val="4"/>
          </w:tcPr>
          <w:p w:rsidR="000A1CB4" w:rsidRDefault="003C0098"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SPBT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49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lata</w:t>
            </w:r>
          </w:p>
        </w:tc>
        <w:tc>
          <w:tcPr>
            <w:tcW w:w="2026" w:type="dxa"/>
            <w:gridSpan w:val="2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2"/>
          </w:tcPr>
          <w:p w:rsidR="000A1CB4" w:rsidRDefault="003C0098">
            <w:pPr>
              <w:pStyle w:val="TableParagraph"/>
              <w:spacing w:before="39"/>
              <w:ind w:left="915" w:right="876"/>
              <w:jc w:val="center"/>
              <w:rPr>
                <w:sz w:val="16"/>
              </w:rPr>
            </w:pPr>
            <w:r>
              <w:rPr>
                <w:sz w:val="16"/>
              </w:rPr>
              <w:t>16,9</w:t>
            </w:r>
          </w:p>
        </w:tc>
      </w:tr>
      <w:tr w:rsidR="000A1CB4">
        <w:trPr>
          <w:trHeight w:val="249"/>
        </w:trPr>
        <w:tc>
          <w:tcPr>
            <w:tcW w:w="9757" w:type="dxa"/>
            <w:gridSpan w:val="10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b/>
                <w:sz w:val="16"/>
              </w:rPr>
              <w:t>Podstawa przyjętych wartości N</w:t>
            </w:r>
            <w:r>
              <w:rPr>
                <w:sz w:val="16"/>
                <w:vertAlign w:val="subscript"/>
              </w:rPr>
              <w:t>cu</w:t>
            </w:r>
          </w:p>
        </w:tc>
      </w:tr>
      <w:tr w:rsidR="000A1CB4">
        <w:trPr>
          <w:trHeight w:val="472"/>
        </w:trPr>
        <w:tc>
          <w:tcPr>
            <w:tcW w:w="9757" w:type="dxa"/>
            <w:gridSpan w:val="10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Wartość cen jednostkowych przyjęto na podstawie Wydawnictwa Sekocenbud.</w:t>
            </w:r>
          </w:p>
        </w:tc>
      </w:tr>
      <w:tr w:rsidR="000A1CB4">
        <w:trPr>
          <w:trHeight w:val="227"/>
        </w:trPr>
        <w:tc>
          <w:tcPr>
            <w:tcW w:w="5299" w:type="dxa"/>
            <w:gridSpan w:val="6"/>
          </w:tcPr>
          <w:p w:rsidR="000A1CB4" w:rsidRDefault="003C0098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ilość zaworów termostatycznych na cyrkulacji c.c.w.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29" w:line="178" w:lineRule="exact"/>
              <w:ind w:left="90" w:right="51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02" w:type="dxa"/>
          </w:tcPr>
          <w:p w:rsidR="000A1CB4" w:rsidRDefault="003C0098">
            <w:pPr>
              <w:pStyle w:val="TableParagraph"/>
              <w:spacing w:before="29" w:line="178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32" w:type="dxa"/>
            <w:gridSpan w:val="2"/>
            <w:vMerge w:val="restart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5299" w:type="dxa"/>
            <w:gridSpan w:val="6"/>
          </w:tcPr>
          <w:p w:rsidR="000A1CB4" w:rsidRDefault="003C0098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koszt jednostkowy zaworu i montaży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29" w:line="178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zł/szt</w:t>
            </w:r>
          </w:p>
        </w:tc>
        <w:tc>
          <w:tcPr>
            <w:tcW w:w="1002" w:type="dxa"/>
          </w:tcPr>
          <w:p w:rsidR="000A1CB4" w:rsidRDefault="003C0098">
            <w:pPr>
              <w:pStyle w:val="TableParagraph"/>
              <w:spacing w:before="29" w:line="178" w:lineRule="exact"/>
              <w:ind w:left="154" w:right="119"/>
              <w:jc w:val="center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2432" w:type="dxa"/>
            <w:gridSpan w:val="2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00"/>
        </w:trPr>
        <w:tc>
          <w:tcPr>
            <w:tcW w:w="5299" w:type="dxa"/>
            <w:gridSpan w:val="6"/>
          </w:tcPr>
          <w:p w:rsidR="000A1CB4" w:rsidRDefault="003C0098">
            <w:pPr>
              <w:pStyle w:val="TableParagraph"/>
              <w:spacing w:before="3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ilość wodomierzy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3" w:line="178" w:lineRule="exact"/>
              <w:ind w:left="90" w:right="51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02" w:type="dxa"/>
          </w:tcPr>
          <w:p w:rsidR="000A1CB4" w:rsidRDefault="003C0098">
            <w:pPr>
              <w:pStyle w:val="TableParagraph"/>
              <w:spacing w:before="3" w:line="178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32" w:type="dxa"/>
            <w:gridSpan w:val="2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27"/>
        </w:trPr>
        <w:tc>
          <w:tcPr>
            <w:tcW w:w="5299" w:type="dxa"/>
            <w:gridSpan w:val="6"/>
          </w:tcPr>
          <w:p w:rsidR="000A1CB4" w:rsidRDefault="003C0098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koszt jednostkowy wodomierza oraz montażu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29" w:line="178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zł/szt</w:t>
            </w:r>
          </w:p>
        </w:tc>
        <w:tc>
          <w:tcPr>
            <w:tcW w:w="1002" w:type="dxa"/>
          </w:tcPr>
          <w:p w:rsidR="000A1CB4" w:rsidRDefault="003C0098">
            <w:pPr>
              <w:pStyle w:val="TableParagraph"/>
              <w:spacing w:before="29" w:line="178" w:lineRule="exact"/>
              <w:ind w:left="154" w:right="119"/>
              <w:jc w:val="center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2432" w:type="dxa"/>
            <w:gridSpan w:val="2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16"/>
        </w:trPr>
        <w:tc>
          <w:tcPr>
            <w:tcW w:w="5299" w:type="dxa"/>
            <w:gridSpan w:val="6"/>
          </w:tcPr>
          <w:p w:rsidR="000A1CB4" w:rsidRDefault="000A1CB4">
            <w:pPr>
              <w:pStyle w:val="TableParagraph"/>
              <w:spacing w:before="4"/>
              <w:rPr>
                <w:sz w:val="17"/>
              </w:rPr>
            </w:pPr>
          </w:p>
          <w:p w:rsidR="000A1CB4" w:rsidRDefault="003C0098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Wykonanie nowej instalacji c.w.u. Montaż zasobników pojemnościowych.</w:t>
            </w:r>
          </w:p>
        </w:tc>
        <w:tc>
          <w:tcPr>
            <w:tcW w:w="1024" w:type="dxa"/>
          </w:tcPr>
          <w:p w:rsidR="000A1CB4" w:rsidRDefault="000A1CB4">
            <w:pPr>
              <w:pStyle w:val="TableParagraph"/>
              <w:spacing w:before="5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90" w:right="52"/>
              <w:jc w:val="center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1002" w:type="dxa"/>
            <w:tcBorders>
              <w:bottom w:val="single" w:sz="18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154" w:right="119"/>
              <w:jc w:val="center"/>
              <w:rPr>
                <w:sz w:val="16"/>
              </w:rPr>
            </w:pPr>
            <w:r>
              <w:rPr>
                <w:sz w:val="16"/>
              </w:rPr>
              <w:t>26000,00</w:t>
            </w:r>
          </w:p>
        </w:tc>
        <w:tc>
          <w:tcPr>
            <w:tcW w:w="2432" w:type="dxa"/>
            <w:gridSpan w:val="2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02"/>
        </w:trPr>
        <w:tc>
          <w:tcPr>
            <w:tcW w:w="5299" w:type="dxa"/>
            <w:gridSpan w:val="6"/>
          </w:tcPr>
          <w:p w:rsidR="000A1CB4" w:rsidRDefault="003C0098">
            <w:pPr>
              <w:pStyle w:val="TableParagraph"/>
              <w:spacing w:line="170" w:lineRule="exact"/>
              <w:ind w:left="33"/>
              <w:rPr>
                <w:sz w:val="16"/>
              </w:rPr>
            </w:pPr>
            <w:r>
              <w:rPr>
                <w:sz w:val="16"/>
              </w:rPr>
              <w:t>Koszt realizacji optymalnego usprawnienia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line="182" w:lineRule="exact"/>
              <w:ind w:left="90" w:right="51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02" w:type="dxa"/>
            <w:tcBorders>
              <w:top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line="182" w:lineRule="exact"/>
              <w:ind w:left="15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26950,00</w:t>
            </w:r>
          </w:p>
        </w:tc>
        <w:tc>
          <w:tcPr>
            <w:tcW w:w="2432" w:type="dxa"/>
            <w:gridSpan w:val="2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14"/>
        </w:trPr>
        <w:tc>
          <w:tcPr>
            <w:tcW w:w="5299" w:type="dxa"/>
            <w:gridSpan w:val="6"/>
          </w:tcPr>
          <w:p w:rsidR="000A1CB4" w:rsidRDefault="003C0098">
            <w:pPr>
              <w:pStyle w:val="TableParagraph"/>
              <w:spacing w:before="17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Koszt realizacji optymalnego usprawnienia</w:t>
            </w:r>
          </w:p>
        </w:tc>
        <w:tc>
          <w:tcPr>
            <w:tcW w:w="1024" w:type="dxa"/>
          </w:tcPr>
          <w:p w:rsidR="000A1CB4" w:rsidRDefault="003C0098">
            <w:pPr>
              <w:pStyle w:val="TableParagraph"/>
              <w:spacing w:before="17" w:line="178" w:lineRule="exact"/>
              <w:ind w:left="90" w:right="51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1002" w:type="dxa"/>
            <w:tcBorders>
              <w:top w:val="single" w:sz="18" w:space="0" w:color="000000"/>
            </w:tcBorders>
          </w:tcPr>
          <w:p w:rsidR="000A1CB4" w:rsidRDefault="003C0098">
            <w:pPr>
              <w:pStyle w:val="TableParagraph"/>
              <w:spacing w:before="17" w:line="178" w:lineRule="exact"/>
              <w:ind w:left="15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26950,00</w:t>
            </w:r>
          </w:p>
        </w:tc>
        <w:tc>
          <w:tcPr>
            <w:tcW w:w="2432" w:type="dxa"/>
            <w:gridSpan w:val="2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313"/>
        </w:trPr>
        <w:tc>
          <w:tcPr>
            <w:tcW w:w="2573" w:type="dxa"/>
            <w:gridSpan w:val="3"/>
          </w:tcPr>
          <w:p w:rsidR="000A1CB4" w:rsidRDefault="003C0098">
            <w:pPr>
              <w:pStyle w:val="TableParagraph"/>
              <w:spacing w:before="53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KOSZT</w:t>
            </w:r>
          </w:p>
        </w:tc>
        <w:tc>
          <w:tcPr>
            <w:tcW w:w="1167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3"/>
              <w:ind w:left="643"/>
              <w:rPr>
                <w:sz w:val="16"/>
              </w:rPr>
            </w:pPr>
            <w:r>
              <w:rPr>
                <w:sz w:val="16"/>
              </w:rPr>
              <w:t>26 950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804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2"/>
          </w:tcPr>
          <w:p w:rsidR="000A1CB4" w:rsidRDefault="003C0098">
            <w:pPr>
              <w:pStyle w:val="TableParagraph"/>
              <w:spacing w:before="53"/>
              <w:ind w:left="709" w:right="6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SPBT</w:t>
            </w:r>
          </w:p>
        </w:tc>
        <w:tc>
          <w:tcPr>
            <w:tcW w:w="1413" w:type="dxa"/>
            <w:tcBorders>
              <w:right w:val="nil"/>
            </w:tcBorders>
          </w:tcPr>
          <w:p w:rsidR="000A1CB4" w:rsidRDefault="003C0098">
            <w:pPr>
              <w:pStyle w:val="TableParagraph"/>
              <w:spacing w:before="6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16,9</w:t>
            </w:r>
          </w:p>
        </w:tc>
        <w:tc>
          <w:tcPr>
            <w:tcW w:w="1019" w:type="dxa"/>
            <w:tcBorders>
              <w:left w:val="nil"/>
            </w:tcBorders>
          </w:tcPr>
          <w:p w:rsidR="000A1CB4" w:rsidRDefault="003C0098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sz w:val="16"/>
              </w:rPr>
              <w:t>lat</w:t>
            </w:r>
          </w:p>
        </w:tc>
      </w:tr>
    </w:tbl>
    <w:p w:rsidR="000A1CB4" w:rsidRDefault="000A1CB4">
      <w:pPr>
        <w:rPr>
          <w:sz w:val="16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tabs>
          <w:tab w:val="left" w:pos="3440"/>
          <w:tab w:val="right" w:pos="11095"/>
        </w:tabs>
        <w:spacing w:before="83"/>
        <w:ind w:left="699"/>
        <w:rPr>
          <w:sz w:val="15"/>
        </w:rPr>
      </w:pPr>
      <w:r>
        <w:rPr>
          <w:w w:val="105"/>
          <w:sz w:val="15"/>
        </w:rPr>
        <w:lastRenderedPageBreak/>
        <w:t>Audyt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energ.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budynku</w:t>
      </w:r>
      <w:r>
        <w:rPr>
          <w:w w:val="105"/>
          <w:sz w:val="15"/>
        </w:rPr>
        <w:tab/>
        <w:t>Lipie, Lipie 32 - Szkoła Podstawowa im.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Stanisława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Fiedorowicza.xlsm</w:t>
      </w:r>
      <w:r>
        <w:rPr>
          <w:w w:val="105"/>
          <w:sz w:val="15"/>
        </w:rPr>
        <w:tab/>
        <w:t>20</w:t>
      </w: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3"/>
        <w:rPr>
          <w:sz w:val="17"/>
        </w:rPr>
      </w:pP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522"/>
        <w:gridCol w:w="761"/>
        <w:gridCol w:w="3556"/>
        <w:gridCol w:w="2509"/>
        <w:gridCol w:w="824"/>
        <w:gridCol w:w="752"/>
      </w:tblGrid>
      <w:tr w:rsidR="000A1CB4">
        <w:trPr>
          <w:trHeight w:val="472"/>
        </w:trPr>
        <w:tc>
          <w:tcPr>
            <w:tcW w:w="10318" w:type="dxa"/>
            <w:gridSpan w:val="7"/>
            <w:shd w:val="clear" w:color="auto" w:fill="C0C0C0"/>
          </w:tcPr>
          <w:p w:rsidR="000A1CB4" w:rsidRDefault="003C0098">
            <w:pPr>
              <w:pStyle w:val="TableParagraph"/>
              <w:spacing w:before="296" w:line="15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7.2.7. Zestawienie optymalnych usprawnień i przedsięwzięć w kolejności rosnącej wartości SPBT</w:t>
            </w:r>
          </w:p>
        </w:tc>
      </w:tr>
      <w:tr w:rsidR="000A1CB4">
        <w:trPr>
          <w:trHeight w:val="393"/>
        </w:trPr>
        <w:tc>
          <w:tcPr>
            <w:tcW w:w="394" w:type="dxa"/>
            <w:shd w:val="clear" w:color="auto" w:fill="C0C0C0"/>
          </w:tcPr>
          <w:p w:rsidR="000A1CB4" w:rsidRDefault="003C0098">
            <w:pPr>
              <w:pStyle w:val="TableParagraph"/>
              <w:spacing w:before="113"/>
              <w:ind w:left="60" w:right="4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Lp.</w:t>
            </w:r>
          </w:p>
        </w:tc>
        <w:tc>
          <w:tcPr>
            <w:tcW w:w="5839" w:type="dxa"/>
            <w:gridSpan w:val="3"/>
            <w:shd w:val="clear" w:color="auto" w:fill="C0C0C0"/>
          </w:tcPr>
          <w:p w:rsidR="000A1CB4" w:rsidRDefault="003C0098">
            <w:pPr>
              <w:pStyle w:val="TableParagraph"/>
              <w:spacing w:before="104"/>
              <w:ind w:left="870" w:right="8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Rodzaj i zakres usprawnienia termomodernizacyjnego</w:t>
            </w:r>
          </w:p>
        </w:tc>
        <w:tc>
          <w:tcPr>
            <w:tcW w:w="2509" w:type="dxa"/>
            <w:shd w:val="clear" w:color="auto" w:fill="C0C0C0"/>
          </w:tcPr>
          <w:p w:rsidR="000A1CB4" w:rsidRDefault="003C0098">
            <w:pPr>
              <w:pStyle w:val="TableParagraph"/>
              <w:spacing w:before="104"/>
              <w:ind w:left="116" w:right="10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Planowane koszty robót N [zł]</w:t>
            </w:r>
          </w:p>
        </w:tc>
        <w:tc>
          <w:tcPr>
            <w:tcW w:w="1576" w:type="dxa"/>
            <w:gridSpan w:val="2"/>
            <w:shd w:val="clear" w:color="auto" w:fill="C0C0C0"/>
          </w:tcPr>
          <w:p w:rsidR="000A1CB4" w:rsidRDefault="003C0098">
            <w:pPr>
              <w:pStyle w:val="TableParagraph"/>
              <w:spacing w:before="5"/>
              <w:ind w:left="555" w:right="54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SPBT</w:t>
            </w:r>
          </w:p>
          <w:p w:rsidR="000A1CB4" w:rsidRDefault="003C0098">
            <w:pPr>
              <w:pStyle w:val="TableParagraph"/>
              <w:spacing w:before="27" w:line="168" w:lineRule="exact"/>
              <w:ind w:left="555" w:right="5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[lata]</w:t>
            </w:r>
          </w:p>
        </w:tc>
      </w:tr>
      <w:tr w:rsidR="000A1CB4">
        <w:trPr>
          <w:trHeight w:val="400"/>
        </w:trPr>
        <w:tc>
          <w:tcPr>
            <w:tcW w:w="394" w:type="dxa"/>
          </w:tcPr>
          <w:p w:rsidR="000A1CB4" w:rsidRDefault="003C0098">
            <w:pPr>
              <w:pStyle w:val="TableParagraph"/>
              <w:spacing w:before="116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10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Montaż instalacji c.w.u. zasilanej z pojemnościowych zasobników zasilanych z</w:t>
            </w:r>
          </w:p>
          <w:p w:rsidR="000A1CB4" w:rsidRDefault="003C0098">
            <w:pPr>
              <w:pStyle w:val="TableParagraph"/>
              <w:spacing w:before="19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kotłowni gazowej.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106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26 950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106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16,9</w:t>
            </w:r>
          </w:p>
        </w:tc>
      </w:tr>
      <w:tr w:rsidR="000A1CB4">
        <w:trPr>
          <w:trHeight w:val="383"/>
        </w:trPr>
        <w:tc>
          <w:tcPr>
            <w:tcW w:w="394" w:type="dxa"/>
          </w:tcPr>
          <w:p w:rsidR="000A1CB4" w:rsidRDefault="003C0098">
            <w:pPr>
              <w:pStyle w:val="TableParagraph"/>
              <w:spacing w:before="106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99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Ocieplenie - ściana zewnętrzna 38 cm cz. dobudowana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96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16 708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96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20,3</w:t>
            </w:r>
          </w:p>
        </w:tc>
      </w:tr>
      <w:tr w:rsidR="000A1CB4">
        <w:trPr>
          <w:trHeight w:val="294"/>
        </w:trPr>
        <w:tc>
          <w:tcPr>
            <w:tcW w:w="394" w:type="dxa"/>
          </w:tcPr>
          <w:p w:rsidR="000A1CB4" w:rsidRDefault="003C0098">
            <w:pPr>
              <w:pStyle w:val="TableParagraph"/>
              <w:spacing w:before="63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53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Ocieplenie - ściana zewnętrzna 51 cm sala i cz. dobudowana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53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155 252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53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26,3</w:t>
            </w:r>
          </w:p>
        </w:tc>
      </w:tr>
      <w:tr w:rsidR="000A1CB4">
        <w:trPr>
          <w:trHeight w:val="392"/>
        </w:trPr>
        <w:tc>
          <w:tcPr>
            <w:tcW w:w="394" w:type="dxa"/>
          </w:tcPr>
          <w:p w:rsidR="000A1CB4" w:rsidRDefault="003C0098">
            <w:pPr>
              <w:pStyle w:val="TableParagraph"/>
              <w:spacing w:before="111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10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Ocieplenie - ściana zewnętrzna 55 cm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101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178 953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101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26,9</w:t>
            </w:r>
          </w:p>
        </w:tc>
      </w:tr>
      <w:tr w:rsidR="000A1CB4">
        <w:trPr>
          <w:trHeight w:val="393"/>
        </w:trPr>
        <w:tc>
          <w:tcPr>
            <w:tcW w:w="394" w:type="dxa"/>
          </w:tcPr>
          <w:p w:rsidR="000A1CB4" w:rsidRDefault="003C0098">
            <w:pPr>
              <w:pStyle w:val="TableParagraph"/>
              <w:spacing w:before="111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10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Ocieplenie - stropodach pełny sali i części dobudowanej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102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115 637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102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53,1</w:t>
            </w:r>
          </w:p>
        </w:tc>
      </w:tr>
      <w:tr w:rsidR="000A1CB4">
        <w:trPr>
          <w:trHeight w:val="448"/>
        </w:trPr>
        <w:tc>
          <w:tcPr>
            <w:tcW w:w="394" w:type="dxa"/>
          </w:tcPr>
          <w:p w:rsidR="000A1CB4" w:rsidRDefault="003C0098">
            <w:pPr>
              <w:pStyle w:val="TableParagraph"/>
              <w:spacing w:before="140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130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Ocieplenie - strop pod nieogrz. poddaszem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130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57 029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130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56,1</w:t>
            </w:r>
          </w:p>
        </w:tc>
      </w:tr>
      <w:tr w:rsidR="000A1CB4">
        <w:trPr>
          <w:trHeight w:val="500"/>
        </w:trPr>
        <w:tc>
          <w:tcPr>
            <w:tcW w:w="394" w:type="dxa"/>
            <w:tcBorders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10" w:line="276" w:lineRule="auto"/>
              <w:ind w:left="30" w:right="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Uwa</w:t>
            </w:r>
            <w:r>
              <w:rPr>
                <w:b/>
                <w:w w:val="10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ga :</w:t>
            </w:r>
          </w:p>
        </w:tc>
        <w:tc>
          <w:tcPr>
            <w:tcW w:w="9924" w:type="dxa"/>
            <w:gridSpan w:val="6"/>
            <w:tcBorders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132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Ocieplenie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zewnętrznych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oraz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stropów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rozpatrywane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jest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łącznie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przyczyn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technologicznych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układania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warstwy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ocieplającej.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Wynikowy</w:t>
            </w:r>
          </w:p>
          <w:p w:rsidR="000A1CB4" w:rsidRDefault="003C0098">
            <w:pPr>
              <w:pStyle w:val="TableParagraph"/>
              <w:spacing w:before="20" w:line="156" w:lineRule="exact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prosty czas zwrotu SPBT dla tej operacji wynosi:</w:t>
            </w:r>
          </w:p>
        </w:tc>
      </w:tr>
      <w:tr w:rsidR="000A1CB4">
        <w:trPr>
          <w:trHeight w:val="337"/>
        </w:trPr>
        <w:tc>
          <w:tcPr>
            <w:tcW w:w="1916" w:type="dxa"/>
            <w:gridSpan w:val="2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line="156" w:lineRule="exact"/>
              <w:ind w:left="424"/>
              <w:rPr>
                <w:sz w:val="15"/>
              </w:rPr>
            </w:pPr>
            <w:r>
              <w:rPr>
                <w:w w:val="105"/>
                <w:sz w:val="15"/>
              </w:rPr>
              <w:t>ściany grupa I</w:t>
            </w:r>
          </w:p>
        </w:tc>
        <w:tc>
          <w:tcPr>
            <w:tcW w:w="761" w:type="dxa"/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line="156" w:lineRule="exact"/>
              <w:ind w:left="340"/>
              <w:rPr>
                <w:sz w:val="15"/>
              </w:rPr>
            </w:pPr>
            <w:r>
              <w:rPr>
                <w:w w:val="105"/>
                <w:sz w:val="15"/>
              </w:rPr>
              <w:t>26,23</w:t>
            </w:r>
          </w:p>
        </w:tc>
        <w:tc>
          <w:tcPr>
            <w:tcW w:w="6065" w:type="dxa"/>
            <w:gridSpan w:val="2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line="156" w:lineRule="exact"/>
              <w:ind w:left="3585"/>
              <w:rPr>
                <w:sz w:val="15"/>
              </w:rPr>
            </w:pPr>
            <w:r>
              <w:rPr>
                <w:w w:val="105"/>
                <w:sz w:val="15"/>
              </w:rPr>
              <w:t>stropy grupa I</w:t>
            </w:r>
          </w:p>
        </w:tc>
        <w:tc>
          <w:tcPr>
            <w:tcW w:w="824" w:type="dxa"/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3C0098">
            <w:pPr>
              <w:pStyle w:val="TableParagraph"/>
              <w:spacing w:line="156" w:lineRule="exact"/>
              <w:ind w:left="401"/>
              <w:rPr>
                <w:sz w:val="15"/>
              </w:rPr>
            </w:pPr>
            <w:r>
              <w:rPr>
                <w:w w:val="105"/>
                <w:sz w:val="15"/>
              </w:rPr>
              <w:t>54,07</w:t>
            </w:r>
          </w:p>
        </w:tc>
        <w:tc>
          <w:tcPr>
            <w:tcW w:w="752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392"/>
        </w:trPr>
        <w:tc>
          <w:tcPr>
            <w:tcW w:w="10318" w:type="dxa"/>
            <w:gridSpan w:val="7"/>
            <w:shd w:val="clear" w:color="auto" w:fill="C0C0C0"/>
          </w:tcPr>
          <w:p w:rsidR="000A1CB4" w:rsidRDefault="000A1CB4">
            <w:pPr>
              <w:pStyle w:val="TableParagraph"/>
              <w:spacing w:before="9"/>
              <w:rPr>
                <w:sz w:val="18"/>
              </w:rPr>
            </w:pPr>
          </w:p>
          <w:p w:rsidR="000A1CB4" w:rsidRDefault="003C0098">
            <w:pPr>
              <w:pStyle w:val="TableParagraph"/>
              <w:spacing w:line="15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7.2.8. Zestawienie optymalnych usprawnień i przedsięwzięć w kolejności rosnącej wartości SPBT</w:t>
            </w:r>
          </w:p>
        </w:tc>
      </w:tr>
      <w:tr w:rsidR="000A1CB4">
        <w:trPr>
          <w:trHeight w:val="688"/>
        </w:trPr>
        <w:tc>
          <w:tcPr>
            <w:tcW w:w="394" w:type="dxa"/>
            <w:shd w:val="clear" w:color="auto" w:fill="C0C0C0"/>
          </w:tcPr>
          <w:p w:rsidR="000A1CB4" w:rsidRDefault="000A1CB4">
            <w:pPr>
              <w:pStyle w:val="TableParagraph"/>
              <w:spacing w:before="9"/>
            </w:pPr>
          </w:p>
          <w:p w:rsidR="000A1CB4" w:rsidRDefault="003C0098">
            <w:pPr>
              <w:pStyle w:val="TableParagraph"/>
              <w:ind w:left="60" w:right="4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Lp.</w:t>
            </w:r>
          </w:p>
        </w:tc>
        <w:tc>
          <w:tcPr>
            <w:tcW w:w="5839" w:type="dxa"/>
            <w:gridSpan w:val="3"/>
            <w:shd w:val="clear" w:color="auto" w:fill="C0C0C0"/>
          </w:tcPr>
          <w:p w:rsidR="000A1CB4" w:rsidRDefault="000A1CB4">
            <w:pPr>
              <w:pStyle w:val="TableParagraph"/>
              <w:spacing w:before="11"/>
              <w:rPr>
                <w:sz w:val="21"/>
              </w:rPr>
            </w:pPr>
          </w:p>
          <w:p w:rsidR="000A1CB4" w:rsidRDefault="003C0098">
            <w:pPr>
              <w:pStyle w:val="TableParagraph"/>
              <w:ind w:left="870" w:right="8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Rodzaj i zakres usprawnienia termomodernizacyjnego</w:t>
            </w:r>
          </w:p>
        </w:tc>
        <w:tc>
          <w:tcPr>
            <w:tcW w:w="2509" w:type="dxa"/>
            <w:shd w:val="clear" w:color="auto" w:fill="C0C0C0"/>
          </w:tcPr>
          <w:p w:rsidR="000A1CB4" w:rsidRDefault="000A1CB4">
            <w:pPr>
              <w:pStyle w:val="TableParagraph"/>
              <w:spacing w:before="11"/>
              <w:rPr>
                <w:sz w:val="21"/>
              </w:rPr>
            </w:pPr>
          </w:p>
          <w:p w:rsidR="000A1CB4" w:rsidRDefault="003C0098">
            <w:pPr>
              <w:pStyle w:val="TableParagraph"/>
              <w:ind w:left="116" w:right="10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Planowane koszty robót N [zł]</w:t>
            </w:r>
          </w:p>
        </w:tc>
        <w:tc>
          <w:tcPr>
            <w:tcW w:w="1576" w:type="dxa"/>
            <w:gridSpan w:val="2"/>
            <w:shd w:val="clear" w:color="auto" w:fill="C0C0C0"/>
          </w:tcPr>
          <w:p w:rsidR="000A1CB4" w:rsidRDefault="000A1CB4">
            <w:pPr>
              <w:pStyle w:val="TableParagraph"/>
              <w:spacing w:before="2"/>
              <w:rPr>
                <w:sz w:val="13"/>
              </w:rPr>
            </w:pPr>
          </w:p>
          <w:p w:rsidR="000A1CB4" w:rsidRDefault="003C0098">
            <w:pPr>
              <w:pStyle w:val="TableParagraph"/>
              <w:ind w:left="555" w:right="54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SPBT</w:t>
            </w:r>
          </w:p>
          <w:p w:rsidR="000A1CB4" w:rsidRDefault="003C0098">
            <w:pPr>
              <w:pStyle w:val="TableParagraph"/>
              <w:spacing w:before="27"/>
              <w:ind w:left="555" w:right="5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[lata]</w:t>
            </w:r>
          </w:p>
        </w:tc>
      </w:tr>
      <w:tr w:rsidR="000A1CB4">
        <w:trPr>
          <w:trHeight w:val="475"/>
        </w:trPr>
        <w:tc>
          <w:tcPr>
            <w:tcW w:w="394" w:type="dxa"/>
          </w:tcPr>
          <w:p w:rsidR="000A1CB4" w:rsidRDefault="000A1CB4">
            <w:pPr>
              <w:pStyle w:val="TableParagraph"/>
              <w:spacing w:before="2"/>
              <w:rPr>
                <w:sz w:val="13"/>
              </w:rPr>
            </w:pPr>
          </w:p>
          <w:p w:rsidR="000A1CB4" w:rsidRDefault="003C0098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48" w:line="266" w:lineRule="auto"/>
              <w:ind w:left="30" w:right="320"/>
              <w:rPr>
                <w:sz w:val="15"/>
              </w:rPr>
            </w:pPr>
            <w:r>
              <w:rPr>
                <w:w w:val="105"/>
                <w:sz w:val="15"/>
              </w:rPr>
              <w:t>Montaż instalacji c.w.u. zasilanej z pojemnościowych zasobników zasilanych z kotłowni gazowej.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142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26 950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142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16,9</w:t>
            </w:r>
          </w:p>
        </w:tc>
      </w:tr>
      <w:tr w:rsidR="000A1CB4">
        <w:trPr>
          <w:trHeight w:val="409"/>
        </w:trPr>
        <w:tc>
          <w:tcPr>
            <w:tcW w:w="394" w:type="dxa"/>
          </w:tcPr>
          <w:p w:rsidR="000A1CB4" w:rsidRDefault="003C0098">
            <w:pPr>
              <w:pStyle w:val="TableParagraph"/>
              <w:spacing w:before="120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2" w:line="192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Ocieplenie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zewnętrzna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38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dobudowana;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Ściana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zewnętrzna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51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cm sala i cz. dobudowana; Ściana zewnętrzna 55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111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350 913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111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26,2</w:t>
            </w:r>
          </w:p>
        </w:tc>
      </w:tr>
      <w:tr w:rsidR="000A1CB4">
        <w:trPr>
          <w:trHeight w:val="465"/>
        </w:trPr>
        <w:tc>
          <w:tcPr>
            <w:tcW w:w="394" w:type="dxa"/>
          </w:tcPr>
          <w:p w:rsidR="000A1CB4" w:rsidRDefault="000A1CB4">
            <w:pPr>
              <w:pStyle w:val="TableParagraph"/>
              <w:spacing w:before="9"/>
              <w:rPr>
                <w:sz w:val="12"/>
              </w:rPr>
            </w:pPr>
          </w:p>
          <w:p w:rsidR="000A1CB4" w:rsidRDefault="003C0098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839" w:type="dxa"/>
            <w:gridSpan w:val="3"/>
          </w:tcPr>
          <w:p w:rsidR="000A1CB4" w:rsidRDefault="003C0098">
            <w:pPr>
              <w:pStyle w:val="TableParagraph"/>
              <w:spacing w:before="4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Ocieplenie Stropodach pełny sali i części dobudowanej; Strop pod nieogrz.</w:t>
            </w:r>
          </w:p>
          <w:p w:rsidR="000A1CB4" w:rsidRDefault="003C0098">
            <w:pPr>
              <w:pStyle w:val="TableParagraph"/>
              <w:spacing w:before="19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poddaszem</w:t>
            </w:r>
          </w:p>
        </w:tc>
        <w:tc>
          <w:tcPr>
            <w:tcW w:w="2509" w:type="dxa"/>
          </w:tcPr>
          <w:p w:rsidR="000A1CB4" w:rsidRDefault="003C0098">
            <w:pPr>
              <w:pStyle w:val="TableParagraph"/>
              <w:spacing w:before="137"/>
              <w:ind w:left="116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172 666</w:t>
            </w:r>
          </w:p>
        </w:tc>
        <w:tc>
          <w:tcPr>
            <w:tcW w:w="1576" w:type="dxa"/>
            <w:gridSpan w:val="2"/>
          </w:tcPr>
          <w:p w:rsidR="000A1CB4" w:rsidRDefault="003C0098">
            <w:pPr>
              <w:pStyle w:val="TableParagraph"/>
              <w:spacing w:before="137"/>
              <w:ind w:left="555" w:right="5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54,1</w:t>
            </w:r>
          </w:p>
        </w:tc>
      </w:tr>
    </w:tbl>
    <w:p w:rsidR="000A1CB4" w:rsidRDefault="000A1CB4">
      <w:pPr>
        <w:jc w:val="center"/>
        <w:rPr>
          <w:sz w:val="15"/>
        </w:rPr>
        <w:sectPr w:rsidR="000A1CB4">
          <w:headerReference w:type="default" r:id="rId20"/>
          <w:pgSz w:w="11910" w:h="16840"/>
          <w:pgMar w:top="380" w:right="360" w:bottom="280" w:left="340" w:header="0" w:footer="0" w:gutter="0"/>
          <w:cols w:space="708"/>
        </w:sectPr>
      </w:pPr>
    </w:p>
    <w:p w:rsidR="000A1CB4" w:rsidRDefault="003C0098">
      <w:pPr>
        <w:pStyle w:val="Tekstpodstawowy"/>
        <w:tabs>
          <w:tab w:val="right" w:pos="11095"/>
        </w:tabs>
        <w:spacing w:before="74"/>
        <w:ind w:left="699"/>
      </w:pPr>
      <w:r>
        <w:lastRenderedPageBreak/>
        <w:t>Audyt energ. budynku Lipie, Lipie 32 - Szkoła Podstawowa im.</w:t>
      </w:r>
      <w:r>
        <w:rPr>
          <w:spacing w:val="-16"/>
        </w:rPr>
        <w:t xml:space="preserve"> </w:t>
      </w:r>
      <w:r>
        <w:t>Stanisława</w:t>
      </w:r>
      <w:r>
        <w:rPr>
          <w:spacing w:val="-3"/>
        </w:rPr>
        <w:t xml:space="preserve"> </w:t>
      </w:r>
      <w:r>
        <w:t>Fiedorowicza.xlsm</w:t>
      </w:r>
      <w:r>
        <w:tab/>
        <w:t>21</w:t>
      </w:r>
    </w:p>
    <w:p w:rsidR="000A1CB4" w:rsidRDefault="000A1CB4">
      <w:pPr>
        <w:sectPr w:rsidR="000A1CB4">
          <w:headerReference w:type="default" r:id="rId21"/>
          <w:pgSz w:w="11910" w:h="16840"/>
          <w:pgMar w:top="380" w:right="360" w:bottom="280" w:left="340" w:header="0" w:footer="0" w:gutter="0"/>
          <w:cols w:space="708"/>
        </w:sectPr>
      </w:pPr>
    </w:p>
    <w:p w:rsidR="000A1CB4" w:rsidRDefault="000A1CB4">
      <w:pPr>
        <w:pStyle w:val="Tekstpodstawowy"/>
        <w:rPr>
          <w:sz w:val="24"/>
        </w:rPr>
      </w:pPr>
    </w:p>
    <w:p w:rsidR="000A1CB4" w:rsidRDefault="000A1CB4">
      <w:pPr>
        <w:pStyle w:val="Tekstpodstawowy"/>
        <w:rPr>
          <w:sz w:val="24"/>
        </w:rPr>
      </w:pPr>
    </w:p>
    <w:p w:rsidR="000A1CB4" w:rsidRDefault="000A1CB4">
      <w:pPr>
        <w:pStyle w:val="Tekstpodstawowy"/>
        <w:rPr>
          <w:sz w:val="24"/>
        </w:rPr>
      </w:pPr>
    </w:p>
    <w:p w:rsidR="000A1CB4" w:rsidRDefault="003C0098">
      <w:pPr>
        <w:spacing w:before="190"/>
        <w:ind w:left="728"/>
        <w:rPr>
          <w:b/>
          <w:sz w:val="17"/>
        </w:rPr>
      </w:pPr>
      <w:r>
        <w:pict>
          <v:shape id="_x0000_s1102" type="#_x0000_t202" style="position:absolute;left:0;text-align:left;margin-left:113.2pt;margin-top:8.8pt;width:49.2pt;height:13.7pt;z-index:251648000;mso-position-horizontal-relative:page" filled="f" strokeweight=".96pt">
            <v:textbox inset="0,0,0,0">
              <w:txbxContent>
                <w:p w:rsidR="000A1CB4" w:rsidRDefault="003C0098">
                  <w:pPr>
                    <w:pStyle w:val="Tekstpodstawowy"/>
                    <w:spacing w:before="4"/>
                    <w:ind w:left="187"/>
                  </w:pPr>
                  <w:r>
                    <w:t>987,70</w:t>
                  </w:r>
                </w:p>
              </w:txbxContent>
            </v:textbox>
            <w10:wrap anchorx="page"/>
          </v:shape>
        </w:pict>
      </w:r>
      <w:r>
        <w:pict>
          <v:shape id="_x0000_s1101" type="#_x0000_t202" style="position:absolute;left:0;text-align:left;margin-left:51.5pt;margin-top:-22.05pt;width:516pt;height:23.8pt;z-index:251649024;mso-position-horizontal-relative:page" fillcolor="#bebebe" strokeweight="1.92pt">
            <v:textbox inset="0,0,0,0">
              <w:txbxContent>
                <w:p w:rsidR="000A1CB4" w:rsidRDefault="003C0098">
                  <w:pPr>
                    <w:spacing w:line="165" w:lineRule="exact"/>
                    <w:ind w:left="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7.3. Ocena i wybór optymalnego wariantu przedsięwzięcia termomodernizacyjnego poprawiającego</w:t>
                  </w:r>
                </w:p>
                <w:p w:rsidR="000A1CB4" w:rsidRDefault="003C0098">
                  <w:pPr>
                    <w:spacing w:before="24"/>
                    <w:ind w:left="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sprawność systemu grzewczego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Dane:</w:t>
      </w:r>
      <w:r>
        <w:rPr>
          <w:b/>
          <w:spacing w:val="53"/>
          <w:sz w:val="20"/>
        </w:rPr>
        <w:t xml:space="preserve"> </w:t>
      </w:r>
      <w:r>
        <w:rPr>
          <w:b/>
          <w:sz w:val="17"/>
        </w:rPr>
        <w:t>Q</w:t>
      </w:r>
      <w:r>
        <w:rPr>
          <w:b/>
          <w:sz w:val="17"/>
          <w:vertAlign w:val="subscript"/>
        </w:rPr>
        <w:t>0co</w:t>
      </w:r>
      <w:r>
        <w:rPr>
          <w:b/>
          <w:sz w:val="17"/>
        </w:rPr>
        <w:t>=</w:t>
      </w:r>
    </w:p>
    <w:p w:rsidR="000A1CB4" w:rsidRDefault="003C0098">
      <w:pPr>
        <w:pStyle w:val="Tekstpodstawowy"/>
        <w:rPr>
          <w:b/>
          <w:sz w:val="24"/>
        </w:rPr>
      </w:pPr>
      <w:r>
        <w:br w:type="column"/>
      </w:r>
    </w:p>
    <w:p w:rsidR="000A1CB4" w:rsidRDefault="000A1CB4">
      <w:pPr>
        <w:pStyle w:val="Tekstpodstawowy"/>
        <w:rPr>
          <w:b/>
          <w:sz w:val="24"/>
        </w:rPr>
      </w:pPr>
    </w:p>
    <w:p w:rsidR="000A1CB4" w:rsidRDefault="000A1CB4">
      <w:pPr>
        <w:pStyle w:val="Tekstpodstawowy"/>
        <w:rPr>
          <w:b/>
          <w:sz w:val="24"/>
        </w:rPr>
      </w:pPr>
    </w:p>
    <w:p w:rsidR="000A1CB4" w:rsidRDefault="003C0098">
      <w:pPr>
        <w:tabs>
          <w:tab w:val="left" w:pos="2852"/>
        </w:tabs>
        <w:spacing w:before="190"/>
        <w:ind w:left="728"/>
        <w:rPr>
          <w:b/>
          <w:sz w:val="20"/>
        </w:rPr>
      </w:pPr>
      <w:r>
        <w:pict>
          <v:shape id="_x0000_s1100" type="#_x0000_t202" style="position:absolute;left:0;text-align:left;margin-left:292pt;margin-top:8.8pt;width:28.95pt;height:13.7pt;z-index:251646976;mso-position-horizontal-relative:page" filled="f" strokeweight=".96pt">
            <v:textbox inset="0,0,0,0">
              <w:txbxContent>
                <w:p w:rsidR="000A1CB4" w:rsidRDefault="003C0098">
                  <w:pPr>
                    <w:pStyle w:val="Tekstpodstawowy"/>
                    <w:spacing w:before="4"/>
                    <w:ind w:left="28"/>
                  </w:pPr>
                  <w:r>
                    <w:t>1,00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GJ/a</w:t>
      </w:r>
      <w:r>
        <w:rPr>
          <w:sz w:val="20"/>
        </w:rPr>
        <w:tab/>
      </w:r>
      <w:r>
        <w:rPr>
          <w:b/>
          <w:sz w:val="20"/>
        </w:rPr>
        <w:t>w</w:t>
      </w:r>
      <w:r>
        <w:rPr>
          <w:b/>
          <w:sz w:val="20"/>
          <w:vertAlign w:val="subscript"/>
        </w:rPr>
        <w:t>t0</w:t>
      </w:r>
      <w:r>
        <w:rPr>
          <w:b/>
          <w:sz w:val="20"/>
        </w:rPr>
        <w:t>=</w:t>
      </w:r>
    </w:p>
    <w:p w:rsidR="000A1CB4" w:rsidRDefault="003C0098">
      <w:pPr>
        <w:pStyle w:val="Tekstpodstawowy"/>
        <w:rPr>
          <w:b/>
          <w:sz w:val="24"/>
        </w:rPr>
      </w:pPr>
      <w:r>
        <w:br w:type="column"/>
      </w:r>
    </w:p>
    <w:p w:rsidR="000A1CB4" w:rsidRDefault="000A1CB4">
      <w:pPr>
        <w:pStyle w:val="Tekstpodstawowy"/>
        <w:rPr>
          <w:b/>
          <w:sz w:val="24"/>
        </w:rPr>
      </w:pPr>
    </w:p>
    <w:p w:rsidR="000A1CB4" w:rsidRDefault="000A1CB4">
      <w:pPr>
        <w:pStyle w:val="Tekstpodstawowy"/>
        <w:rPr>
          <w:b/>
          <w:sz w:val="24"/>
        </w:rPr>
      </w:pPr>
    </w:p>
    <w:p w:rsidR="000A1CB4" w:rsidRDefault="003C0098">
      <w:pPr>
        <w:pStyle w:val="Nagwek2"/>
        <w:spacing w:before="190"/>
        <w:ind w:left="727"/>
      </w:pPr>
      <w:r>
        <w:t>w</w:t>
      </w:r>
      <w:r>
        <w:rPr>
          <w:vertAlign w:val="subscript"/>
        </w:rPr>
        <w:t>d0</w:t>
      </w:r>
      <w:r>
        <w:t>=</w:t>
      </w:r>
    </w:p>
    <w:p w:rsidR="000A1CB4" w:rsidRDefault="003C0098">
      <w:pPr>
        <w:pStyle w:val="Tekstpodstawowy"/>
        <w:rPr>
          <w:b/>
          <w:sz w:val="24"/>
        </w:rPr>
      </w:pPr>
      <w:r>
        <w:br w:type="column"/>
      </w:r>
    </w:p>
    <w:p w:rsidR="000A1CB4" w:rsidRDefault="000A1CB4">
      <w:pPr>
        <w:pStyle w:val="Tekstpodstawowy"/>
        <w:rPr>
          <w:b/>
          <w:sz w:val="24"/>
        </w:rPr>
      </w:pPr>
    </w:p>
    <w:p w:rsidR="000A1CB4" w:rsidRDefault="000A1CB4">
      <w:pPr>
        <w:pStyle w:val="Tekstpodstawowy"/>
        <w:rPr>
          <w:b/>
          <w:sz w:val="24"/>
        </w:rPr>
      </w:pPr>
    </w:p>
    <w:p w:rsidR="000A1CB4" w:rsidRDefault="003C0098">
      <w:pPr>
        <w:spacing w:before="190"/>
        <w:ind w:left="727"/>
        <w:rPr>
          <w:b/>
          <w:sz w:val="20"/>
        </w:rPr>
      </w:pPr>
      <w:r>
        <w:pict>
          <v:shape id="_x0000_s1099" type="#_x0000_t202" style="position:absolute;left:0;text-align:left;margin-left:532.3pt;margin-top:8.8pt;width:35.2pt;height:13.7pt;z-index:251644928;mso-position-horizontal-relative:page" filled="f" strokeweight=".96pt">
            <v:textbox inset="0,0,0,0">
              <w:txbxContent>
                <w:p w:rsidR="000A1CB4" w:rsidRDefault="003C0098">
                  <w:pPr>
                    <w:pStyle w:val="Tekstpodstawowy"/>
                    <w:spacing w:before="4"/>
                    <w:ind w:left="28"/>
                  </w:pPr>
                  <w:r>
                    <w:t>0,416</w:t>
                  </w:r>
                </w:p>
              </w:txbxContent>
            </v:textbox>
            <w10:wrap anchorx="page"/>
          </v:shape>
        </w:pict>
      </w:r>
      <w:r>
        <w:pict>
          <v:shape id="_x0000_s1098" type="#_x0000_t202" style="position:absolute;left:0;text-align:left;margin-left:388.75pt;margin-top:8.8pt;width:39.9pt;height:13.7pt;z-index:251645952;mso-position-horizontal-relative:page" filled="f" strokeweight=".96pt">
            <v:textbox inset="0,0,0,0">
              <w:txbxContent>
                <w:p w:rsidR="000A1CB4" w:rsidRDefault="003C0098">
                  <w:pPr>
                    <w:pStyle w:val="Tekstpodstawowy"/>
                    <w:spacing w:before="4"/>
                    <w:ind w:left="28"/>
                  </w:pPr>
                  <w:r>
                    <w:t>1,00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η</w:t>
      </w:r>
      <w:r>
        <w:rPr>
          <w:b/>
          <w:sz w:val="20"/>
          <w:vertAlign w:val="subscript"/>
        </w:rPr>
        <w:t>0</w:t>
      </w:r>
      <w:r>
        <w:rPr>
          <w:b/>
          <w:sz w:val="20"/>
        </w:rPr>
        <w:t>=</w:t>
      </w:r>
    </w:p>
    <w:p w:rsidR="000A1CB4" w:rsidRDefault="000A1CB4">
      <w:pPr>
        <w:rPr>
          <w:sz w:val="20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num="4" w:space="708" w:equalWidth="0">
            <w:col w:w="1929" w:space="289"/>
            <w:col w:w="3285" w:space="97"/>
            <w:col w:w="1199" w:space="1072"/>
            <w:col w:w="3339"/>
          </w:cols>
        </w:sectPr>
      </w:pPr>
    </w:p>
    <w:p w:rsidR="000A1CB4" w:rsidRDefault="003C0098">
      <w:pPr>
        <w:pStyle w:val="Tekstpodstawowy"/>
        <w:spacing w:before="185" w:line="254" w:lineRule="auto"/>
        <w:ind w:left="728" w:right="226"/>
        <w:jc w:val="both"/>
      </w:pPr>
      <w:r>
        <w:t>Przewiduje się następujace usprawnienia poprawiające sprawność systemu grzewczego i dostosowujące instalację do aktualnych wymagań technicznych:</w:t>
      </w:r>
    </w:p>
    <w:p w:rsidR="000A1CB4" w:rsidRDefault="003C0098">
      <w:pPr>
        <w:pStyle w:val="Tekstpodstawowy"/>
        <w:spacing w:before="48" w:line="256" w:lineRule="auto"/>
        <w:ind w:left="728" w:right="222"/>
        <w:jc w:val="both"/>
      </w:pPr>
      <w:r>
        <w:t>Montaż nowej instalacji wyposażonej w zawory regulacyjne, grzejniki z zaworami termostycznymi (P-1K). Montaż nowego orurowania i izolacji cieplnej. Montaż autoamatyki pogodowej oraz kotłów gazowych. Prace budowlane w pomieszczeniach kotłowni. Regulacja ins</w:t>
      </w:r>
      <w:r>
        <w:t>talacji c.o. Wprowadzenie obniżeń dobowych 8 godz. i tygodniowych 1 dzień.</w:t>
      </w:r>
    </w:p>
    <w:p w:rsidR="000A1CB4" w:rsidRDefault="003C0098">
      <w:pPr>
        <w:pStyle w:val="Tekstpodstawowy"/>
        <w:spacing w:before="48"/>
        <w:ind w:left="728"/>
      </w:pPr>
      <w:r>
        <w:t>W tabeli poniżej zestawiono zmiany wspólczynników sprawności zwiazane z wprowadzeniem proponowanych</w:t>
      </w:r>
    </w:p>
    <w:p w:rsidR="000A1CB4" w:rsidRDefault="003C0098">
      <w:pPr>
        <w:pStyle w:val="Tekstpodstawowy"/>
        <w:spacing w:before="15"/>
        <w:ind w:left="728"/>
      </w:pPr>
      <w:r>
        <w:t>usprawnień.</w:t>
      </w:r>
    </w:p>
    <w:p w:rsidR="000A1CB4" w:rsidRDefault="000A1CB4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686"/>
        <w:gridCol w:w="717"/>
        <w:gridCol w:w="638"/>
        <w:gridCol w:w="797"/>
        <w:gridCol w:w="717"/>
        <w:gridCol w:w="638"/>
        <w:gridCol w:w="718"/>
        <w:gridCol w:w="703"/>
      </w:tblGrid>
      <w:tr w:rsidR="000A1CB4">
        <w:trPr>
          <w:trHeight w:val="352"/>
        </w:trPr>
        <w:tc>
          <w:tcPr>
            <w:tcW w:w="703" w:type="dxa"/>
            <w:vMerge w:val="restart"/>
          </w:tcPr>
          <w:p w:rsidR="000A1CB4" w:rsidRDefault="003C0098">
            <w:pPr>
              <w:pStyle w:val="TableParagraph"/>
              <w:spacing w:before="174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86" w:type="dxa"/>
            <w:vMerge w:val="restart"/>
          </w:tcPr>
          <w:p w:rsidR="000A1CB4" w:rsidRDefault="003C0098">
            <w:pPr>
              <w:pStyle w:val="TableParagraph"/>
              <w:spacing w:before="174"/>
              <w:ind w:left="1358"/>
              <w:rPr>
                <w:b/>
                <w:sz w:val="20"/>
              </w:rPr>
            </w:pPr>
            <w:r>
              <w:rPr>
                <w:b/>
                <w:sz w:val="20"/>
              </w:rPr>
              <w:t>Rodzaj usprawnienia</w:t>
            </w:r>
          </w:p>
        </w:tc>
        <w:tc>
          <w:tcPr>
            <w:tcW w:w="4928" w:type="dxa"/>
            <w:gridSpan w:val="7"/>
          </w:tcPr>
          <w:p w:rsidR="000A1CB4" w:rsidRDefault="003C0098">
            <w:pPr>
              <w:pStyle w:val="TableParagraph"/>
              <w:spacing w:before="52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Współczynniki sprawności</w:t>
            </w:r>
          </w:p>
        </w:tc>
      </w:tr>
      <w:tr w:rsidR="000A1CB4">
        <w:trPr>
          <w:trHeight w:val="224"/>
        </w:trPr>
        <w:tc>
          <w:tcPr>
            <w:tcW w:w="703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gridSpan w:val="3"/>
          </w:tcPr>
          <w:p w:rsidR="000A1CB4" w:rsidRDefault="003C0098">
            <w:pPr>
              <w:pStyle w:val="TableParagraph"/>
              <w:spacing w:line="205" w:lineRule="exact"/>
              <w:ind w:left="797" w:right="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</w:t>
            </w:r>
          </w:p>
        </w:tc>
        <w:tc>
          <w:tcPr>
            <w:tcW w:w="2776" w:type="dxa"/>
            <w:gridSpan w:val="4"/>
          </w:tcPr>
          <w:p w:rsidR="000A1CB4" w:rsidRDefault="003C0098">
            <w:pPr>
              <w:pStyle w:val="TableParagraph"/>
              <w:spacing w:line="205" w:lineRule="exact"/>
              <w:ind w:left="1255" w:right="1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</w:p>
        </w:tc>
      </w:tr>
      <w:tr w:rsidR="000A1CB4">
        <w:trPr>
          <w:trHeight w:val="351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117" w:line="21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0A1CB4" w:rsidRDefault="003C0098">
            <w:pPr>
              <w:pStyle w:val="TableParagraph"/>
              <w:spacing w:before="117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wytwarzanie ciepła - kotłownia gazowa</w:t>
            </w: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43"/>
              <w:ind w:right="15"/>
              <w:jc w:val="right"/>
              <w:rPr>
                <w:sz w:val="13"/>
              </w:rPr>
            </w:pPr>
            <w:r>
              <w:rPr>
                <w:position w:val="4"/>
                <w:sz w:val="20"/>
              </w:rPr>
              <w:t>η</w:t>
            </w:r>
            <w:r>
              <w:rPr>
                <w:sz w:val="13"/>
              </w:rPr>
              <w:t>g 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59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0,60</w:t>
            </w:r>
          </w:p>
        </w:tc>
        <w:tc>
          <w:tcPr>
            <w:tcW w:w="797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43"/>
              <w:ind w:left="219"/>
              <w:rPr>
                <w:sz w:val="13"/>
              </w:rPr>
            </w:pPr>
            <w:r>
              <w:rPr>
                <w:position w:val="4"/>
                <w:sz w:val="20"/>
              </w:rPr>
              <w:t>η</w:t>
            </w:r>
            <w:r>
              <w:rPr>
                <w:sz w:val="13"/>
              </w:rPr>
              <w:t>g 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59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0,95</w:t>
            </w:r>
          </w:p>
        </w:tc>
        <w:tc>
          <w:tcPr>
            <w:tcW w:w="71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82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47" w:line="21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86" w:type="dxa"/>
          </w:tcPr>
          <w:p w:rsidR="000A1CB4" w:rsidRDefault="003C0098">
            <w:pPr>
              <w:pStyle w:val="TableParagraph"/>
              <w:spacing w:before="47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przesyłanie ciepła - orurowane</w:t>
            </w: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1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z w:val="20"/>
                <w:vertAlign w:val="subscript"/>
              </w:rPr>
              <w:t>d</w:t>
            </w:r>
            <w:r>
              <w:rPr>
                <w:sz w:val="20"/>
              </w:rPr>
              <w:t>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0,90</w:t>
            </w:r>
          </w:p>
        </w:tc>
        <w:tc>
          <w:tcPr>
            <w:tcW w:w="797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1"/>
              <w:ind w:left="219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z w:val="20"/>
                <w:vertAlign w:val="subscript"/>
              </w:rPr>
              <w:t>d</w:t>
            </w:r>
            <w:r>
              <w:rPr>
                <w:sz w:val="20"/>
              </w:rPr>
              <w:t>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0,96</w:t>
            </w:r>
          </w:p>
        </w:tc>
        <w:tc>
          <w:tcPr>
            <w:tcW w:w="71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498"/>
        </w:trPr>
        <w:tc>
          <w:tcPr>
            <w:tcW w:w="703" w:type="dxa"/>
          </w:tcPr>
          <w:p w:rsidR="000A1CB4" w:rsidRDefault="000A1CB4">
            <w:pPr>
              <w:pStyle w:val="TableParagraph"/>
              <w:spacing w:before="10"/>
            </w:pPr>
          </w:p>
          <w:p w:rsidR="000A1CB4" w:rsidRDefault="003C0098">
            <w:pPr>
              <w:pStyle w:val="TableParagraph"/>
              <w:spacing w:line="21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86" w:type="dxa"/>
          </w:tcPr>
          <w:p w:rsidR="000A1CB4" w:rsidRDefault="000A1CB4">
            <w:pPr>
              <w:pStyle w:val="TableParagraph"/>
              <w:spacing w:before="10"/>
            </w:pPr>
          </w:p>
          <w:p w:rsidR="000A1CB4" w:rsidRDefault="003C0098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regulacja i wykorzystanie systemu ogrzewania -</w:t>
            </w: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19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z w:val="20"/>
                <w:vertAlign w:val="subscript"/>
              </w:rPr>
              <w:t>e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131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0,77</w:t>
            </w:r>
          </w:p>
        </w:tc>
        <w:tc>
          <w:tcPr>
            <w:tcW w:w="797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19"/>
              <w:ind w:left="190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z w:val="20"/>
                <w:vertAlign w:val="subscript"/>
              </w:rPr>
              <w:t>e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13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0,89</w:t>
            </w:r>
          </w:p>
        </w:tc>
        <w:tc>
          <w:tcPr>
            <w:tcW w:w="71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82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47" w:line="21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86" w:type="dxa"/>
          </w:tcPr>
          <w:p w:rsidR="000A1CB4" w:rsidRDefault="003C0098">
            <w:pPr>
              <w:pStyle w:val="TableParagraph"/>
              <w:spacing w:before="47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akumulacja ciepła - bez zmian</w:t>
            </w: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1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z w:val="20"/>
                <w:vertAlign w:val="subscript"/>
              </w:rPr>
              <w:t>s</w:t>
            </w:r>
            <w:r>
              <w:rPr>
                <w:sz w:val="20"/>
              </w:rPr>
              <w:t>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1,00</w:t>
            </w:r>
          </w:p>
        </w:tc>
        <w:tc>
          <w:tcPr>
            <w:tcW w:w="797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1"/>
              <w:ind w:left="222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z w:val="20"/>
                <w:vertAlign w:val="subscript"/>
              </w:rPr>
              <w:t>s</w:t>
            </w:r>
            <w:r>
              <w:rPr>
                <w:sz w:val="20"/>
              </w:rPr>
              <w:t>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1,00</w:t>
            </w:r>
          </w:p>
        </w:tc>
        <w:tc>
          <w:tcPr>
            <w:tcW w:w="71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96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61" w:line="21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86" w:type="dxa"/>
          </w:tcPr>
          <w:p w:rsidR="000A1CB4" w:rsidRDefault="003C0098">
            <w:pPr>
              <w:pStyle w:val="TableParagraph"/>
              <w:spacing w:before="61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sprawność całkowita systemu</w:t>
            </w: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30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η =</w:t>
            </w:r>
          </w:p>
        </w:tc>
        <w:tc>
          <w:tcPr>
            <w:tcW w:w="1435" w:type="dxa"/>
            <w:gridSpan w:val="2"/>
          </w:tcPr>
          <w:p w:rsidR="000A1CB4" w:rsidRDefault="003C0098">
            <w:pPr>
              <w:pStyle w:val="TableParagraph"/>
              <w:spacing w:before="21"/>
              <w:ind w:left="478"/>
              <w:rPr>
                <w:sz w:val="20"/>
              </w:rPr>
            </w:pPr>
            <w:r>
              <w:rPr>
                <w:sz w:val="20"/>
              </w:rPr>
              <w:t>0,416</w:t>
            </w: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30"/>
              <w:ind w:left="399"/>
              <w:rPr>
                <w:sz w:val="20"/>
              </w:rPr>
            </w:pPr>
            <w:r>
              <w:rPr>
                <w:sz w:val="20"/>
              </w:rPr>
              <w:t>η =</w:t>
            </w:r>
          </w:p>
        </w:tc>
        <w:tc>
          <w:tcPr>
            <w:tcW w:w="2059" w:type="dxa"/>
            <w:gridSpan w:val="3"/>
          </w:tcPr>
          <w:p w:rsidR="000A1CB4" w:rsidRDefault="003C0098">
            <w:pPr>
              <w:pStyle w:val="TableParagraph"/>
              <w:spacing w:before="21"/>
              <w:ind w:left="769" w:right="729"/>
              <w:jc w:val="center"/>
              <w:rPr>
                <w:sz w:val="20"/>
              </w:rPr>
            </w:pPr>
            <w:r>
              <w:rPr>
                <w:sz w:val="20"/>
              </w:rPr>
              <w:t>0,812</w:t>
            </w:r>
          </w:p>
        </w:tc>
      </w:tr>
      <w:tr w:rsidR="000A1CB4">
        <w:trPr>
          <w:trHeight w:val="570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16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86" w:type="dxa"/>
          </w:tcPr>
          <w:p w:rsidR="000A1CB4" w:rsidRDefault="003C0098">
            <w:pPr>
              <w:pStyle w:val="TableParagraph"/>
              <w:spacing w:before="35" w:line="254" w:lineRule="auto"/>
              <w:ind w:left="38"/>
              <w:rPr>
                <w:sz w:val="20"/>
              </w:rPr>
            </w:pPr>
            <w:r>
              <w:rPr>
                <w:sz w:val="20"/>
              </w:rPr>
              <w:t>uwzględnienie przerw na ogrzewanie w okresie tygodnia - 1 dzień</w:t>
            </w: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55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vertAlign w:val="subscript"/>
              </w:rPr>
              <w:t>t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167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1,00</w:t>
            </w:r>
          </w:p>
        </w:tc>
        <w:tc>
          <w:tcPr>
            <w:tcW w:w="797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55"/>
              <w:ind w:left="19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vertAlign w:val="subscript"/>
              </w:rPr>
              <w:t>t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167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0,93</w:t>
            </w:r>
          </w:p>
        </w:tc>
        <w:tc>
          <w:tcPr>
            <w:tcW w:w="71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498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13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86" w:type="dxa"/>
          </w:tcPr>
          <w:p w:rsidR="000A1CB4" w:rsidRDefault="003C0098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uwzględnienie przerw na ogrzewanie w okresie</w:t>
            </w:r>
          </w:p>
          <w:p w:rsidR="000A1CB4" w:rsidRDefault="003C0098">
            <w:pPr>
              <w:pStyle w:val="TableParagraph"/>
              <w:spacing w:before="15"/>
              <w:ind w:left="38"/>
              <w:rPr>
                <w:sz w:val="20"/>
              </w:rPr>
            </w:pPr>
            <w:r>
              <w:rPr>
                <w:sz w:val="20"/>
              </w:rPr>
              <w:t>doby - 8 godz</w:t>
            </w: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19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vertAlign w:val="subscript"/>
              </w:rPr>
              <w:t>d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131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1,00</w:t>
            </w:r>
          </w:p>
        </w:tc>
        <w:tc>
          <w:tcPr>
            <w:tcW w:w="797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0A1CB4" w:rsidRDefault="003C0098">
            <w:pPr>
              <w:pStyle w:val="TableParagraph"/>
              <w:spacing w:before="119"/>
              <w:ind w:left="17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vertAlign w:val="subscript"/>
              </w:rPr>
              <w:t>d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638" w:type="dxa"/>
          </w:tcPr>
          <w:p w:rsidR="000A1CB4" w:rsidRDefault="003C0098">
            <w:pPr>
              <w:pStyle w:val="TableParagraph"/>
              <w:spacing w:before="13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0,95</w:t>
            </w:r>
          </w:p>
        </w:tc>
        <w:tc>
          <w:tcPr>
            <w:tcW w:w="71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1CB4" w:rsidRDefault="000A1CB4">
      <w:pPr>
        <w:pStyle w:val="Tekstpodstawowy"/>
        <w:rPr>
          <w:sz w:val="22"/>
        </w:rPr>
      </w:pPr>
    </w:p>
    <w:p w:rsidR="000A1CB4" w:rsidRDefault="003C0098">
      <w:pPr>
        <w:pStyle w:val="Nagwek2"/>
        <w:spacing w:before="167"/>
      </w:pPr>
      <w:r>
        <w:t>Ocena proponowanego przedsięwzięcia</w:t>
      </w:r>
    </w:p>
    <w:p w:rsidR="000A1CB4" w:rsidRDefault="000A1CB4">
      <w:pPr>
        <w:pStyle w:val="Tekstpodstawowy"/>
        <w:spacing w:before="9"/>
        <w:rPr>
          <w:b/>
          <w:sz w:val="21"/>
        </w:rPr>
      </w:pP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107"/>
        <w:gridCol w:w="578"/>
        <w:gridCol w:w="2153"/>
        <w:gridCol w:w="2777"/>
      </w:tblGrid>
      <w:tr w:rsidR="000A1CB4">
        <w:trPr>
          <w:trHeight w:val="440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105"/>
              <w:ind w:left="191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07" w:type="dxa"/>
          </w:tcPr>
          <w:p w:rsidR="000A1CB4" w:rsidRDefault="003C0098">
            <w:pPr>
              <w:pStyle w:val="TableParagraph"/>
              <w:spacing w:before="95"/>
              <w:ind w:left="1509" w:right="1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Omówienie</w:t>
            </w:r>
          </w:p>
        </w:tc>
        <w:tc>
          <w:tcPr>
            <w:tcW w:w="578" w:type="dxa"/>
          </w:tcPr>
          <w:p w:rsidR="000A1CB4" w:rsidRDefault="003C0098">
            <w:pPr>
              <w:pStyle w:val="TableParagraph"/>
              <w:spacing w:before="105"/>
              <w:ind w:left="4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jedn.</w:t>
            </w:r>
          </w:p>
        </w:tc>
        <w:tc>
          <w:tcPr>
            <w:tcW w:w="2153" w:type="dxa"/>
          </w:tcPr>
          <w:p w:rsidR="000A1CB4" w:rsidRDefault="003C0098">
            <w:pPr>
              <w:pStyle w:val="TableParagraph"/>
              <w:spacing w:before="95"/>
              <w:ind w:left="366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 istniejący</w:t>
            </w:r>
          </w:p>
        </w:tc>
        <w:tc>
          <w:tcPr>
            <w:tcW w:w="2777" w:type="dxa"/>
          </w:tcPr>
          <w:p w:rsidR="000A1CB4" w:rsidRDefault="003C0098">
            <w:pPr>
              <w:pStyle w:val="TableParagraph"/>
              <w:spacing w:before="95"/>
              <w:ind w:left="588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 po modern.</w:t>
            </w:r>
          </w:p>
        </w:tc>
      </w:tr>
      <w:tr w:rsidR="000A1CB4">
        <w:trPr>
          <w:trHeight w:val="527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1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07" w:type="dxa"/>
          </w:tcPr>
          <w:p w:rsidR="000A1CB4" w:rsidRDefault="003C0098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Sprawność całkowita systemu grzewczego η</w:t>
            </w:r>
          </w:p>
        </w:tc>
        <w:tc>
          <w:tcPr>
            <w:tcW w:w="578" w:type="dxa"/>
          </w:tcPr>
          <w:p w:rsidR="000A1CB4" w:rsidRDefault="003C0098">
            <w:pPr>
              <w:pStyle w:val="TableParagraph"/>
              <w:spacing w:before="1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53" w:type="dxa"/>
          </w:tcPr>
          <w:p w:rsidR="000A1CB4" w:rsidRDefault="003C0098">
            <w:pPr>
              <w:pStyle w:val="TableParagraph"/>
              <w:spacing w:before="136"/>
              <w:ind w:left="366" w:right="326"/>
              <w:jc w:val="center"/>
              <w:rPr>
                <w:sz w:val="20"/>
              </w:rPr>
            </w:pPr>
            <w:r>
              <w:rPr>
                <w:sz w:val="20"/>
              </w:rPr>
              <w:t>0,416</w:t>
            </w:r>
          </w:p>
        </w:tc>
        <w:tc>
          <w:tcPr>
            <w:tcW w:w="2777" w:type="dxa"/>
          </w:tcPr>
          <w:p w:rsidR="000A1CB4" w:rsidRDefault="003C0098">
            <w:pPr>
              <w:pStyle w:val="TableParagraph"/>
              <w:spacing w:before="136"/>
              <w:ind w:left="588" w:right="547"/>
              <w:jc w:val="center"/>
              <w:rPr>
                <w:sz w:val="20"/>
              </w:rPr>
            </w:pPr>
            <w:r>
              <w:rPr>
                <w:sz w:val="20"/>
              </w:rPr>
              <w:t>0,812</w:t>
            </w:r>
          </w:p>
        </w:tc>
      </w:tr>
      <w:tr w:rsidR="000A1CB4">
        <w:trPr>
          <w:trHeight w:val="527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1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07" w:type="dxa"/>
          </w:tcPr>
          <w:p w:rsidR="000A1CB4" w:rsidRDefault="003C0098">
            <w:pPr>
              <w:pStyle w:val="TableParagraph"/>
              <w:tabs>
                <w:tab w:val="left" w:pos="3436"/>
              </w:tabs>
              <w:spacing w:before="124"/>
              <w:ind w:left="38"/>
              <w:rPr>
                <w:sz w:val="20"/>
              </w:rPr>
            </w:pPr>
            <w:r>
              <w:rPr>
                <w:sz w:val="20"/>
              </w:rPr>
              <w:t>Uwzględnienie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przerw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tygodniowych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  <w:vertAlign w:val="subscript"/>
              </w:rPr>
              <w:t>t</w:t>
            </w:r>
          </w:p>
        </w:tc>
        <w:tc>
          <w:tcPr>
            <w:tcW w:w="578" w:type="dxa"/>
          </w:tcPr>
          <w:p w:rsidR="000A1CB4" w:rsidRDefault="003C0098">
            <w:pPr>
              <w:pStyle w:val="TableParagraph"/>
              <w:spacing w:before="1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53" w:type="dxa"/>
          </w:tcPr>
          <w:p w:rsidR="000A1CB4" w:rsidRDefault="003C0098">
            <w:pPr>
              <w:pStyle w:val="TableParagraph"/>
              <w:spacing w:before="136"/>
              <w:ind w:left="366" w:right="326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777" w:type="dxa"/>
          </w:tcPr>
          <w:p w:rsidR="000A1CB4" w:rsidRDefault="003C0098">
            <w:pPr>
              <w:pStyle w:val="TableParagraph"/>
              <w:spacing w:before="136"/>
              <w:ind w:left="588" w:right="547"/>
              <w:jc w:val="center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 w:rsidR="000A1CB4">
        <w:trPr>
          <w:trHeight w:val="527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1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07" w:type="dxa"/>
          </w:tcPr>
          <w:p w:rsidR="000A1CB4" w:rsidRDefault="003C0098">
            <w:pPr>
              <w:pStyle w:val="TableParagraph"/>
              <w:tabs>
                <w:tab w:val="left" w:pos="2550"/>
              </w:tabs>
              <w:spacing w:before="1" w:line="254" w:lineRule="auto"/>
              <w:ind w:left="38" w:right="1072"/>
              <w:rPr>
                <w:sz w:val="20"/>
              </w:rPr>
            </w:pPr>
            <w:r>
              <w:rPr>
                <w:sz w:val="20"/>
              </w:rPr>
              <w:t>Uwzględnienie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przerw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dobowych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 podzielników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  <w:vertAlign w:val="subscript"/>
              </w:rPr>
              <w:t>d</w:t>
            </w:r>
          </w:p>
        </w:tc>
        <w:tc>
          <w:tcPr>
            <w:tcW w:w="578" w:type="dxa"/>
          </w:tcPr>
          <w:p w:rsidR="000A1CB4" w:rsidRDefault="003C0098">
            <w:pPr>
              <w:pStyle w:val="TableParagraph"/>
              <w:spacing w:before="1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53" w:type="dxa"/>
          </w:tcPr>
          <w:p w:rsidR="000A1CB4" w:rsidRDefault="003C0098">
            <w:pPr>
              <w:pStyle w:val="TableParagraph"/>
              <w:spacing w:before="136"/>
              <w:ind w:left="366" w:right="326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777" w:type="dxa"/>
          </w:tcPr>
          <w:p w:rsidR="000A1CB4" w:rsidRDefault="003C0098">
            <w:pPr>
              <w:pStyle w:val="TableParagraph"/>
              <w:spacing w:before="136"/>
              <w:ind w:left="588" w:right="547"/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 w:rsidR="000A1CB4">
        <w:trPr>
          <w:trHeight w:val="366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6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07" w:type="dxa"/>
          </w:tcPr>
          <w:p w:rsidR="000A1CB4" w:rsidRDefault="003C0098">
            <w:pPr>
              <w:pStyle w:val="TableParagraph"/>
              <w:tabs>
                <w:tab w:val="left" w:pos="2388"/>
              </w:tabs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Oszczędność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z w:val="20"/>
              </w:rPr>
              <w:tab/>
              <w:t>ΔQ</w:t>
            </w:r>
            <w:r>
              <w:rPr>
                <w:sz w:val="20"/>
                <w:vertAlign w:val="subscript"/>
              </w:rPr>
              <w:t>rco</w:t>
            </w:r>
          </w:p>
        </w:tc>
        <w:tc>
          <w:tcPr>
            <w:tcW w:w="578" w:type="dxa"/>
          </w:tcPr>
          <w:p w:rsidR="000A1CB4" w:rsidRDefault="003C0098">
            <w:pPr>
              <w:pStyle w:val="TableParagraph"/>
              <w:spacing w:before="66"/>
              <w:ind w:left="44" w:right="4"/>
              <w:jc w:val="center"/>
              <w:rPr>
                <w:sz w:val="20"/>
              </w:rPr>
            </w:pPr>
            <w:r>
              <w:rPr>
                <w:sz w:val="20"/>
              </w:rPr>
              <w:t>zł/a</w:t>
            </w:r>
          </w:p>
        </w:tc>
        <w:tc>
          <w:tcPr>
            <w:tcW w:w="215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</w:tcPr>
          <w:p w:rsidR="000A1CB4" w:rsidRDefault="003C0098">
            <w:pPr>
              <w:pStyle w:val="TableParagraph"/>
              <w:spacing w:before="57"/>
              <w:ind w:left="588" w:right="547"/>
              <w:jc w:val="center"/>
              <w:rPr>
                <w:sz w:val="20"/>
              </w:rPr>
            </w:pPr>
            <w:r>
              <w:rPr>
                <w:sz w:val="20"/>
              </w:rPr>
              <w:t>50350,39</w:t>
            </w:r>
          </w:p>
        </w:tc>
      </w:tr>
      <w:tr w:rsidR="000A1CB4">
        <w:trPr>
          <w:trHeight w:val="325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07" w:type="dxa"/>
          </w:tcPr>
          <w:p w:rsidR="000A1CB4" w:rsidRDefault="003C0098">
            <w:pPr>
              <w:pStyle w:val="TableParagraph"/>
              <w:tabs>
                <w:tab w:val="left" w:pos="2478"/>
              </w:tabs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Koszt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  <w:r>
              <w:rPr>
                <w:sz w:val="20"/>
              </w:rPr>
              <w:tab/>
              <w:t>N</w:t>
            </w:r>
            <w:r>
              <w:rPr>
                <w:sz w:val="20"/>
                <w:vertAlign w:val="subscript"/>
              </w:rPr>
              <w:t>co</w:t>
            </w:r>
          </w:p>
        </w:tc>
        <w:tc>
          <w:tcPr>
            <w:tcW w:w="578" w:type="dxa"/>
          </w:tcPr>
          <w:p w:rsidR="000A1CB4" w:rsidRDefault="003C0098">
            <w:pPr>
              <w:pStyle w:val="TableParagraph"/>
              <w:spacing w:before="45"/>
              <w:ind w:left="42" w:right="7"/>
              <w:jc w:val="center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215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</w:tcPr>
          <w:p w:rsidR="000A1CB4" w:rsidRDefault="003C0098">
            <w:pPr>
              <w:pStyle w:val="TableParagraph"/>
              <w:spacing w:before="35"/>
              <w:ind w:left="588" w:right="547"/>
              <w:jc w:val="center"/>
              <w:rPr>
                <w:sz w:val="20"/>
              </w:rPr>
            </w:pPr>
            <w:r>
              <w:rPr>
                <w:sz w:val="20"/>
              </w:rPr>
              <w:t>165 516</w:t>
            </w:r>
          </w:p>
        </w:tc>
      </w:tr>
      <w:tr w:rsidR="000A1CB4">
        <w:trPr>
          <w:trHeight w:val="325"/>
        </w:trPr>
        <w:tc>
          <w:tcPr>
            <w:tcW w:w="703" w:type="dxa"/>
          </w:tcPr>
          <w:p w:rsidR="000A1CB4" w:rsidRDefault="003C0098">
            <w:pPr>
              <w:pStyle w:val="TableParagraph"/>
              <w:spacing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07" w:type="dxa"/>
          </w:tcPr>
          <w:p w:rsidR="000A1CB4" w:rsidRDefault="003C0098">
            <w:pPr>
              <w:pStyle w:val="TableParagraph"/>
              <w:spacing w:before="35"/>
              <w:ind w:left="38"/>
              <w:rPr>
                <w:sz w:val="20"/>
              </w:rPr>
            </w:pPr>
            <w:r>
              <w:rPr>
                <w:sz w:val="20"/>
              </w:rPr>
              <w:t>SPBT</w:t>
            </w:r>
          </w:p>
        </w:tc>
        <w:tc>
          <w:tcPr>
            <w:tcW w:w="578" w:type="dxa"/>
          </w:tcPr>
          <w:p w:rsidR="000A1CB4" w:rsidRDefault="003C0098">
            <w:pPr>
              <w:pStyle w:val="TableParagraph"/>
              <w:spacing w:before="45"/>
              <w:ind w:left="44" w:right="4"/>
              <w:jc w:val="center"/>
              <w:rPr>
                <w:sz w:val="20"/>
              </w:rPr>
            </w:pPr>
            <w:r>
              <w:rPr>
                <w:sz w:val="20"/>
              </w:rPr>
              <w:t>lata</w:t>
            </w:r>
          </w:p>
        </w:tc>
        <w:tc>
          <w:tcPr>
            <w:tcW w:w="2153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</w:tcPr>
          <w:p w:rsidR="000A1CB4" w:rsidRDefault="003C0098">
            <w:pPr>
              <w:pStyle w:val="TableParagraph"/>
              <w:spacing w:before="35"/>
              <w:ind w:left="588" w:right="547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</w:tbl>
    <w:p w:rsidR="000A1CB4" w:rsidRDefault="000A1CB4">
      <w:pPr>
        <w:pStyle w:val="Tekstpodstawowy"/>
        <w:spacing w:before="4"/>
        <w:rPr>
          <w:b/>
        </w:rPr>
      </w:pPr>
    </w:p>
    <w:p w:rsidR="000A1CB4" w:rsidRDefault="003C0098">
      <w:pPr>
        <w:pStyle w:val="Tekstpodstawowy"/>
        <w:spacing w:before="1" w:after="5"/>
        <w:ind w:left="728"/>
      </w:pPr>
      <w:r>
        <w:t>Koszty w oparciu o oferty miejscowych firm wykonawczych</w:t>
      </w:r>
    </w:p>
    <w:tbl>
      <w:tblPr>
        <w:tblStyle w:val="TableNormal"/>
        <w:tblW w:w="0" w:type="auto"/>
        <w:tblInd w:w="1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577"/>
        <w:gridCol w:w="579"/>
        <w:gridCol w:w="718"/>
        <w:gridCol w:w="639"/>
        <w:gridCol w:w="798"/>
      </w:tblGrid>
      <w:tr w:rsidR="000A1CB4">
        <w:trPr>
          <w:trHeight w:val="224"/>
        </w:trPr>
        <w:tc>
          <w:tcPr>
            <w:tcW w:w="4108" w:type="dxa"/>
            <w:gridSpan w:val="2"/>
            <w:tcBorders>
              <w:top w:val="nil"/>
              <w:lef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line="205" w:lineRule="exact"/>
              <w:ind w:left="149" w:right="113"/>
              <w:jc w:val="center"/>
              <w:rPr>
                <w:sz w:val="20"/>
              </w:rPr>
            </w:pPr>
            <w:r>
              <w:rPr>
                <w:sz w:val="20"/>
              </w:rPr>
              <w:t>szt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line="205" w:lineRule="exact"/>
              <w:ind w:left="122" w:right="88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0A1CB4" w:rsidRDefault="003C0098">
            <w:pPr>
              <w:pStyle w:val="TableParagraph"/>
              <w:spacing w:line="205" w:lineRule="exact"/>
              <w:ind w:left="173"/>
              <w:rPr>
                <w:sz w:val="20"/>
              </w:rPr>
            </w:pPr>
            <w:r>
              <w:rPr>
                <w:sz w:val="20"/>
              </w:rPr>
              <w:t>koszt</w:t>
            </w:r>
          </w:p>
        </w:tc>
      </w:tr>
      <w:tr w:rsidR="000A1CB4">
        <w:trPr>
          <w:trHeight w:val="224"/>
        </w:trPr>
        <w:tc>
          <w:tcPr>
            <w:tcW w:w="531" w:type="dxa"/>
          </w:tcPr>
          <w:p w:rsidR="000A1CB4" w:rsidRDefault="003C0098">
            <w:pPr>
              <w:pStyle w:val="TableParagraph"/>
              <w:spacing w:line="20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27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regulacja instalacji</w:t>
            </w: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line="20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before="27" w:line="178" w:lineRule="exact"/>
              <w:ind w:left="122" w:right="88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0A1CB4" w:rsidRDefault="003C0098">
            <w:pPr>
              <w:pStyle w:val="TableParagraph"/>
              <w:spacing w:before="27" w:line="17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</w:tr>
      <w:tr w:rsidR="000A1CB4">
        <w:trPr>
          <w:trHeight w:val="224"/>
        </w:trPr>
        <w:tc>
          <w:tcPr>
            <w:tcW w:w="531" w:type="dxa"/>
          </w:tcPr>
          <w:p w:rsidR="000A1CB4" w:rsidRDefault="003C0098">
            <w:pPr>
              <w:pStyle w:val="TableParagraph"/>
              <w:spacing w:line="20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27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m-ż izolacji</w:t>
            </w: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line="20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before="27" w:line="178" w:lineRule="exact"/>
              <w:ind w:left="122" w:right="8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0A1CB4" w:rsidRDefault="003C0098">
            <w:pPr>
              <w:pStyle w:val="TableParagraph"/>
              <w:spacing w:before="27" w:line="17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</w:tr>
      <w:tr w:rsidR="000A1CB4">
        <w:trPr>
          <w:trHeight w:val="224"/>
        </w:trPr>
        <w:tc>
          <w:tcPr>
            <w:tcW w:w="531" w:type="dxa"/>
          </w:tcPr>
          <w:p w:rsidR="000A1CB4" w:rsidRDefault="003C0098">
            <w:pPr>
              <w:pStyle w:val="TableParagraph"/>
              <w:spacing w:line="20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27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m-ż grzejników</w:t>
            </w: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line="205" w:lineRule="exact"/>
              <w:ind w:left="147" w:right="11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before="27" w:line="178" w:lineRule="exact"/>
              <w:ind w:left="124" w:right="88"/>
              <w:jc w:val="center"/>
              <w:rPr>
                <w:sz w:val="16"/>
              </w:rPr>
            </w:pPr>
            <w:r>
              <w:rPr>
                <w:sz w:val="16"/>
              </w:rPr>
              <w:t>738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0A1CB4" w:rsidRDefault="003C0098">
            <w:pPr>
              <w:pStyle w:val="TableParagraph"/>
              <w:spacing w:before="27" w:line="178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39 852</w:t>
            </w:r>
          </w:p>
        </w:tc>
      </w:tr>
      <w:tr w:rsidR="000A1CB4">
        <w:trPr>
          <w:trHeight w:val="225"/>
        </w:trPr>
        <w:tc>
          <w:tcPr>
            <w:tcW w:w="531" w:type="dxa"/>
          </w:tcPr>
          <w:p w:rsidR="000A1CB4" w:rsidRDefault="003C0098">
            <w:pPr>
              <w:pStyle w:val="TableParagraph"/>
              <w:spacing w:line="20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27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zawory termostatyczne</w:t>
            </w: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line="205" w:lineRule="exact"/>
              <w:ind w:left="147" w:right="11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before="27" w:line="178" w:lineRule="exact"/>
              <w:ind w:left="124" w:right="88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:rsidR="000A1CB4" w:rsidRDefault="003C0098">
            <w:pPr>
              <w:pStyle w:val="TableParagraph"/>
              <w:spacing w:before="27" w:line="17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6 642</w:t>
            </w:r>
          </w:p>
        </w:tc>
      </w:tr>
      <w:tr w:rsidR="000A1CB4">
        <w:trPr>
          <w:trHeight w:val="786"/>
        </w:trPr>
        <w:tc>
          <w:tcPr>
            <w:tcW w:w="531" w:type="dxa"/>
          </w:tcPr>
          <w:p w:rsidR="000A1CB4" w:rsidRDefault="000A1CB4">
            <w:pPr>
              <w:pStyle w:val="TableParagraph"/>
              <w:spacing w:before="10"/>
              <w:rPr>
                <w:sz w:val="23"/>
              </w:rPr>
            </w:pPr>
          </w:p>
          <w:p w:rsidR="000A1CB4" w:rsidRDefault="003C0098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87" w:line="264" w:lineRule="auto"/>
              <w:ind w:left="33"/>
              <w:rPr>
                <w:sz w:val="16"/>
              </w:rPr>
            </w:pPr>
            <w:r>
              <w:rPr>
                <w:sz w:val="16"/>
              </w:rPr>
              <w:t>montaż kotłów z automatyką pogodową i kominami oraz podłączenie do instalacji powietrzno - spalinowej</w:t>
            </w:r>
          </w:p>
        </w:tc>
        <w:tc>
          <w:tcPr>
            <w:tcW w:w="579" w:type="dxa"/>
          </w:tcPr>
          <w:p w:rsidR="000A1CB4" w:rsidRDefault="000A1CB4">
            <w:pPr>
              <w:pStyle w:val="TableParagraph"/>
            </w:pPr>
          </w:p>
          <w:p w:rsidR="000A1CB4" w:rsidRDefault="000A1CB4">
            <w:pPr>
              <w:pStyle w:val="TableParagraph"/>
              <w:spacing w:before="10"/>
              <w:rPr>
                <w:sz w:val="25"/>
              </w:rPr>
            </w:pPr>
          </w:p>
          <w:p w:rsidR="000A1CB4" w:rsidRDefault="003C0098">
            <w:pPr>
              <w:pStyle w:val="TableParagraph"/>
              <w:spacing w:line="21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:rsidR="000A1CB4" w:rsidRDefault="000A1CB4">
            <w:pPr>
              <w:pStyle w:val="TableParagraph"/>
              <w:rPr>
                <w:sz w:val="18"/>
              </w:rPr>
            </w:pPr>
          </w:p>
          <w:p w:rsidR="000A1CB4" w:rsidRDefault="000A1CB4">
            <w:pPr>
              <w:pStyle w:val="TableParagraph"/>
              <w:rPr>
                <w:sz w:val="18"/>
              </w:rPr>
            </w:pPr>
          </w:p>
          <w:p w:rsidR="000A1CB4" w:rsidRDefault="000A1CB4">
            <w:pPr>
              <w:pStyle w:val="TableParagraph"/>
              <w:spacing w:before="2"/>
              <w:rPr>
                <w:sz w:val="15"/>
              </w:rPr>
            </w:pPr>
          </w:p>
          <w:p w:rsidR="000A1CB4" w:rsidRDefault="003C0098">
            <w:pPr>
              <w:pStyle w:val="TableParagraph"/>
              <w:spacing w:line="178" w:lineRule="exact"/>
              <w:ind w:left="124" w:right="88"/>
              <w:jc w:val="center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0A1CB4" w:rsidRDefault="000A1CB4">
            <w:pPr>
              <w:pStyle w:val="TableParagraph"/>
              <w:rPr>
                <w:sz w:val="18"/>
              </w:rPr>
            </w:pPr>
          </w:p>
          <w:p w:rsidR="000A1CB4" w:rsidRDefault="000A1CB4">
            <w:pPr>
              <w:pStyle w:val="TableParagraph"/>
              <w:rPr>
                <w:sz w:val="18"/>
              </w:rPr>
            </w:pPr>
          </w:p>
          <w:p w:rsidR="000A1CB4" w:rsidRDefault="000A1CB4">
            <w:pPr>
              <w:pStyle w:val="TableParagraph"/>
              <w:spacing w:before="2"/>
              <w:rPr>
                <w:sz w:val="15"/>
              </w:rPr>
            </w:pPr>
          </w:p>
          <w:p w:rsidR="000A1CB4" w:rsidRDefault="003C0098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48 000</w:t>
            </w:r>
          </w:p>
        </w:tc>
      </w:tr>
      <w:tr w:rsidR="000A1CB4">
        <w:trPr>
          <w:trHeight w:val="289"/>
        </w:trPr>
        <w:tc>
          <w:tcPr>
            <w:tcW w:w="531" w:type="dxa"/>
          </w:tcPr>
          <w:p w:rsidR="000A1CB4" w:rsidRDefault="003C0098">
            <w:pPr>
              <w:pStyle w:val="TableParagraph"/>
              <w:spacing w:before="2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92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prace budowlane w kotłowni</w:t>
            </w: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before="54" w:line="21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before="92" w:line="178" w:lineRule="exact"/>
              <w:ind w:left="124" w:right="88"/>
              <w:jc w:val="center"/>
              <w:rPr>
                <w:sz w:val="16"/>
              </w:rPr>
            </w:pPr>
            <w:r>
              <w:rPr>
                <w:sz w:val="16"/>
              </w:rPr>
              <w:t>29000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0A1CB4" w:rsidRDefault="003C0098">
            <w:pPr>
              <w:pStyle w:val="TableParagraph"/>
              <w:spacing w:before="92" w:line="178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29 000</w:t>
            </w:r>
          </w:p>
        </w:tc>
      </w:tr>
      <w:tr w:rsidR="000A1CB4">
        <w:trPr>
          <w:trHeight w:val="268"/>
        </w:trPr>
        <w:tc>
          <w:tcPr>
            <w:tcW w:w="531" w:type="dxa"/>
          </w:tcPr>
          <w:p w:rsidR="000A1CB4" w:rsidRDefault="003C0098">
            <w:pPr>
              <w:pStyle w:val="TableParagraph"/>
              <w:spacing w:before="16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70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 orurowania</w:t>
            </w: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before="33" w:line="21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before="70" w:line="178" w:lineRule="exact"/>
              <w:ind w:left="124" w:right="88"/>
              <w:jc w:val="center"/>
              <w:rPr>
                <w:sz w:val="16"/>
              </w:rPr>
            </w:pPr>
            <w:r>
              <w:rPr>
                <w:sz w:val="16"/>
              </w:rPr>
              <w:t>25200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0A1CB4" w:rsidRDefault="003C0098">
            <w:pPr>
              <w:pStyle w:val="TableParagraph"/>
              <w:spacing w:before="70" w:line="178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25 200</w:t>
            </w:r>
          </w:p>
        </w:tc>
      </w:tr>
      <w:tr w:rsidR="000A1CB4">
        <w:trPr>
          <w:trHeight w:val="268"/>
        </w:trPr>
        <w:tc>
          <w:tcPr>
            <w:tcW w:w="531" w:type="dxa"/>
          </w:tcPr>
          <w:p w:rsidR="000A1CB4" w:rsidRDefault="003C0098">
            <w:pPr>
              <w:pStyle w:val="TableParagraph"/>
              <w:spacing w:before="16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70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 zaworów regulacyjnych</w:t>
            </w: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before="33" w:line="215" w:lineRule="exact"/>
              <w:ind w:left="147" w:right="1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before="70" w:line="178" w:lineRule="exact"/>
              <w:ind w:left="124" w:right="88"/>
              <w:jc w:val="center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:rsidR="000A1CB4" w:rsidRDefault="003C0098">
            <w:pPr>
              <w:pStyle w:val="TableParagraph"/>
              <w:spacing w:before="70" w:line="178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13 300</w:t>
            </w:r>
          </w:p>
        </w:tc>
      </w:tr>
      <w:tr w:rsidR="000A1CB4">
        <w:trPr>
          <w:trHeight w:val="226"/>
        </w:trPr>
        <w:tc>
          <w:tcPr>
            <w:tcW w:w="531" w:type="dxa"/>
          </w:tcPr>
          <w:p w:rsidR="000A1CB4" w:rsidRDefault="003C0098">
            <w:pPr>
              <w:pStyle w:val="TableParagraph"/>
              <w:spacing w:before="1" w:line="20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77" w:type="dxa"/>
          </w:tcPr>
          <w:p w:rsidR="000A1CB4" w:rsidRDefault="003C0098">
            <w:pPr>
              <w:pStyle w:val="TableParagraph"/>
              <w:spacing w:before="10"/>
              <w:ind w:left="33"/>
              <w:rPr>
                <w:sz w:val="16"/>
              </w:rPr>
            </w:pPr>
            <w:r>
              <w:rPr>
                <w:sz w:val="16"/>
              </w:rPr>
              <w:t>montaż odpowietrzników automatycznych</w:t>
            </w:r>
          </w:p>
        </w:tc>
        <w:tc>
          <w:tcPr>
            <w:tcW w:w="579" w:type="dxa"/>
          </w:tcPr>
          <w:p w:rsidR="000A1CB4" w:rsidRDefault="003C0098">
            <w:pPr>
              <w:pStyle w:val="TableParagraph"/>
              <w:spacing w:line="207" w:lineRule="exact"/>
              <w:ind w:left="147" w:right="1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8" w:type="dxa"/>
          </w:tcPr>
          <w:p w:rsidR="000A1CB4" w:rsidRDefault="003C0098">
            <w:pPr>
              <w:pStyle w:val="TableParagraph"/>
              <w:spacing w:before="22"/>
              <w:ind w:left="122" w:right="88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3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1 022</w:t>
            </w:r>
          </w:p>
        </w:tc>
      </w:tr>
      <w:tr w:rsidR="000A1CB4">
        <w:trPr>
          <w:trHeight w:val="257"/>
        </w:trPr>
        <w:tc>
          <w:tcPr>
            <w:tcW w:w="6044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5" w:line="222" w:lineRule="exact"/>
              <w:ind w:right="7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razem</w:t>
            </w:r>
          </w:p>
        </w:tc>
        <w:tc>
          <w:tcPr>
            <w:tcW w:w="7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53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165 516</w:t>
            </w:r>
          </w:p>
        </w:tc>
      </w:tr>
    </w:tbl>
    <w:p w:rsidR="000A1CB4" w:rsidRDefault="000A1CB4">
      <w:pPr>
        <w:jc w:val="right"/>
        <w:rPr>
          <w:sz w:val="16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space="708"/>
        </w:sectPr>
      </w:pPr>
    </w:p>
    <w:p w:rsidR="000A1CB4" w:rsidRDefault="003C0098">
      <w:pPr>
        <w:tabs>
          <w:tab w:val="left" w:pos="3212"/>
          <w:tab w:val="right" w:pos="11095"/>
        </w:tabs>
        <w:spacing w:before="76"/>
        <w:ind w:left="699"/>
        <w:rPr>
          <w:sz w:val="17"/>
        </w:rPr>
      </w:pPr>
      <w:r>
        <w:rPr>
          <w:sz w:val="17"/>
        </w:rPr>
        <w:lastRenderedPageBreak/>
        <w:t>Audyt</w:t>
      </w:r>
      <w:r>
        <w:rPr>
          <w:spacing w:val="-5"/>
          <w:sz w:val="17"/>
        </w:rPr>
        <w:t xml:space="preserve"> </w:t>
      </w:r>
      <w:r>
        <w:rPr>
          <w:sz w:val="17"/>
        </w:rPr>
        <w:t>energ.</w:t>
      </w:r>
      <w:r>
        <w:rPr>
          <w:spacing w:val="-4"/>
          <w:sz w:val="17"/>
        </w:rPr>
        <w:t xml:space="preserve"> </w:t>
      </w:r>
      <w:r>
        <w:rPr>
          <w:sz w:val="17"/>
        </w:rPr>
        <w:t>budynku</w:t>
      </w:r>
      <w:r>
        <w:rPr>
          <w:sz w:val="17"/>
        </w:rPr>
        <w:tab/>
        <w:t>Lipie, Lipie 32 - Szkoła Podstawowa im.</w:t>
      </w:r>
      <w:r>
        <w:rPr>
          <w:spacing w:val="-6"/>
          <w:sz w:val="17"/>
        </w:rPr>
        <w:t xml:space="preserve"> </w:t>
      </w:r>
      <w:r>
        <w:rPr>
          <w:sz w:val="17"/>
        </w:rPr>
        <w:t>Stanisława</w:t>
      </w:r>
      <w:r>
        <w:rPr>
          <w:spacing w:val="-2"/>
          <w:sz w:val="17"/>
        </w:rPr>
        <w:t xml:space="preserve"> </w:t>
      </w:r>
      <w:r>
        <w:rPr>
          <w:sz w:val="17"/>
        </w:rPr>
        <w:t>Fiedorowicza.xlsm</w:t>
      </w:r>
      <w:r>
        <w:rPr>
          <w:sz w:val="17"/>
        </w:rPr>
        <w:tab/>
        <w:t>22</w:t>
      </w:r>
    </w:p>
    <w:p w:rsidR="000A1CB4" w:rsidRDefault="000A1CB4">
      <w:pPr>
        <w:pStyle w:val="Tekstpodstawowy"/>
        <w:rPr>
          <w:sz w:val="18"/>
        </w:rPr>
      </w:pPr>
    </w:p>
    <w:p w:rsidR="000A1CB4" w:rsidRDefault="000A1CB4">
      <w:pPr>
        <w:pStyle w:val="Tekstpodstawowy"/>
        <w:rPr>
          <w:sz w:val="24"/>
        </w:rPr>
      </w:pPr>
    </w:p>
    <w:p w:rsidR="000A1CB4" w:rsidRDefault="003C0098">
      <w:pPr>
        <w:pStyle w:val="Akapitzlist"/>
        <w:numPr>
          <w:ilvl w:val="1"/>
          <w:numId w:val="10"/>
        </w:numPr>
        <w:tabs>
          <w:tab w:val="left" w:pos="1054"/>
        </w:tabs>
        <w:spacing w:before="1"/>
        <w:rPr>
          <w:b/>
          <w:sz w:val="17"/>
        </w:rPr>
      </w:pPr>
      <w:r>
        <w:rPr>
          <w:b/>
          <w:sz w:val="17"/>
        </w:rPr>
        <w:t>Wybór optymalnego wariantu przedsięwzięcia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termomodernizacyjnego</w:t>
      </w:r>
    </w:p>
    <w:p w:rsidR="000A1CB4" w:rsidRDefault="003C0098">
      <w:pPr>
        <w:spacing w:before="53"/>
        <w:ind w:left="718"/>
        <w:rPr>
          <w:sz w:val="13"/>
        </w:rPr>
      </w:pPr>
      <w:r>
        <w:rPr>
          <w:w w:val="105"/>
          <w:sz w:val="13"/>
        </w:rPr>
        <w:t>Niniejszy rodział obejmuje:</w:t>
      </w:r>
    </w:p>
    <w:p w:rsidR="000A1CB4" w:rsidRDefault="003C0098">
      <w:pPr>
        <w:pStyle w:val="Akapitzlist"/>
        <w:numPr>
          <w:ilvl w:val="0"/>
          <w:numId w:val="9"/>
        </w:numPr>
        <w:tabs>
          <w:tab w:val="left" w:pos="1079"/>
        </w:tabs>
        <w:spacing w:before="52"/>
        <w:rPr>
          <w:sz w:val="13"/>
        </w:rPr>
      </w:pPr>
      <w:r>
        <w:rPr>
          <w:w w:val="105"/>
          <w:sz w:val="13"/>
        </w:rPr>
        <w:t>określenie wariantów przedsięwzięć termomodernizacyjnych</w:t>
      </w:r>
    </w:p>
    <w:p w:rsidR="000A1CB4" w:rsidRDefault="003C0098">
      <w:pPr>
        <w:pStyle w:val="Akapitzlist"/>
        <w:numPr>
          <w:ilvl w:val="0"/>
          <w:numId w:val="9"/>
        </w:numPr>
        <w:tabs>
          <w:tab w:val="left" w:pos="1079"/>
        </w:tabs>
        <w:spacing w:before="56"/>
        <w:rPr>
          <w:sz w:val="13"/>
        </w:rPr>
      </w:pPr>
      <w:r>
        <w:rPr>
          <w:w w:val="105"/>
          <w:position w:val="1"/>
          <w:sz w:val="13"/>
        </w:rPr>
        <w:t>ocenę wariantów przedsięwzięć termomodernizacyjnych pod względem spełnienia wymagań</w:t>
      </w:r>
      <w:r>
        <w:rPr>
          <w:spacing w:val="4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ustawowych</w:t>
      </w:r>
    </w:p>
    <w:p w:rsidR="000A1CB4" w:rsidRDefault="003C0098">
      <w:pPr>
        <w:pStyle w:val="Akapitzlist"/>
        <w:numPr>
          <w:ilvl w:val="0"/>
          <w:numId w:val="9"/>
        </w:numPr>
        <w:tabs>
          <w:tab w:val="left" w:pos="1079"/>
        </w:tabs>
        <w:spacing w:before="73"/>
        <w:rPr>
          <w:sz w:val="13"/>
        </w:rPr>
      </w:pPr>
      <w:r>
        <w:rPr>
          <w:w w:val="105"/>
          <w:sz w:val="13"/>
        </w:rPr>
        <w:t>wskazanie optymalnego wariantu przedsięwzięcia termomodernizacyjnego</w:t>
      </w:r>
    </w:p>
    <w:p w:rsidR="000A1CB4" w:rsidRDefault="003C0098">
      <w:pPr>
        <w:pStyle w:val="Akapitzlist"/>
        <w:numPr>
          <w:ilvl w:val="2"/>
          <w:numId w:val="10"/>
        </w:numPr>
        <w:tabs>
          <w:tab w:val="left" w:pos="1102"/>
        </w:tabs>
        <w:spacing w:before="62"/>
        <w:rPr>
          <w:sz w:val="13"/>
        </w:rPr>
      </w:pPr>
      <w:r>
        <w:rPr>
          <w:w w:val="105"/>
          <w:sz w:val="13"/>
        </w:rPr>
        <w:t>Określenie wariantów przesięwzięć termomodernizacyjnych</w:t>
      </w:r>
    </w:p>
    <w:p w:rsidR="000A1CB4" w:rsidRDefault="003C0098">
      <w:pPr>
        <w:spacing w:before="95"/>
        <w:ind w:left="718"/>
        <w:rPr>
          <w:sz w:val="13"/>
        </w:rPr>
      </w:pPr>
      <w:r>
        <w:pict>
          <v:group id="_x0000_s1095" style="position:absolute;left:0;text-align:left;margin-left:51.1pt;margin-top:16.6pt;width:431.9pt;height:11.4pt;z-index:-251636736;mso-wrap-distance-left:0;mso-wrap-distance-right:0;mso-position-horizontal-relative:page" coordorigin="1022,332" coordsize="8638,228">
            <v:shape id="_x0000_s1097" type="#_x0000_t202" style="position:absolute;left:5805;top:340;width:3846;height:212" filled="f" strokeweight=".84pt">
              <v:textbox inset="0,0,0,0">
                <w:txbxContent>
                  <w:p w:rsidR="000A1CB4" w:rsidRDefault="003C0098">
                    <w:pPr>
                      <w:spacing w:before="12"/>
                      <w:ind w:left="1272" w:right="1272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zakres usprawnienia</w:t>
                    </w:r>
                  </w:p>
                </w:txbxContent>
              </v:textbox>
            </v:shape>
            <v:shape id="_x0000_s1096" type="#_x0000_t202" style="position:absolute;left:1030;top:340;width:4775;height:212" filled="f" strokeweight=".84pt">
              <v:textbox inset="0,0,0,0">
                <w:txbxContent>
                  <w:p w:rsidR="000A1CB4" w:rsidRDefault="003C0098">
                    <w:pPr>
                      <w:spacing w:before="12"/>
                      <w:ind w:left="1755" w:right="1756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określenie skrótowe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05"/>
          <w:sz w:val="13"/>
        </w:rPr>
        <w:t>W tabeli poniżej zastosowano następujące skótowe określenia usprawnień zestawionych w pkt 7.2.4:</w:t>
      </w:r>
    </w:p>
    <w:p w:rsidR="000A1CB4" w:rsidRDefault="003C0098">
      <w:pPr>
        <w:pStyle w:val="Akapitzlist"/>
        <w:numPr>
          <w:ilvl w:val="0"/>
          <w:numId w:val="8"/>
        </w:numPr>
        <w:tabs>
          <w:tab w:val="left" w:pos="1079"/>
          <w:tab w:val="left" w:pos="5492"/>
        </w:tabs>
        <w:spacing w:line="128" w:lineRule="exact"/>
        <w:ind w:left="1078"/>
        <w:rPr>
          <w:sz w:val="13"/>
        </w:rPr>
      </w:pPr>
      <w:r>
        <w:rPr>
          <w:w w:val="105"/>
          <w:sz w:val="13"/>
        </w:rPr>
        <w:t>ściana zewnętrzna 38 cm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cz.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dobudowana</w:t>
      </w:r>
      <w:r>
        <w:rPr>
          <w:w w:val="105"/>
          <w:sz w:val="13"/>
        </w:rPr>
        <w:tab/>
        <w:t>Ściana zewnętrzna 38 cm cz. dobudowana - ocieplenie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-</w:t>
      </w:r>
    </w:p>
    <w:p w:rsidR="000A1CB4" w:rsidRDefault="003C0098">
      <w:pPr>
        <w:spacing w:before="18"/>
        <w:ind w:left="5493"/>
        <w:rPr>
          <w:sz w:val="13"/>
        </w:rPr>
      </w:pPr>
      <w:r>
        <w:rPr>
          <w:w w:val="105"/>
          <w:sz w:val="13"/>
        </w:rPr>
        <w:t>styropianem lub wełną mineralną</w:t>
      </w:r>
    </w:p>
    <w:p w:rsidR="000A1CB4" w:rsidRDefault="003C0098">
      <w:pPr>
        <w:pStyle w:val="Akapitzlist"/>
        <w:numPr>
          <w:ilvl w:val="0"/>
          <w:numId w:val="8"/>
        </w:numPr>
        <w:tabs>
          <w:tab w:val="left" w:pos="1079"/>
          <w:tab w:val="left" w:pos="5492"/>
        </w:tabs>
        <w:spacing w:before="103"/>
        <w:ind w:left="1078"/>
        <w:rPr>
          <w:sz w:val="13"/>
        </w:rPr>
      </w:pPr>
      <w:r>
        <w:rPr>
          <w:w w:val="105"/>
          <w:position w:val="1"/>
          <w:sz w:val="13"/>
        </w:rPr>
        <w:t>ściana zewnętrzna 51 cm sala i</w:t>
      </w:r>
      <w:r>
        <w:rPr>
          <w:spacing w:val="5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cz.</w:t>
      </w:r>
      <w:r>
        <w:rPr>
          <w:w w:val="105"/>
          <w:position w:val="1"/>
          <w:sz w:val="13"/>
        </w:rPr>
        <w:t xml:space="preserve"> dobudowana</w:t>
      </w:r>
      <w:r>
        <w:rPr>
          <w:w w:val="105"/>
          <w:position w:val="1"/>
          <w:sz w:val="13"/>
        </w:rPr>
        <w:tab/>
        <w:t>Ściana zewnętrzna 51 cm sala i cz. dobudowana - ocieplenie</w:t>
      </w:r>
      <w:r>
        <w:rPr>
          <w:spacing w:val="6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-</w:t>
      </w:r>
    </w:p>
    <w:p w:rsidR="000A1CB4" w:rsidRDefault="003C0098">
      <w:pPr>
        <w:spacing w:before="18"/>
        <w:ind w:left="5493"/>
        <w:rPr>
          <w:sz w:val="13"/>
        </w:rPr>
      </w:pPr>
      <w:r>
        <w:rPr>
          <w:w w:val="105"/>
          <w:sz w:val="13"/>
        </w:rPr>
        <w:t>styropianem lub wełną mineralną</w:t>
      </w:r>
    </w:p>
    <w:p w:rsidR="000A1CB4" w:rsidRDefault="003C0098">
      <w:pPr>
        <w:pStyle w:val="Akapitzlist"/>
        <w:numPr>
          <w:ilvl w:val="0"/>
          <w:numId w:val="8"/>
        </w:numPr>
        <w:tabs>
          <w:tab w:val="left" w:pos="1079"/>
          <w:tab w:val="left" w:pos="5492"/>
        </w:tabs>
        <w:spacing w:before="113" w:line="268" w:lineRule="auto"/>
        <w:ind w:right="2293" w:hanging="4602"/>
        <w:rPr>
          <w:sz w:val="13"/>
        </w:rPr>
      </w:pPr>
      <w:r>
        <w:rPr>
          <w:w w:val="105"/>
          <w:sz w:val="13"/>
        </w:rPr>
        <w:t>ściana zewnętrzna 55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cm</w:t>
      </w:r>
      <w:r>
        <w:rPr>
          <w:w w:val="105"/>
          <w:sz w:val="13"/>
        </w:rPr>
        <w:tab/>
        <w:t>Ściana zewnętrzna 55 cm - ocieplenie - styropianem lub wełną mineralną</w:t>
      </w:r>
    </w:p>
    <w:p w:rsidR="000A1CB4" w:rsidRDefault="003C0098">
      <w:pPr>
        <w:pStyle w:val="Akapitzlist"/>
        <w:numPr>
          <w:ilvl w:val="0"/>
          <w:numId w:val="8"/>
        </w:numPr>
        <w:tabs>
          <w:tab w:val="left" w:pos="1079"/>
          <w:tab w:val="left" w:pos="5492"/>
        </w:tabs>
        <w:spacing w:before="94" w:line="268" w:lineRule="auto"/>
        <w:ind w:right="2217" w:hanging="4602"/>
        <w:rPr>
          <w:color w:val="000080"/>
          <w:sz w:val="13"/>
        </w:rPr>
      </w:pPr>
      <w:r>
        <w:rPr>
          <w:w w:val="105"/>
          <w:sz w:val="13"/>
        </w:rPr>
        <w:t>stropodach pełny sali i części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dobudowanej</w:t>
      </w:r>
      <w:r>
        <w:rPr>
          <w:w w:val="105"/>
          <w:sz w:val="13"/>
        </w:rPr>
        <w:tab/>
      </w:r>
      <w:r>
        <w:rPr>
          <w:w w:val="105"/>
          <w:sz w:val="13"/>
        </w:rPr>
        <w:t>Stropodach pełny sali i części dobudowanej - ocieplenie - wełną mineralną lub styropianem</w:t>
      </w:r>
    </w:p>
    <w:p w:rsidR="000A1CB4" w:rsidRDefault="003C0098">
      <w:pPr>
        <w:pStyle w:val="Akapitzlist"/>
        <w:numPr>
          <w:ilvl w:val="0"/>
          <w:numId w:val="8"/>
        </w:numPr>
        <w:tabs>
          <w:tab w:val="left" w:pos="1079"/>
          <w:tab w:val="left" w:pos="5492"/>
        </w:tabs>
        <w:spacing w:before="95" w:line="268" w:lineRule="auto"/>
        <w:ind w:right="2136" w:hanging="4602"/>
        <w:rPr>
          <w:color w:val="000080"/>
          <w:sz w:val="13"/>
        </w:rPr>
      </w:pPr>
      <w:r>
        <w:rPr>
          <w:w w:val="105"/>
          <w:sz w:val="13"/>
        </w:rPr>
        <w:t>strop pod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nieogrz. poddaszem</w:t>
      </w:r>
      <w:r>
        <w:rPr>
          <w:w w:val="105"/>
          <w:sz w:val="13"/>
        </w:rPr>
        <w:tab/>
        <w:t>Strop pod nieogrz. poddaszem - ocieplenie - wełną mineralną lub styropianem i usunięcie wierzchnich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warstw</w:t>
      </w:r>
    </w:p>
    <w:p w:rsidR="000A1CB4" w:rsidRDefault="003C0098">
      <w:pPr>
        <w:tabs>
          <w:tab w:val="left" w:pos="5492"/>
        </w:tabs>
        <w:spacing w:before="90" w:line="278" w:lineRule="auto"/>
        <w:ind w:left="5493" w:right="2487" w:hanging="4415"/>
        <w:rPr>
          <w:sz w:val="13"/>
        </w:rPr>
      </w:pPr>
      <w:r>
        <w:rPr>
          <w:w w:val="105"/>
          <w:sz w:val="13"/>
        </w:rPr>
        <w:t>modernizacja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instalacji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c.w.u.</w:t>
      </w:r>
      <w:r>
        <w:rPr>
          <w:w w:val="105"/>
          <w:sz w:val="13"/>
        </w:rPr>
        <w:tab/>
        <w:t>Montaż instalacji c.w.u. zasilanej z pojemnościowych zasobników zasilanych z kotłowni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gazowej.</w:t>
      </w:r>
    </w:p>
    <w:p w:rsidR="000A1CB4" w:rsidRDefault="000A1CB4">
      <w:pPr>
        <w:pStyle w:val="Tekstpodstawowy"/>
        <w:spacing w:before="4"/>
        <w:rPr>
          <w:sz w:val="15"/>
        </w:rPr>
      </w:pPr>
    </w:p>
    <w:p w:rsidR="000A1CB4" w:rsidRDefault="003C0098">
      <w:pPr>
        <w:tabs>
          <w:tab w:val="left" w:pos="5492"/>
        </w:tabs>
        <w:spacing w:line="278" w:lineRule="auto"/>
        <w:ind w:left="5493" w:right="1987" w:hanging="4415"/>
        <w:rPr>
          <w:sz w:val="13"/>
        </w:rPr>
      </w:pPr>
      <w:r>
        <w:rPr>
          <w:w w:val="105"/>
          <w:sz w:val="13"/>
        </w:rPr>
        <w:t>instalacja grzewcza</w:t>
      </w:r>
      <w:r>
        <w:rPr>
          <w:w w:val="105"/>
          <w:sz w:val="13"/>
        </w:rPr>
        <w:tab/>
        <w:t>Montaż nowej instalacji wyposażonej w zawory regulacyjne, grzejniki z zaworami termostycznymi (P-1K). Montaż nowego orurowania i izolacji c</w:t>
      </w:r>
      <w:r>
        <w:rPr>
          <w:w w:val="105"/>
          <w:sz w:val="13"/>
        </w:rPr>
        <w:t>ieplnej. Montaż autoamatyki pogodowej oraz kotłów gazowych. Prace budowlane w pomieszczeniach kotłowni. Regulacja instalacji c.o. Wprowadzenie obniżeń dobowych 8 godz. i tygodniowych 1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dzień.</w:t>
      </w:r>
    </w:p>
    <w:p w:rsidR="000A1CB4" w:rsidRDefault="000A1CB4">
      <w:pPr>
        <w:pStyle w:val="Tekstpodstawowy"/>
        <w:spacing w:before="1"/>
        <w:rPr>
          <w:sz w:val="12"/>
        </w:rPr>
      </w:pPr>
    </w:p>
    <w:p w:rsidR="000A1CB4" w:rsidRDefault="003C0098">
      <w:pPr>
        <w:spacing w:before="102" w:after="14"/>
        <w:ind w:left="718"/>
        <w:rPr>
          <w:sz w:val="13"/>
        </w:rPr>
      </w:pPr>
      <w:r>
        <w:rPr>
          <w:w w:val="105"/>
          <w:sz w:val="13"/>
        </w:rPr>
        <w:t>Do analizy przyjęto następujące warianty usprawnień:</w:t>
      </w: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26"/>
        <w:gridCol w:w="471"/>
        <w:gridCol w:w="416"/>
        <w:gridCol w:w="457"/>
        <w:gridCol w:w="443"/>
        <w:gridCol w:w="403"/>
        <w:gridCol w:w="376"/>
        <w:gridCol w:w="443"/>
        <w:gridCol w:w="417"/>
        <w:gridCol w:w="323"/>
        <w:gridCol w:w="309"/>
        <w:gridCol w:w="309"/>
        <w:gridCol w:w="268"/>
        <w:gridCol w:w="242"/>
        <w:gridCol w:w="283"/>
      </w:tblGrid>
      <w:tr w:rsidR="000A1CB4">
        <w:trPr>
          <w:trHeight w:val="241"/>
        </w:trPr>
        <w:tc>
          <w:tcPr>
            <w:tcW w:w="4779" w:type="dxa"/>
            <w:vMerge w:val="restart"/>
          </w:tcPr>
          <w:p w:rsidR="000A1CB4" w:rsidRDefault="000A1CB4">
            <w:pPr>
              <w:pStyle w:val="TableParagraph"/>
              <w:spacing w:before="8"/>
              <w:rPr>
                <w:sz w:val="14"/>
              </w:rPr>
            </w:pPr>
          </w:p>
          <w:p w:rsidR="000A1CB4" w:rsidRDefault="003C0098">
            <w:pPr>
              <w:pStyle w:val="TableParagraph"/>
              <w:ind w:left="2145" w:right="213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Zakres</w:t>
            </w:r>
          </w:p>
        </w:tc>
        <w:tc>
          <w:tcPr>
            <w:tcW w:w="5586" w:type="dxa"/>
            <w:gridSpan w:val="15"/>
          </w:tcPr>
          <w:p w:rsidR="000A1CB4" w:rsidRDefault="003C0098">
            <w:pPr>
              <w:pStyle w:val="TableParagraph"/>
              <w:spacing w:before="39"/>
              <w:ind w:left="2383" w:right="23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wariantu</w:t>
            </w:r>
          </w:p>
        </w:tc>
      </w:tr>
      <w:tr w:rsidR="000A1CB4">
        <w:trPr>
          <w:trHeight w:val="241"/>
        </w:trPr>
        <w:tc>
          <w:tcPr>
            <w:tcW w:w="4779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49"/>
              <w:ind w:left="1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</w:t>
            </w:r>
          </w:p>
        </w:tc>
        <w:tc>
          <w:tcPr>
            <w:tcW w:w="471" w:type="dxa"/>
          </w:tcPr>
          <w:p w:rsidR="000A1CB4" w:rsidRDefault="003C0098">
            <w:pPr>
              <w:pStyle w:val="TableParagraph"/>
              <w:spacing w:before="49"/>
              <w:ind w:left="1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II</w:t>
            </w:r>
          </w:p>
        </w:tc>
        <w:tc>
          <w:tcPr>
            <w:tcW w:w="416" w:type="dxa"/>
          </w:tcPr>
          <w:p w:rsidR="000A1CB4" w:rsidRDefault="003C0098">
            <w:pPr>
              <w:pStyle w:val="TableParagraph"/>
              <w:spacing w:before="49"/>
              <w:ind w:left="128" w:right="1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III</w:t>
            </w:r>
          </w:p>
        </w:tc>
        <w:tc>
          <w:tcPr>
            <w:tcW w:w="457" w:type="dxa"/>
          </w:tcPr>
          <w:p w:rsidR="000A1CB4" w:rsidRDefault="003C0098">
            <w:pPr>
              <w:pStyle w:val="TableParagraph"/>
              <w:spacing w:before="49"/>
              <w:ind w:left="141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IV</w:t>
            </w: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383"/>
        </w:trPr>
        <w:tc>
          <w:tcPr>
            <w:tcW w:w="4779" w:type="dxa"/>
          </w:tcPr>
          <w:p w:rsidR="000A1CB4" w:rsidRDefault="003C0098">
            <w:pPr>
              <w:pStyle w:val="TableParagraph"/>
              <w:spacing w:before="10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Instalacja c.o.</w:t>
            </w: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119"/>
              <w:ind w:left="170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71" w:type="dxa"/>
          </w:tcPr>
          <w:p w:rsidR="000A1CB4" w:rsidRDefault="003C0098">
            <w:pPr>
              <w:pStyle w:val="TableParagraph"/>
              <w:spacing w:before="119"/>
              <w:ind w:left="196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16" w:type="dxa"/>
          </w:tcPr>
          <w:p w:rsidR="000A1CB4" w:rsidRDefault="003C0098">
            <w:pPr>
              <w:pStyle w:val="TableParagraph"/>
              <w:spacing w:before="119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57" w:type="dxa"/>
          </w:tcPr>
          <w:p w:rsidR="000A1CB4" w:rsidRDefault="003C0098">
            <w:pPr>
              <w:pStyle w:val="TableParagraph"/>
              <w:spacing w:before="119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383"/>
        </w:trPr>
        <w:tc>
          <w:tcPr>
            <w:tcW w:w="4779" w:type="dxa"/>
          </w:tcPr>
          <w:p w:rsidR="000A1CB4" w:rsidRDefault="003C0098">
            <w:pPr>
              <w:pStyle w:val="TableParagraph"/>
              <w:spacing w:before="4" w:line="172" w:lineRule="exact"/>
              <w:ind w:left="26" w:right="64"/>
              <w:rPr>
                <w:sz w:val="13"/>
              </w:rPr>
            </w:pPr>
            <w:r>
              <w:rPr>
                <w:w w:val="105"/>
                <w:sz w:val="13"/>
              </w:rPr>
              <w:t>Montaż instalacji c.w.u. zasilanej z pojemnościowych zasobników zasilanych z kotłowni gazowej.</w:t>
            </w: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119"/>
              <w:ind w:left="170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71" w:type="dxa"/>
          </w:tcPr>
          <w:p w:rsidR="000A1CB4" w:rsidRDefault="003C0098">
            <w:pPr>
              <w:pStyle w:val="TableParagraph"/>
              <w:spacing w:before="119"/>
              <w:ind w:left="196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16" w:type="dxa"/>
          </w:tcPr>
          <w:p w:rsidR="000A1CB4" w:rsidRDefault="003C0098">
            <w:pPr>
              <w:pStyle w:val="TableParagraph"/>
              <w:spacing w:before="119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57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383"/>
        </w:trPr>
        <w:tc>
          <w:tcPr>
            <w:tcW w:w="4779" w:type="dxa"/>
          </w:tcPr>
          <w:p w:rsidR="000A1CB4" w:rsidRDefault="003C0098">
            <w:pPr>
              <w:pStyle w:val="TableParagraph"/>
              <w:spacing w:before="5" w:line="172" w:lineRule="exact"/>
              <w:ind w:left="26" w:right="94"/>
              <w:rPr>
                <w:sz w:val="13"/>
              </w:rPr>
            </w:pPr>
            <w:r>
              <w:rPr>
                <w:w w:val="105"/>
                <w:sz w:val="13"/>
              </w:rPr>
              <w:t>Ocieplenie Ściana zewnętrzna 38 cm cz. dobudowana; Ściana zewnętrzna 51 cm sala i cz. dobudowana; Ściana zewnętrzna 55 cm</w:t>
            </w: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119"/>
              <w:ind w:left="170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71" w:type="dxa"/>
          </w:tcPr>
          <w:p w:rsidR="000A1CB4" w:rsidRDefault="003C0098">
            <w:pPr>
              <w:pStyle w:val="TableParagraph"/>
              <w:spacing w:before="119"/>
              <w:ind w:left="196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16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383"/>
        </w:trPr>
        <w:tc>
          <w:tcPr>
            <w:tcW w:w="4779" w:type="dxa"/>
          </w:tcPr>
          <w:p w:rsidR="000A1CB4" w:rsidRDefault="003C0098">
            <w:pPr>
              <w:pStyle w:val="TableParagraph"/>
              <w:spacing w:before="2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Ocieplenie Stropodach pełny sali i części dobudowanej; Strop pod nieogrz.</w:t>
            </w:r>
          </w:p>
          <w:p w:rsidR="000A1CB4" w:rsidRDefault="003C0098">
            <w:pPr>
              <w:pStyle w:val="TableParagraph"/>
              <w:spacing w:before="2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poddaszem</w:t>
            </w:r>
          </w:p>
        </w:tc>
        <w:tc>
          <w:tcPr>
            <w:tcW w:w="426" w:type="dxa"/>
          </w:tcPr>
          <w:p w:rsidR="000A1CB4" w:rsidRDefault="003C0098">
            <w:pPr>
              <w:pStyle w:val="TableParagraph"/>
              <w:spacing w:before="119"/>
              <w:ind w:left="170"/>
              <w:rPr>
                <w:b/>
                <w:sz w:val="13"/>
              </w:rPr>
            </w:pPr>
            <w:r>
              <w:rPr>
                <w:b/>
                <w:color w:val="000080"/>
                <w:w w:val="105"/>
                <w:sz w:val="13"/>
              </w:rPr>
              <w:t>X</w:t>
            </w:r>
          </w:p>
        </w:tc>
        <w:tc>
          <w:tcPr>
            <w:tcW w:w="471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A1CB4" w:rsidRDefault="000A1CB4">
      <w:pPr>
        <w:rPr>
          <w:rFonts w:ascii="Times New Roman"/>
          <w:sz w:val="12"/>
        </w:rPr>
        <w:sectPr w:rsidR="000A1CB4">
          <w:headerReference w:type="default" r:id="rId22"/>
          <w:pgSz w:w="11910" w:h="16840"/>
          <w:pgMar w:top="380" w:right="360" w:bottom="280" w:left="340" w:header="0" w:footer="0" w:gutter="0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rPr>
          <w:sz w:val="13"/>
        </w:rPr>
      </w:pPr>
    </w:p>
    <w:p w:rsidR="000A1CB4" w:rsidRDefault="003C0098">
      <w:pPr>
        <w:pStyle w:val="Tekstpodstawowy"/>
        <w:ind w:left="679"/>
      </w:pPr>
      <w:r>
        <w:pict>
          <v:group id="_x0000_s1086" style="width:504.75pt;height:27.15pt;mso-position-horizontal-relative:char;mso-position-vertical-relative:line" coordsize="10095,543">
            <v:rect id="_x0000_s1094" style="position:absolute;left:19;top:19;width:10076;height:516" fillcolor="#bebebe" stroked="f"/>
            <v:line id="_x0000_s1093" style="position:absolute" from="1,1" to="1,541" strokeweight=".14pt"/>
            <v:rect id="_x0000_s1092" style="position:absolute;width:20;height:543" fillcolor="black" stroked="f"/>
            <v:line id="_x0000_s1091" style="position:absolute" from="21,1" to="10093,1" strokeweight=".14pt"/>
            <v:rect id="_x0000_s1090" style="position:absolute;left:19;width:10076;height:20" fillcolor="black" stroked="f"/>
            <v:line id="_x0000_s1089" style="position:absolute" from="21,525" to="10093,525" strokeweight=".14pt"/>
            <v:rect id="_x0000_s1088" style="position:absolute;left:19;top:523;width:10076;height:20" fillcolor="black" stroked="f"/>
            <v:shape id="_x0000_s1087" type="#_x0000_t202" style="position:absolute;left:19;top:19;width:10076;height:504" filled="f" stroked="f">
              <v:textbox inset="0,0,0,0">
                <w:txbxContent>
                  <w:p w:rsidR="000A1CB4" w:rsidRDefault="003C0098">
                    <w:pPr>
                      <w:spacing w:before="142"/>
                      <w:ind w:left="26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>7.4.2. Obliczenie oszczędności kosztów dla wariantów przedsięwzięcia termomodernizacyjnego</w:t>
                    </w:r>
                  </w:p>
                </w:txbxContent>
              </v:textbox>
            </v:shape>
            <w10:anchorlock/>
          </v:group>
        </w:pict>
      </w:r>
    </w:p>
    <w:p w:rsidR="000A1CB4" w:rsidRDefault="003C0098">
      <w:pPr>
        <w:tabs>
          <w:tab w:val="left" w:pos="7130"/>
        </w:tabs>
        <w:spacing w:before="20"/>
        <w:ind w:left="1212"/>
        <w:rPr>
          <w:rFonts w:ascii="Georgia" w:hAnsi="Georgia"/>
          <w:sz w:val="12"/>
        </w:rPr>
      </w:pPr>
      <w:r>
        <w:rPr>
          <w:rFonts w:ascii="Georgia" w:hAnsi="Georgia"/>
          <w:i/>
          <w:position w:val="4"/>
          <w:sz w:val="18"/>
        </w:rPr>
        <w:t>Q</w:t>
      </w:r>
      <w:r>
        <w:rPr>
          <w:rFonts w:ascii="Georgia" w:hAnsi="Georgia"/>
          <w:i/>
          <w:spacing w:val="-24"/>
          <w:position w:val="4"/>
          <w:sz w:val="18"/>
        </w:rPr>
        <w:t xml:space="preserve"> </w:t>
      </w:r>
      <w:r>
        <w:rPr>
          <w:rFonts w:ascii="Georgia" w:hAnsi="Georgia"/>
          <w:i/>
          <w:sz w:val="12"/>
        </w:rPr>
        <w:t>0</w:t>
      </w:r>
      <w:r>
        <w:rPr>
          <w:rFonts w:ascii="Georgia" w:hAnsi="Georgia"/>
          <w:i/>
          <w:spacing w:val="13"/>
          <w:sz w:val="12"/>
        </w:rPr>
        <w:t xml:space="preserve"> </w:t>
      </w:r>
      <w:r>
        <w:rPr>
          <w:rFonts w:ascii="Georgia" w:hAnsi="Georgia"/>
          <w:i/>
          <w:position w:val="4"/>
          <w:sz w:val="18"/>
        </w:rPr>
        <w:t>=</w:t>
      </w:r>
      <w:r>
        <w:rPr>
          <w:rFonts w:ascii="Georgia" w:hAnsi="Georgia"/>
          <w:i/>
          <w:spacing w:val="-21"/>
          <w:position w:val="4"/>
          <w:sz w:val="18"/>
        </w:rPr>
        <w:t xml:space="preserve"> </w:t>
      </w:r>
      <w:r>
        <w:rPr>
          <w:rFonts w:ascii="Georgia" w:hAnsi="Georgia"/>
          <w:i/>
          <w:position w:val="4"/>
          <w:sz w:val="18"/>
        </w:rPr>
        <w:t>w</w:t>
      </w:r>
      <w:r>
        <w:rPr>
          <w:rFonts w:ascii="Georgia" w:hAnsi="Georgia"/>
          <w:i/>
          <w:spacing w:val="-23"/>
          <w:position w:val="4"/>
          <w:sz w:val="18"/>
        </w:rPr>
        <w:t xml:space="preserve"> </w:t>
      </w:r>
      <w:r>
        <w:rPr>
          <w:rFonts w:ascii="Georgia" w:hAnsi="Georgia"/>
          <w:i/>
          <w:sz w:val="12"/>
        </w:rPr>
        <w:t>t0</w:t>
      </w:r>
      <w:r>
        <w:rPr>
          <w:rFonts w:ascii="Georgia" w:hAnsi="Georgia"/>
          <w:i/>
          <w:spacing w:val="-11"/>
          <w:sz w:val="12"/>
        </w:rPr>
        <w:t xml:space="preserve"> </w:t>
      </w:r>
      <w:r>
        <w:rPr>
          <w:rFonts w:ascii="Georgia" w:hAnsi="Georgia"/>
          <w:i/>
          <w:position w:val="4"/>
          <w:sz w:val="18"/>
        </w:rPr>
        <w:t>*w</w:t>
      </w:r>
      <w:r>
        <w:rPr>
          <w:rFonts w:ascii="Georgia" w:hAnsi="Georgia"/>
          <w:i/>
          <w:spacing w:val="-23"/>
          <w:position w:val="4"/>
          <w:sz w:val="18"/>
        </w:rPr>
        <w:t xml:space="preserve"> </w:t>
      </w:r>
      <w:r>
        <w:rPr>
          <w:rFonts w:ascii="Georgia" w:hAnsi="Georgia"/>
          <w:i/>
          <w:sz w:val="12"/>
        </w:rPr>
        <w:t>d0</w:t>
      </w:r>
      <w:r>
        <w:rPr>
          <w:rFonts w:ascii="Georgia" w:hAnsi="Georgia"/>
          <w:i/>
          <w:spacing w:val="-11"/>
          <w:sz w:val="12"/>
        </w:rPr>
        <w:t xml:space="preserve"> </w:t>
      </w:r>
      <w:r>
        <w:rPr>
          <w:rFonts w:ascii="Georgia" w:hAnsi="Georgia"/>
          <w:i/>
          <w:position w:val="4"/>
          <w:sz w:val="18"/>
        </w:rPr>
        <w:t>*Q</w:t>
      </w:r>
      <w:r>
        <w:rPr>
          <w:rFonts w:ascii="Georgia" w:hAnsi="Georgia"/>
          <w:i/>
          <w:spacing w:val="-24"/>
          <w:position w:val="4"/>
          <w:sz w:val="18"/>
        </w:rPr>
        <w:t xml:space="preserve"> </w:t>
      </w:r>
      <w:r>
        <w:rPr>
          <w:rFonts w:ascii="Georgia" w:hAnsi="Georgia"/>
          <w:i/>
          <w:sz w:val="12"/>
        </w:rPr>
        <w:t>0CO</w:t>
      </w:r>
      <w:r>
        <w:rPr>
          <w:rFonts w:ascii="Georgia" w:hAnsi="Georgia"/>
          <w:i/>
          <w:spacing w:val="-10"/>
          <w:sz w:val="12"/>
        </w:rPr>
        <w:t xml:space="preserve"> </w:t>
      </w:r>
      <w:r>
        <w:rPr>
          <w:rFonts w:ascii="Trebuchet MS" w:hAnsi="Trebuchet MS"/>
          <w:i/>
          <w:position w:val="4"/>
          <w:sz w:val="18"/>
        </w:rPr>
        <w:t>/η</w:t>
      </w:r>
      <w:r>
        <w:rPr>
          <w:rFonts w:ascii="Trebuchet MS" w:hAnsi="Trebuchet MS"/>
          <w:i/>
          <w:spacing w:val="-31"/>
          <w:position w:val="4"/>
          <w:sz w:val="18"/>
        </w:rPr>
        <w:t xml:space="preserve"> </w:t>
      </w:r>
      <w:r>
        <w:rPr>
          <w:rFonts w:ascii="Trebuchet MS" w:hAnsi="Trebuchet MS"/>
          <w:i/>
          <w:position w:val="4"/>
          <w:sz w:val="18"/>
        </w:rPr>
        <w:t>+</w:t>
      </w:r>
      <w:r>
        <w:rPr>
          <w:rFonts w:ascii="Trebuchet MS" w:hAnsi="Trebuchet MS"/>
          <w:i/>
          <w:spacing w:val="-31"/>
          <w:position w:val="4"/>
          <w:sz w:val="18"/>
        </w:rPr>
        <w:t xml:space="preserve"> </w:t>
      </w:r>
      <w:r>
        <w:rPr>
          <w:rFonts w:ascii="Trebuchet MS" w:hAnsi="Trebuchet MS"/>
          <w:i/>
          <w:position w:val="4"/>
          <w:sz w:val="18"/>
        </w:rPr>
        <w:t>Q</w:t>
      </w:r>
      <w:r>
        <w:rPr>
          <w:rFonts w:ascii="Trebuchet MS" w:hAnsi="Trebuchet MS"/>
          <w:i/>
          <w:spacing w:val="-34"/>
          <w:position w:val="4"/>
          <w:sz w:val="18"/>
        </w:rPr>
        <w:t xml:space="preserve"> </w:t>
      </w:r>
      <w:r>
        <w:rPr>
          <w:rFonts w:ascii="Georgia" w:hAnsi="Georgia"/>
          <w:i/>
          <w:sz w:val="12"/>
        </w:rPr>
        <w:t>0CW</w:t>
      </w:r>
      <w:r>
        <w:rPr>
          <w:rFonts w:ascii="Georgia" w:hAnsi="Georgia"/>
          <w:i/>
          <w:sz w:val="12"/>
        </w:rPr>
        <w:tab/>
      </w:r>
      <w:r>
        <w:rPr>
          <w:rFonts w:ascii="Georgia" w:hAnsi="Georgia"/>
          <w:position w:val="4"/>
          <w:sz w:val="18"/>
        </w:rPr>
        <w:t>Q</w:t>
      </w:r>
      <w:r>
        <w:rPr>
          <w:rFonts w:ascii="Georgia" w:hAnsi="Georgia"/>
          <w:sz w:val="12"/>
        </w:rPr>
        <w:t xml:space="preserve">1 </w:t>
      </w:r>
      <w:r>
        <w:rPr>
          <w:rFonts w:ascii="Georgia" w:hAnsi="Georgia"/>
          <w:position w:val="4"/>
          <w:sz w:val="18"/>
        </w:rPr>
        <w:t>=</w:t>
      </w:r>
      <w:r>
        <w:rPr>
          <w:rFonts w:ascii="Georgia" w:hAnsi="Georgia"/>
          <w:spacing w:val="-21"/>
          <w:position w:val="4"/>
          <w:sz w:val="18"/>
        </w:rPr>
        <w:t xml:space="preserve"> </w:t>
      </w:r>
      <w:r>
        <w:rPr>
          <w:rFonts w:ascii="Georgia" w:hAnsi="Georgia"/>
          <w:position w:val="4"/>
          <w:sz w:val="18"/>
        </w:rPr>
        <w:t>w</w:t>
      </w:r>
      <w:r>
        <w:rPr>
          <w:rFonts w:ascii="Georgia" w:hAnsi="Georgia"/>
          <w:sz w:val="12"/>
        </w:rPr>
        <w:t>t1</w:t>
      </w:r>
      <w:r>
        <w:rPr>
          <w:rFonts w:ascii="Georgia" w:hAnsi="Georgia"/>
          <w:position w:val="4"/>
          <w:sz w:val="18"/>
        </w:rPr>
        <w:t>*w</w:t>
      </w:r>
      <w:r>
        <w:rPr>
          <w:rFonts w:ascii="Georgia" w:hAnsi="Georgia"/>
          <w:sz w:val="12"/>
        </w:rPr>
        <w:t>d1</w:t>
      </w:r>
      <w:r>
        <w:rPr>
          <w:rFonts w:ascii="Georgia" w:hAnsi="Georgia"/>
          <w:position w:val="4"/>
          <w:sz w:val="18"/>
        </w:rPr>
        <w:t>*Q</w:t>
      </w:r>
      <w:r>
        <w:rPr>
          <w:rFonts w:ascii="Georgia" w:hAnsi="Georgia"/>
          <w:sz w:val="12"/>
        </w:rPr>
        <w:t>1CO</w:t>
      </w:r>
      <w:r>
        <w:rPr>
          <w:rFonts w:ascii="Georgia" w:hAnsi="Georgia"/>
          <w:position w:val="4"/>
          <w:sz w:val="18"/>
        </w:rPr>
        <w:t>/η</w:t>
      </w:r>
      <w:r>
        <w:rPr>
          <w:rFonts w:ascii="Georgia" w:hAnsi="Georgia"/>
          <w:sz w:val="12"/>
        </w:rPr>
        <w:t>1</w:t>
      </w:r>
      <w:r>
        <w:rPr>
          <w:rFonts w:ascii="Georgia" w:hAnsi="Georgia"/>
          <w:position w:val="4"/>
          <w:sz w:val="18"/>
        </w:rPr>
        <w:t>+Q</w:t>
      </w:r>
      <w:r>
        <w:rPr>
          <w:rFonts w:ascii="Georgia" w:hAnsi="Georgia"/>
          <w:sz w:val="12"/>
        </w:rPr>
        <w:t>1CW</w:t>
      </w:r>
    </w:p>
    <w:p w:rsidR="000A1CB4" w:rsidRDefault="003C0098">
      <w:pPr>
        <w:tabs>
          <w:tab w:val="left" w:pos="7130"/>
        </w:tabs>
        <w:spacing w:before="31"/>
        <w:ind w:left="1212"/>
        <w:rPr>
          <w:rFonts w:ascii="Georgia"/>
          <w:sz w:val="12"/>
        </w:rPr>
      </w:pPr>
      <w:r>
        <w:rPr>
          <w:rFonts w:ascii="Georgia"/>
          <w:i/>
          <w:position w:val="4"/>
          <w:sz w:val="18"/>
        </w:rPr>
        <w:t xml:space="preserve">q </w:t>
      </w:r>
      <w:r>
        <w:rPr>
          <w:rFonts w:ascii="Georgia"/>
          <w:i/>
          <w:sz w:val="12"/>
        </w:rPr>
        <w:t xml:space="preserve">0  </w:t>
      </w:r>
      <w:r>
        <w:rPr>
          <w:rFonts w:ascii="Georgia"/>
          <w:i/>
          <w:position w:val="4"/>
          <w:sz w:val="18"/>
        </w:rPr>
        <w:t xml:space="preserve">= q </w:t>
      </w:r>
      <w:r>
        <w:rPr>
          <w:rFonts w:ascii="Georgia"/>
          <w:i/>
          <w:sz w:val="12"/>
        </w:rPr>
        <w:t xml:space="preserve">0CO </w:t>
      </w:r>
      <w:r>
        <w:rPr>
          <w:rFonts w:ascii="Georgia"/>
          <w:i/>
          <w:position w:val="4"/>
          <w:sz w:val="18"/>
        </w:rPr>
        <w:t>+</w:t>
      </w:r>
      <w:r>
        <w:rPr>
          <w:rFonts w:ascii="Georgia"/>
          <w:i/>
          <w:spacing w:val="-23"/>
          <w:position w:val="4"/>
          <w:sz w:val="18"/>
        </w:rPr>
        <w:t xml:space="preserve"> </w:t>
      </w:r>
      <w:r>
        <w:rPr>
          <w:rFonts w:ascii="Georgia"/>
          <w:i/>
          <w:position w:val="4"/>
          <w:sz w:val="18"/>
        </w:rPr>
        <w:t>q</w:t>
      </w:r>
      <w:r>
        <w:rPr>
          <w:rFonts w:ascii="Georgia"/>
          <w:i/>
          <w:spacing w:val="-20"/>
          <w:position w:val="4"/>
          <w:sz w:val="18"/>
        </w:rPr>
        <w:t xml:space="preserve"> </w:t>
      </w:r>
      <w:r>
        <w:rPr>
          <w:rFonts w:ascii="Georgia"/>
          <w:i/>
          <w:sz w:val="12"/>
        </w:rPr>
        <w:t>0CW</w:t>
      </w:r>
      <w:r>
        <w:rPr>
          <w:rFonts w:ascii="Georgia"/>
          <w:i/>
          <w:sz w:val="12"/>
        </w:rPr>
        <w:tab/>
      </w:r>
      <w:r>
        <w:rPr>
          <w:rFonts w:ascii="Georgia"/>
          <w:position w:val="4"/>
          <w:sz w:val="18"/>
        </w:rPr>
        <w:t>q</w:t>
      </w:r>
      <w:r>
        <w:rPr>
          <w:rFonts w:ascii="Georgia"/>
          <w:sz w:val="12"/>
        </w:rPr>
        <w:t>1</w:t>
      </w:r>
      <w:r>
        <w:rPr>
          <w:rFonts w:ascii="Georgia"/>
          <w:position w:val="4"/>
          <w:sz w:val="18"/>
        </w:rPr>
        <w:t>=</w:t>
      </w:r>
      <w:r>
        <w:rPr>
          <w:rFonts w:ascii="Georgia"/>
          <w:spacing w:val="-2"/>
          <w:position w:val="4"/>
          <w:sz w:val="18"/>
        </w:rPr>
        <w:t xml:space="preserve"> </w:t>
      </w:r>
      <w:r>
        <w:rPr>
          <w:rFonts w:ascii="Georgia"/>
          <w:position w:val="4"/>
          <w:sz w:val="18"/>
        </w:rPr>
        <w:t>q</w:t>
      </w:r>
      <w:r>
        <w:rPr>
          <w:rFonts w:ascii="Georgia"/>
          <w:sz w:val="12"/>
        </w:rPr>
        <w:t>1CO</w:t>
      </w:r>
      <w:r>
        <w:rPr>
          <w:rFonts w:ascii="Georgia"/>
          <w:position w:val="4"/>
          <w:sz w:val="18"/>
        </w:rPr>
        <w:t>+q</w:t>
      </w:r>
      <w:r>
        <w:rPr>
          <w:rFonts w:ascii="Georgia"/>
          <w:sz w:val="12"/>
        </w:rPr>
        <w:t>1CW</w:t>
      </w:r>
    </w:p>
    <w:p w:rsidR="000A1CB4" w:rsidRDefault="003C0098">
      <w:pPr>
        <w:tabs>
          <w:tab w:val="left" w:pos="7130"/>
        </w:tabs>
        <w:spacing w:before="34" w:after="19" w:line="278" w:lineRule="auto"/>
        <w:ind w:left="1215" w:right="2380" w:hanging="3"/>
        <w:rPr>
          <w:rFonts w:ascii="Georgia"/>
          <w:i/>
          <w:sz w:val="18"/>
        </w:rPr>
      </w:pPr>
      <w:r>
        <w:rPr>
          <w:rFonts w:ascii="Georgia"/>
          <w:i/>
          <w:sz w:val="18"/>
        </w:rPr>
        <w:t>O</w:t>
      </w:r>
      <w:r>
        <w:rPr>
          <w:rFonts w:ascii="Georgia"/>
          <w:i/>
          <w:spacing w:val="-19"/>
          <w:sz w:val="18"/>
        </w:rPr>
        <w:t xml:space="preserve"> </w:t>
      </w:r>
      <w:r>
        <w:rPr>
          <w:rFonts w:ascii="Georgia"/>
          <w:i/>
          <w:sz w:val="18"/>
          <w:vertAlign w:val="subscript"/>
        </w:rPr>
        <w:t>or</w:t>
      </w:r>
      <w:r>
        <w:rPr>
          <w:rFonts w:ascii="Georgia"/>
          <w:i/>
          <w:spacing w:val="39"/>
          <w:sz w:val="18"/>
        </w:rPr>
        <w:t xml:space="preserve"> </w:t>
      </w:r>
      <w:r>
        <w:rPr>
          <w:rFonts w:ascii="Georgia"/>
          <w:i/>
          <w:sz w:val="18"/>
        </w:rPr>
        <w:t>=</w:t>
      </w:r>
      <w:r>
        <w:rPr>
          <w:rFonts w:ascii="Georgia"/>
          <w:i/>
          <w:spacing w:val="-14"/>
          <w:sz w:val="18"/>
        </w:rPr>
        <w:t xml:space="preserve"> </w:t>
      </w:r>
      <w:r>
        <w:rPr>
          <w:rFonts w:ascii="Georgia"/>
          <w:i/>
          <w:sz w:val="18"/>
        </w:rPr>
        <w:t>Q</w:t>
      </w:r>
      <w:r>
        <w:rPr>
          <w:rFonts w:ascii="Georgia"/>
          <w:i/>
          <w:spacing w:val="-17"/>
          <w:sz w:val="18"/>
        </w:rPr>
        <w:t xml:space="preserve"> </w:t>
      </w:r>
      <w:r>
        <w:rPr>
          <w:rFonts w:ascii="Georgia"/>
          <w:i/>
          <w:sz w:val="18"/>
          <w:vertAlign w:val="subscript"/>
        </w:rPr>
        <w:t>0</w:t>
      </w:r>
      <w:r>
        <w:rPr>
          <w:rFonts w:ascii="Georgia"/>
          <w:i/>
          <w:spacing w:val="10"/>
          <w:sz w:val="18"/>
        </w:rPr>
        <w:t xml:space="preserve"> </w:t>
      </w:r>
      <w:r>
        <w:rPr>
          <w:rFonts w:ascii="Georgia"/>
          <w:i/>
          <w:sz w:val="18"/>
        </w:rPr>
        <w:t>*</w:t>
      </w:r>
      <w:r>
        <w:rPr>
          <w:rFonts w:ascii="Georgia"/>
          <w:i/>
          <w:spacing w:val="-15"/>
          <w:sz w:val="18"/>
        </w:rPr>
        <w:t xml:space="preserve"> </w:t>
      </w:r>
      <w:r>
        <w:rPr>
          <w:rFonts w:ascii="Georgia"/>
          <w:i/>
          <w:sz w:val="18"/>
        </w:rPr>
        <w:t>O</w:t>
      </w:r>
      <w:r>
        <w:rPr>
          <w:rFonts w:ascii="Georgia"/>
          <w:i/>
          <w:spacing w:val="-18"/>
          <w:sz w:val="18"/>
        </w:rPr>
        <w:t xml:space="preserve"> </w:t>
      </w:r>
      <w:r>
        <w:rPr>
          <w:rFonts w:ascii="Georgia"/>
          <w:i/>
          <w:sz w:val="18"/>
          <w:vertAlign w:val="subscript"/>
        </w:rPr>
        <w:t>z</w:t>
      </w:r>
      <w:r>
        <w:rPr>
          <w:rFonts w:ascii="Georgia"/>
          <w:i/>
          <w:spacing w:val="9"/>
          <w:sz w:val="18"/>
        </w:rPr>
        <w:t xml:space="preserve"> </w:t>
      </w:r>
      <w:r>
        <w:rPr>
          <w:rFonts w:ascii="Georgia"/>
          <w:i/>
          <w:sz w:val="18"/>
        </w:rPr>
        <w:t>+</w:t>
      </w:r>
      <w:r>
        <w:rPr>
          <w:rFonts w:ascii="Georgia"/>
          <w:i/>
          <w:spacing w:val="-14"/>
          <w:sz w:val="18"/>
        </w:rPr>
        <w:t xml:space="preserve"> </w:t>
      </w:r>
      <w:r>
        <w:rPr>
          <w:rFonts w:ascii="Georgia"/>
          <w:i/>
          <w:sz w:val="18"/>
        </w:rPr>
        <w:t>q</w:t>
      </w:r>
      <w:r>
        <w:rPr>
          <w:rFonts w:ascii="Georgia"/>
          <w:i/>
          <w:spacing w:val="-19"/>
          <w:sz w:val="18"/>
        </w:rPr>
        <w:t xml:space="preserve"> </w:t>
      </w:r>
      <w:r>
        <w:rPr>
          <w:rFonts w:ascii="Georgia"/>
          <w:i/>
          <w:sz w:val="18"/>
          <w:vertAlign w:val="subscript"/>
        </w:rPr>
        <w:t>0</w:t>
      </w:r>
      <w:r>
        <w:rPr>
          <w:rFonts w:ascii="Georgia"/>
          <w:i/>
          <w:spacing w:val="-19"/>
          <w:sz w:val="18"/>
        </w:rPr>
        <w:t xml:space="preserve"> </w:t>
      </w:r>
      <w:r>
        <w:rPr>
          <w:rFonts w:ascii="Georgia"/>
          <w:i/>
          <w:sz w:val="18"/>
        </w:rPr>
        <w:t>*O</w:t>
      </w:r>
      <w:r>
        <w:rPr>
          <w:rFonts w:ascii="Georgia"/>
          <w:i/>
          <w:spacing w:val="-19"/>
          <w:sz w:val="18"/>
        </w:rPr>
        <w:t xml:space="preserve"> </w:t>
      </w:r>
      <w:r>
        <w:rPr>
          <w:rFonts w:ascii="Georgia"/>
          <w:i/>
          <w:sz w:val="18"/>
          <w:vertAlign w:val="subscript"/>
        </w:rPr>
        <w:t>m</w:t>
      </w:r>
      <w:r>
        <w:rPr>
          <w:rFonts w:ascii="Georgia"/>
          <w:i/>
          <w:spacing w:val="-19"/>
          <w:sz w:val="18"/>
        </w:rPr>
        <w:t xml:space="preserve"> </w:t>
      </w:r>
      <w:r>
        <w:rPr>
          <w:rFonts w:ascii="Georgia"/>
          <w:i/>
          <w:sz w:val="18"/>
        </w:rPr>
        <w:t>*12</w:t>
      </w:r>
      <w:r>
        <w:rPr>
          <w:rFonts w:ascii="Georgia"/>
          <w:i/>
          <w:spacing w:val="-14"/>
          <w:sz w:val="18"/>
        </w:rPr>
        <w:t xml:space="preserve"> </w:t>
      </w:r>
      <w:r>
        <w:rPr>
          <w:rFonts w:ascii="Georgia"/>
          <w:i/>
          <w:sz w:val="18"/>
        </w:rPr>
        <w:t>+</w:t>
      </w:r>
      <w:r>
        <w:rPr>
          <w:rFonts w:ascii="Georgia"/>
          <w:i/>
          <w:spacing w:val="-14"/>
          <w:sz w:val="18"/>
        </w:rPr>
        <w:t xml:space="preserve"> </w:t>
      </w:r>
      <w:r>
        <w:rPr>
          <w:rFonts w:ascii="Georgia"/>
          <w:i/>
          <w:sz w:val="18"/>
        </w:rPr>
        <w:t>A</w:t>
      </w:r>
      <w:r>
        <w:rPr>
          <w:rFonts w:ascii="Georgia"/>
          <w:i/>
          <w:spacing w:val="-19"/>
          <w:sz w:val="18"/>
        </w:rPr>
        <w:t xml:space="preserve"> </w:t>
      </w:r>
      <w:r>
        <w:rPr>
          <w:rFonts w:ascii="Georgia"/>
          <w:i/>
          <w:sz w:val="18"/>
          <w:vertAlign w:val="subscript"/>
        </w:rPr>
        <w:t>b0</w:t>
      </w:r>
      <w:r>
        <w:rPr>
          <w:rFonts w:ascii="Georgia"/>
          <w:i/>
          <w:spacing w:val="-20"/>
          <w:sz w:val="18"/>
        </w:rPr>
        <w:t xml:space="preserve"> </w:t>
      </w:r>
      <w:r>
        <w:rPr>
          <w:rFonts w:ascii="Georgia"/>
          <w:i/>
          <w:sz w:val="18"/>
        </w:rPr>
        <w:t>*12</w:t>
      </w:r>
      <w:r>
        <w:rPr>
          <w:rFonts w:ascii="Georgia"/>
          <w:i/>
          <w:sz w:val="18"/>
        </w:rPr>
        <w:tab/>
      </w:r>
      <w:r>
        <w:rPr>
          <w:rFonts w:ascii="Georgia"/>
          <w:sz w:val="18"/>
        </w:rPr>
        <w:t>Q</w:t>
      </w:r>
      <w:r>
        <w:rPr>
          <w:rFonts w:ascii="Georgia"/>
          <w:sz w:val="18"/>
          <w:vertAlign w:val="subscript"/>
        </w:rPr>
        <w:t>1r</w:t>
      </w:r>
      <w:r>
        <w:rPr>
          <w:rFonts w:ascii="Georgia"/>
          <w:spacing w:val="-27"/>
          <w:sz w:val="18"/>
        </w:rPr>
        <w:t xml:space="preserve"> </w:t>
      </w:r>
      <w:r>
        <w:rPr>
          <w:rFonts w:ascii="Georgia"/>
          <w:sz w:val="18"/>
        </w:rPr>
        <w:t>=Q</w:t>
      </w:r>
      <w:r>
        <w:rPr>
          <w:rFonts w:ascii="Georgia"/>
          <w:sz w:val="18"/>
          <w:vertAlign w:val="subscript"/>
        </w:rPr>
        <w:t>1</w:t>
      </w:r>
      <w:r>
        <w:rPr>
          <w:rFonts w:ascii="Georgia"/>
          <w:sz w:val="18"/>
        </w:rPr>
        <w:t>*O</w:t>
      </w:r>
      <w:r>
        <w:rPr>
          <w:rFonts w:ascii="Georgia"/>
          <w:sz w:val="18"/>
          <w:vertAlign w:val="subscript"/>
        </w:rPr>
        <w:t>z</w:t>
      </w:r>
      <w:r>
        <w:rPr>
          <w:rFonts w:ascii="Georgia"/>
          <w:spacing w:val="-28"/>
          <w:sz w:val="18"/>
        </w:rPr>
        <w:t xml:space="preserve"> </w:t>
      </w:r>
      <w:r>
        <w:rPr>
          <w:rFonts w:ascii="Georgia"/>
          <w:sz w:val="18"/>
        </w:rPr>
        <w:t>+q</w:t>
      </w:r>
      <w:r>
        <w:rPr>
          <w:rFonts w:ascii="Georgia"/>
          <w:sz w:val="18"/>
          <w:vertAlign w:val="subscript"/>
        </w:rPr>
        <w:t>1</w:t>
      </w:r>
      <w:r>
        <w:rPr>
          <w:rFonts w:ascii="Georgia"/>
          <w:sz w:val="18"/>
        </w:rPr>
        <w:t>*O</w:t>
      </w:r>
      <w:r>
        <w:rPr>
          <w:rFonts w:ascii="Georgia"/>
          <w:sz w:val="18"/>
          <w:vertAlign w:val="subscript"/>
        </w:rPr>
        <w:t>m</w:t>
      </w:r>
      <w:r>
        <w:rPr>
          <w:rFonts w:ascii="Georgia"/>
          <w:sz w:val="18"/>
        </w:rPr>
        <w:t>*12 D</w:t>
      </w:r>
      <w:r>
        <w:rPr>
          <w:rFonts w:ascii="Georgia"/>
          <w:i/>
          <w:sz w:val="18"/>
        </w:rPr>
        <w:t xml:space="preserve">O </w:t>
      </w:r>
      <w:r>
        <w:rPr>
          <w:rFonts w:ascii="Georgia"/>
          <w:i/>
          <w:sz w:val="18"/>
          <w:vertAlign w:val="subscript"/>
        </w:rPr>
        <w:t>r</w:t>
      </w:r>
      <w:r>
        <w:rPr>
          <w:rFonts w:ascii="Georgia"/>
          <w:i/>
          <w:sz w:val="18"/>
        </w:rPr>
        <w:t xml:space="preserve"> = O </w:t>
      </w:r>
      <w:r>
        <w:rPr>
          <w:rFonts w:ascii="Georgia"/>
          <w:i/>
          <w:sz w:val="18"/>
          <w:vertAlign w:val="subscript"/>
        </w:rPr>
        <w:t>r1</w:t>
      </w:r>
      <w:r>
        <w:rPr>
          <w:rFonts w:ascii="Georgia"/>
          <w:i/>
          <w:sz w:val="18"/>
        </w:rPr>
        <w:t xml:space="preserve"> - O</w:t>
      </w:r>
      <w:r>
        <w:rPr>
          <w:rFonts w:ascii="Georgia"/>
          <w:i/>
          <w:spacing w:val="-27"/>
          <w:sz w:val="18"/>
        </w:rPr>
        <w:t xml:space="preserve"> </w:t>
      </w:r>
      <w:r>
        <w:rPr>
          <w:rFonts w:ascii="Georgia"/>
          <w:i/>
          <w:sz w:val="18"/>
          <w:vertAlign w:val="subscript"/>
        </w:rPr>
        <w:t>r0</w:t>
      </w:r>
    </w:p>
    <w:tbl>
      <w:tblPr>
        <w:tblStyle w:val="TableNormal"/>
        <w:tblW w:w="0" w:type="auto"/>
        <w:tblInd w:w="7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91"/>
        <w:gridCol w:w="773"/>
        <w:gridCol w:w="411"/>
        <w:gridCol w:w="632"/>
        <w:gridCol w:w="647"/>
        <w:gridCol w:w="474"/>
        <w:gridCol w:w="805"/>
        <w:gridCol w:w="695"/>
        <w:gridCol w:w="884"/>
        <w:gridCol w:w="901"/>
        <w:gridCol w:w="743"/>
        <w:gridCol w:w="901"/>
        <w:gridCol w:w="1137"/>
      </w:tblGrid>
      <w:tr w:rsidR="000A1CB4">
        <w:trPr>
          <w:trHeight w:val="215"/>
        </w:trPr>
        <w:tc>
          <w:tcPr>
            <w:tcW w:w="499" w:type="dxa"/>
            <w:vMerge w:val="restart"/>
          </w:tcPr>
          <w:p w:rsidR="000A1CB4" w:rsidRDefault="003C0098">
            <w:pPr>
              <w:pStyle w:val="TableParagraph"/>
              <w:spacing w:before="151" w:line="271" w:lineRule="auto"/>
              <w:ind w:left="109" w:right="-1" w:hanging="72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5"/>
                <w:sz w:val="18"/>
              </w:rPr>
              <w:t xml:space="preserve">Wari </w:t>
            </w:r>
            <w:r>
              <w:rPr>
                <w:rFonts w:ascii="Georgia"/>
                <w:b/>
                <w:sz w:val="18"/>
              </w:rPr>
              <w:t>ant</w:t>
            </w:r>
          </w:p>
        </w:tc>
        <w:tc>
          <w:tcPr>
            <w:tcW w:w="591" w:type="dxa"/>
            <w:tcBorders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5" w:lineRule="exact"/>
              <w:ind w:left="27" w:right="26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position w:val="4"/>
                <w:sz w:val="18"/>
              </w:rPr>
              <w:t xml:space="preserve">Q </w:t>
            </w:r>
            <w:r>
              <w:rPr>
                <w:rFonts w:ascii="Times New Roman"/>
                <w:b/>
                <w:i/>
                <w:sz w:val="12"/>
              </w:rPr>
              <w:t>0CO</w:t>
            </w:r>
          </w:p>
        </w:tc>
        <w:tc>
          <w:tcPr>
            <w:tcW w:w="7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5" w:lineRule="exact"/>
              <w:ind w:left="210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w w:val="105"/>
                <w:position w:val="4"/>
                <w:sz w:val="18"/>
              </w:rPr>
              <w:t xml:space="preserve">q </w:t>
            </w:r>
            <w:r>
              <w:rPr>
                <w:rFonts w:ascii="Times New Roman"/>
                <w:b/>
                <w:i/>
                <w:w w:val="105"/>
                <w:sz w:val="12"/>
              </w:rPr>
              <w:t>0CO</w:t>
            </w:r>
          </w:p>
        </w:tc>
        <w:tc>
          <w:tcPr>
            <w:tcW w:w="411" w:type="dxa"/>
            <w:tcBorders>
              <w:left w:val="single" w:sz="8" w:space="0" w:color="000000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3" w:lineRule="exact"/>
              <w:ind w:left="16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w w:val="105"/>
                <w:sz w:val="18"/>
              </w:rPr>
              <w:t xml:space="preserve">η </w:t>
            </w:r>
            <w:r>
              <w:rPr>
                <w:rFonts w:ascii="Times New Roman" w:hAnsi="Times New Roman"/>
                <w:b/>
                <w:i/>
                <w:w w:val="105"/>
                <w:sz w:val="18"/>
                <w:vertAlign w:val="subscript"/>
              </w:rPr>
              <w:t>0</w:t>
            </w:r>
          </w:p>
        </w:tc>
        <w:tc>
          <w:tcPr>
            <w:tcW w:w="6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5" w:lineRule="exact"/>
              <w:ind w:left="130" w:right="112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w w:val="115"/>
                <w:position w:val="4"/>
                <w:sz w:val="18"/>
              </w:rPr>
              <w:t xml:space="preserve">W </w:t>
            </w:r>
            <w:r>
              <w:rPr>
                <w:rFonts w:ascii="Times New Roman"/>
                <w:b/>
                <w:i/>
                <w:w w:val="115"/>
                <w:sz w:val="12"/>
              </w:rPr>
              <w:t>t0</w:t>
            </w:r>
          </w:p>
        </w:tc>
        <w:tc>
          <w:tcPr>
            <w:tcW w:w="474" w:type="dxa"/>
            <w:tcBorders>
              <w:left w:val="single" w:sz="8" w:space="0" w:color="000000"/>
              <w:bottom w:val="nil"/>
            </w:tcBorders>
          </w:tcPr>
          <w:p w:rsidR="000A1CB4" w:rsidRDefault="003C0098">
            <w:pPr>
              <w:pStyle w:val="TableParagraph"/>
              <w:spacing w:line="195" w:lineRule="exact"/>
              <w:ind w:left="35" w:right="7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w w:val="110"/>
                <w:position w:val="4"/>
                <w:sz w:val="18"/>
              </w:rPr>
              <w:t xml:space="preserve">W </w:t>
            </w:r>
            <w:r>
              <w:rPr>
                <w:rFonts w:ascii="Times New Roman"/>
                <w:b/>
                <w:i/>
                <w:w w:val="110"/>
                <w:sz w:val="12"/>
              </w:rPr>
              <w:t>d0</w:t>
            </w:r>
          </w:p>
        </w:tc>
        <w:tc>
          <w:tcPr>
            <w:tcW w:w="805" w:type="dxa"/>
            <w:tcBorders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5" w:lineRule="exact"/>
              <w:ind w:left="156" w:right="154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position w:val="4"/>
                <w:sz w:val="18"/>
              </w:rPr>
              <w:t xml:space="preserve">Q </w:t>
            </w:r>
            <w:r>
              <w:rPr>
                <w:rFonts w:ascii="Times New Roman"/>
                <w:b/>
                <w:i/>
                <w:sz w:val="12"/>
              </w:rPr>
              <w:t>0CW</w:t>
            </w:r>
          </w:p>
        </w:tc>
        <w:tc>
          <w:tcPr>
            <w:tcW w:w="695" w:type="dxa"/>
            <w:tcBorders>
              <w:left w:val="single" w:sz="8" w:space="0" w:color="000000"/>
              <w:bottom w:val="nil"/>
            </w:tcBorders>
          </w:tcPr>
          <w:p w:rsidR="000A1CB4" w:rsidRDefault="003C0098">
            <w:pPr>
              <w:pStyle w:val="TableParagraph"/>
              <w:spacing w:line="195" w:lineRule="exact"/>
              <w:ind w:left="153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w w:val="105"/>
                <w:position w:val="4"/>
                <w:sz w:val="18"/>
              </w:rPr>
              <w:t xml:space="preserve">q </w:t>
            </w:r>
            <w:r>
              <w:rPr>
                <w:rFonts w:ascii="Times New Roman"/>
                <w:b/>
                <w:i/>
                <w:w w:val="105"/>
                <w:sz w:val="12"/>
              </w:rPr>
              <w:t>0CW</w:t>
            </w:r>
          </w:p>
        </w:tc>
        <w:tc>
          <w:tcPr>
            <w:tcW w:w="884" w:type="dxa"/>
            <w:tcBorders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5" w:lineRule="exact"/>
              <w:ind w:left="171" w:right="13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5"/>
                <w:sz w:val="18"/>
              </w:rPr>
              <w:t>Q</w:t>
            </w:r>
            <w:r>
              <w:rPr>
                <w:rFonts w:ascii="Georgia"/>
                <w:b/>
                <w:w w:val="95"/>
                <w:sz w:val="18"/>
                <w:vertAlign w:val="subscript"/>
              </w:rPr>
              <w:t>0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5" w:lineRule="exact"/>
              <w:ind w:left="188" w:right="148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5"/>
                <w:sz w:val="18"/>
              </w:rPr>
              <w:t>q</w:t>
            </w:r>
            <w:r>
              <w:rPr>
                <w:rFonts w:ascii="Georgia"/>
                <w:b/>
                <w:w w:val="95"/>
                <w:sz w:val="18"/>
                <w:vertAlign w:val="subscript"/>
              </w:rPr>
              <w:t>0</w:t>
            </w:r>
          </w:p>
        </w:tc>
        <w:tc>
          <w:tcPr>
            <w:tcW w:w="743" w:type="dxa"/>
            <w:tcBorders>
              <w:left w:val="single" w:sz="8" w:space="0" w:color="000000"/>
              <w:bottom w:val="nil"/>
            </w:tcBorders>
          </w:tcPr>
          <w:p w:rsidR="000A1CB4" w:rsidRDefault="003C0098">
            <w:pPr>
              <w:pStyle w:val="TableParagraph"/>
              <w:spacing w:line="195" w:lineRule="exact"/>
              <w:ind w:left="103" w:right="47"/>
              <w:jc w:val="center"/>
              <w:rPr>
                <w:rFonts w:ascii="Georgia"/>
                <w:b/>
                <w:sz w:val="12"/>
              </w:rPr>
            </w:pPr>
            <w:r>
              <w:rPr>
                <w:rFonts w:ascii="Georgia"/>
                <w:b/>
                <w:w w:val="95"/>
                <w:position w:val="4"/>
                <w:sz w:val="18"/>
              </w:rPr>
              <w:t>O</w:t>
            </w:r>
            <w:r>
              <w:rPr>
                <w:rFonts w:ascii="Georgia"/>
                <w:b/>
                <w:w w:val="95"/>
                <w:sz w:val="12"/>
              </w:rPr>
              <w:t>0r</w:t>
            </w:r>
          </w:p>
        </w:tc>
        <w:tc>
          <w:tcPr>
            <w:tcW w:w="901" w:type="dxa"/>
            <w:vMerge w:val="restart"/>
            <w:tcBorders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24"/>
              <w:ind w:left="30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ΔO</w:t>
            </w:r>
            <w:r>
              <w:rPr>
                <w:rFonts w:ascii="Georgia" w:hAnsi="Georgia"/>
                <w:b/>
                <w:w w:val="95"/>
                <w:sz w:val="18"/>
                <w:vertAlign w:val="subscript"/>
              </w:rPr>
              <w:t>r</w:t>
            </w:r>
          </w:p>
        </w:tc>
        <w:tc>
          <w:tcPr>
            <w:tcW w:w="1137" w:type="dxa"/>
            <w:vMerge w:val="restart"/>
            <w:tcBorders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36"/>
              <w:ind w:left="37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0"/>
                <w:sz w:val="18"/>
              </w:rPr>
              <w:t>N</w:t>
            </w:r>
          </w:p>
        </w:tc>
      </w:tr>
      <w:tr w:rsidR="000A1CB4">
        <w:trPr>
          <w:trHeight w:val="232"/>
        </w:trPr>
        <w:tc>
          <w:tcPr>
            <w:tcW w:w="499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27" w:right="26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position w:val="4"/>
                <w:sz w:val="18"/>
              </w:rPr>
              <w:t xml:space="preserve">Q </w:t>
            </w:r>
            <w:r>
              <w:rPr>
                <w:rFonts w:ascii="Times New Roman"/>
                <w:b/>
                <w:i/>
                <w:sz w:val="12"/>
              </w:rPr>
              <w:t>1CO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210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w w:val="105"/>
                <w:position w:val="4"/>
                <w:sz w:val="18"/>
              </w:rPr>
              <w:t xml:space="preserve">q </w:t>
            </w:r>
            <w:r>
              <w:rPr>
                <w:rFonts w:ascii="Times New Roman"/>
                <w:b/>
                <w:i/>
                <w:w w:val="105"/>
                <w:sz w:val="12"/>
              </w:rPr>
              <w:t>1CO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1" w:lineRule="exact"/>
              <w:ind w:left="16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w w:val="105"/>
                <w:sz w:val="18"/>
              </w:rPr>
              <w:t xml:space="preserve">η </w:t>
            </w:r>
            <w:r>
              <w:rPr>
                <w:rFonts w:ascii="Times New Roman" w:hAnsi="Times New Roman"/>
                <w:b/>
                <w:i/>
                <w:w w:val="105"/>
                <w:sz w:val="18"/>
                <w:vertAlign w:val="subscript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130" w:right="112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w w:val="115"/>
                <w:position w:val="4"/>
                <w:sz w:val="18"/>
              </w:rPr>
              <w:t xml:space="preserve">W </w:t>
            </w:r>
            <w:r>
              <w:rPr>
                <w:rFonts w:ascii="Times New Roman"/>
                <w:b/>
                <w:i/>
                <w:w w:val="115"/>
                <w:sz w:val="12"/>
              </w:rPr>
              <w:t>t1</w:t>
            </w:r>
          </w:p>
        </w:tc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35" w:right="7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w w:val="110"/>
                <w:position w:val="4"/>
                <w:sz w:val="18"/>
              </w:rPr>
              <w:t xml:space="preserve">W </w:t>
            </w:r>
            <w:r>
              <w:rPr>
                <w:rFonts w:ascii="Times New Roman"/>
                <w:b/>
                <w:i/>
                <w:w w:val="110"/>
                <w:sz w:val="12"/>
              </w:rPr>
              <w:t>d1</w:t>
            </w:r>
          </w:p>
        </w:tc>
        <w:tc>
          <w:tcPr>
            <w:tcW w:w="80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156" w:right="154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position w:val="4"/>
                <w:sz w:val="18"/>
              </w:rPr>
              <w:t xml:space="preserve">Q </w:t>
            </w:r>
            <w:r>
              <w:rPr>
                <w:rFonts w:ascii="Times New Roman"/>
                <w:b/>
                <w:i/>
                <w:sz w:val="12"/>
              </w:rPr>
              <w:t>1CW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12" w:lineRule="exact"/>
              <w:ind w:left="153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w w:val="105"/>
                <w:position w:val="4"/>
                <w:sz w:val="18"/>
              </w:rPr>
              <w:t xml:space="preserve">q </w:t>
            </w:r>
            <w:r>
              <w:rPr>
                <w:rFonts w:ascii="Times New Roman"/>
                <w:b/>
                <w:i/>
                <w:w w:val="105"/>
                <w:sz w:val="12"/>
              </w:rPr>
              <w:t>1CW</w:t>
            </w:r>
          </w:p>
        </w:tc>
        <w:tc>
          <w:tcPr>
            <w:tcW w:w="88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"/>
              <w:ind w:left="171" w:right="13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Q</w:t>
            </w:r>
            <w:r>
              <w:rPr>
                <w:rFonts w:ascii="Georgia"/>
                <w:b/>
                <w:sz w:val="18"/>
                <w:vertAlign w:val="subscript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"/>
              <w:ind w:left="188" w:right="148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q</w:t>
            </w:r>
            <w:r>
              <w:rPr>
                <w:rFonts w:ascii="Georgia"/>
                <w:b/>
                <w:w w:val="105"/>
                <w:sz w:val="18"/>
                <w:vertAlign w:val="subscript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2" w:line="210" w:lineRule="exact"/>
              <w:ind w:left="103" w:right="47"/>
              <w:jc w:val="center"/>
              <w:rPr>
                <w:rFonts w:ascii="Georgia"/>
                <w:b/>
                <w:sz w:val="12"/>
              </w:rPr>
            </w:pPr>
            <w:r>
              <w:rPr>
                <w:rFonts w:ascii="Georgia"/>
                <w:b/>
                <w:position w:val="4"/>
                <w:sz w:val="18"/>
              </w:rPr>
              <w:t>O</w:t>
            </w:r>
            <w:r>
              <w:rPr>
                <w:rFonts w:ascii="Georgia"/>
                <w:b/>
                <w:sz w:val="12"/>
              </w:rPr>
              <w:t>1r</w:t>
            </w:r>
          </w:p>
        </w:tc>
        <w:tc>
          <w:tcPr>
            <w:tcW w:w="901" w:type="dxa"/>
            <w:vMerge/>
            <w:tcBorders>
              <w:top w:val="nil"/>
              <w:bottom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17"/>
        </w:trPr>
        <w:tc>
          <w:tcPr>
            <w:tcW w:w="499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58" w:right="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0"/>
                <w:sz w:val="18"/>
              </w:rPr>
              <w:t>GJ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26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kW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57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8"/>
                <w:sz w:val="18"/>
              </w:rPr>
              <w:t>-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5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8"/>
                <w:sz w:val="18"/>
              </w:rPr>
              <w:t>-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5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8"/>
                <w:sz w:val="18"/>
              </w:rPr>
              <w:t>-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6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8"/>
                <w:sz w:val="18"/>
              </w:rPr>
              <w:t>-</w:t>
            </w:r>
          </w:p>
        </w:tc>
        <w:tc>
          <w:tcPr>
            <w:tcW w:w="805" w:type="dxa"/>
            <w:tcBorders>
              <w:top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156" w:right="12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0"/>
                <w:sz w:val="18"/>
              </w:rPr>
              <w:t>GJ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22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kW</w:t>
            </w:r>
          </w:p>
        </w:tc>
        <w:tc>
          <w:tcPr>
            <w:tcW w:w="884" w:type="dxa"/>
            <w:tcBorders>
              <w:top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169" w:right="13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0"/>
                <w:sz w:val="18"/>
              </w:rPr>
              <w:t>GJ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188" w:right="148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kW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100" w:right="4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zł</w:t>
            </w:r>
          </w:p>
        </w:tc>
        <w:tc>
          <w:tcPr>
            <w:tcW w:w="901" w:type="dxa"/>
            <w:tcBorders>
              <w:top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209" w:right="1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zł</w:t>
            </w:r>
          </w:p>
        </w:tc>
        <w:tc>
          <w:tcPr>
            <w:tcW w:w="1137" w:type="dxa"/>
            <w:tcBorders>
              <w:top w:val="single" w:sz="8" w:space="0" w:color="000000"/>
            </w:tcBorders>
          </w:tcPr>
          <w:p w:rsidR="000A1CB4" w:rsidRDefault="003C0098">
            <w:pPr>
              <w:pStyle w:val="TableParagraph"/>
              <w:spacing w:line="197" w:lineRule="exact"/>
              <w:ind w:left="189" w:right="15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zł</w:t>
            </w:r>
          </w:p>
        </w:tc>
      </w:tr>
      <w:tr w:rsidR="000A1CB4">
        <w:trPr>
          <w:trHeight w:val="478"/>
        </w:trPr>
        <w:tc>
          <w:tcPr>
            <w:tcW w:w="499" w:type="dxa"/>
          </w:tcPr>
          <w:p w:rsidR="000A1CB4" w:rsidRDefault="003C0098">
            <w:pPr>
              <w:pStyle w:val="TableParagraph"/>
              <w:spacing w:before="5" w:line="230" w:lineRule="exact"/>
              <w:ind w:left="66" w:right="10" w:firstLine="2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0"/>
                <w:sz w:val="18"/>
              </w:rPr>
              <w:t xml:space="preserve">stan </w:t>
            </w:r>
            <w:r>
              <w:rPr>
                <w:rFonts w:ascii="Georgia"/>
                <w:b/>
                <w:w w:val="85"/>
                <w:sz w:val="18"/>
              </w:rPr>
              <w:t>istn.</w:t>
            </w:r>
          </w:p>
        </w:tc>
        <w:tc>
          <w:tcPr>
            <w:tcW w:w="591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58" w:right="23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987,70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98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139,92</w:t>
            </w:r>
          </w:p>
        </w:tc>
        <w:tc>
          <w:tcPr>
            <w:tcW w:w="411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62" w:right="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0,42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right="147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w w:val="85"/>
                <w:sz w:val="14"/>
              </w:rPr>
              <w:t>0,00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30" w:right="7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1,00</w:t>
            </w:r>
          </w:p>
        </w:tc>
        <w:tc>
          <w:tcPr>
            <w:tcW w:w="474" w:type="dxa"/>
            <w:tcBorders>
              <w:lef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69" w:right="7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1,00</w:t>
            </w:r>
          </w:p>
        </w:tc>
        <w:tc>
          <w:tcPr>
            <w:tcW w:w="805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56" w:right="12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66,59</w:t>
            </w:r>
          </w:p>
        </w:tc>
        <w:tc>
          <w:tcPr>
            <w:tcW w:w="695" w:type="dxa"/>
            <w:tcBorders>
              <w:lef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91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11,92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72" w:right="139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2442,01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89" w:right="1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151,845</w:t>
            </w:r>
          </w:p>
        </w:tc>
        <w:tc>
          <w:tcPr>
            <w:tcW w:w="743" w:type="dxa"/>
            <w:tcBorders>
              <w:lef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03" w:right="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w w:val="110"/>
                <w:sz w:val="14"/>
              </w:rPr>
              <w:t>101 333</w:t>
            </w:r>
          </w:p>
        </w:tc>
        <w:tc>
          <w:tcPr>
            <w:tcW w:w="901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76" w:right="155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0,00</w:t>
            </w:r>
          </w:p>
        </w:tc>
      </w:tr>
      <w:tr w:rsidR="000A1CB4">
        <w:trPr>
          <w:trHeight w:val="478"/>
        </w:trPr>
        <w:tc>
          <w:tcPr>
            <w:tcW w:w="499" w:type="dxa"/>
          </w:tcPr>
          <w:p w:rsidR="000A1CB4" w:rsidRDefault="003C0098">
            <w:pPr>
              <w:pStyle w:val="TableParagraph"/>
              <w:spacing w:before="139"/>
              <w:ind w:left="48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78"/>
                <w:sz w:val="18"/>
              </w:rPr>
              <w:t>I</w:t>
            </w:r>
          </w:p>
        </w:tc>
        <w:tc>
          <w:tcPr>
            <w:tcW w:w="591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58" w:right="23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559,02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237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88,53</w:t>
            </w:r>
          </w:p>
        </w:tc>
        <w:tc>
          <w:tcPr>
            <w:tcW w:w="411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62" w:right="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0,81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right="147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w w:val="85"/>
                <w:sz w:val="14"/>
              </w:rPr>
              <w:t>0,00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30" w:right="7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0,93</w:t>
            </w:r>
          </w:p>
        </w:tc>
        <w:tc>
          <w:tcPr>
            <w:tcW w:w="474" w:type="dxa"/>
            <w:tcBorders>
              <w:lef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69" w:right="7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0,95</w:t>
            </w:r>
          </w:p>
        </w:tc>
        <w:tc>
          <w:tcPr>
            <w:tcW w:w="805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56" w:right="12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25,32</w:t>
            </w:r>
          </w:p>
        </w:tc>
        <w:tc>
          <w:tcPr>
            <w:tcW w:w="695" w:type="dxa"/>
            <w:tcBorders>
              <w:lef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91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11,92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72" w:right="139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630,53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89" w:right="1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100,456</w:t>
            </w:r>
          </w:p>
        </w:tc>
        <w:tc>
          <w:tcPr>
            <w:tcW w:w="743" w:type="dxa"/>
            <w:tcBorders>
              <w:lef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03" w:right="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29 074</w:t>
            </w:r>
          </w:p>
        </w:tc>
        <w:tc>
          <w:tcPr>
            <w:tcW w:w="901" w:type="dxa"/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212" w:right="17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72 259</w:t>
            </w:r>
          </w:p>
        </w:tc>
        <w:tc>
          <w:tcPr>
            <w:tcW w:w="1137" w:type="dxa"/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92" w:right="155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716 045,00</w:t>
            </w:r>
          </w:p>
        </w:tc>
      </w:tr>
      <w:tr w:rsidR="000A1CB4">
        <w:trPr>
          <w:trHeight w:val="490"/>
        </w:trPr>
        <w:tc>
          <w:tcPr>
            <w:tcW w:w="499" w:type="dxa"/>
            <w:tcBorders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39"/>
              <w:ind w:left="122" w:right="7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0"/>
                <w:sz w:val="18"/>
              </w:rPr>
              <w:t>II</w:t>
            </w:r>
          </w:p>
        </w:tc>
        <w:tc>
          <w:tcPr>
            <w:tcW w:w="591" w:type="dxa"/>
            <w:tcBorders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58" w:right="23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676,02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98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103,32</w:t>
            </w:r>
          </w:p>
        </w:tc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62" w:right="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0,81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right="147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w w:val="85"/>
                <w:sz w:val="14"/>
              </w:rPr>
              <w:t>0,00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30" w:right="7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0,93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69" w:right="7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0,95</w:t>
            </w:r>
          </w:p>
        </w:tc>
        <w:tc>
          <w:tcPr>
            <w:tcW w:w="805" w:type="dxa"/>
            <w:tcBorders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56" w:right="12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25,32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91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11,92</w:t>
            </w:r>
          </w:p>
        </w:tc>
        <w:tc>
          <w:tcPr>
            <w:tcW w:w="884" w:type="dxa"/>
            <w:tcBorders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72" w:right="139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757,20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89" w:right="1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115,238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03" w:right="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34 655</w:t>
            </w: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212" w:right="17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66 678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2"/>
              <w:rPr>
                <w:rFonts w:ascii="Georgia"/>
                <w:i/>
                <w:sz w:val="14"/>
              </w:rPr>
            </w:pPr>
          </w:p>
          <w:p w:rsidR="000A1CB4" w:rsidRDefault="003C0098">
            <w:pPr>
              <w:pStyle w:val="TableParagraph"/>
              <w:ind w:left="192" w:right="155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543 379,00</w:t>
            </w:r>
          </w:p>
        </w:tc>
      </w:tr>
      <w:tr w:rsidR="000A1CB4">
        <w:trPr>
          <w:trHeight w:val="503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51"/>
              <w:ind w:left="122" w:right="7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0"/>
                <w:sz w:val="18"/>
              </w:rPr>
              <w:t>III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58" w:right="23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987,</w:t>
            </w:r>
            <w:r>
              <w:rPr>
                <w:rFonts w:ascii="Georgia"/>
                <w:sz w:val="14"/>
              </w:rPr>
              <w:t>70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98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139,92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62" w:right="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0,81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right="147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w w:val="85"/>
                <w:sz w:val="14"/>
              </w:rPr>
              <w:t>0,00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30" w:right="7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0,93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69" w:right="7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0,95</w:t>
            </w:r>
          </w:p>
        </w:tc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56" w:right="12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25,32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91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11,92</w:t>
            </w:r>
          </w:p>
        </w:tc>
        <w:tc>
          <w:tcPr>
            <w:tcW w:w="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72" w:right="139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1094,63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89" w:right="1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151,845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03" w:right="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49 392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212" w:right="17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w w:val="110"/>
                <w:sz w:val="14"/>
              </w:rPr>
              <w:t>51 941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92" w:right="155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192 466,00</w:t>
            </w:r>
          </w:p>
        </w:tc>
      </w:tr>
      <w:tr w:rsidR="000A1CB4">
        <w:trPr>
          <w:trHeight w:val="503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51"/>
              <w:ind w:left="120" w:right="7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0"/>
                <w:sz w:val="18"/>
              </w:rPr>
              <w:t>IV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58" w:right="23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987,70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98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139,92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62" w:right="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0,81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right="147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w w:val="85"/>
                <w:sz w:val="14"/>
              </w:rPr>
              <w:t>0,00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30" w:right="7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0,93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69" w:right="7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0,95</w:t>
            </w:r>
          </w:p>
        </w:tc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56" w:right="12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66,59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91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11,92</w:t>
            </w:r>
          </w:p>
        </w:tc>
        <w:tc>
          <w:tcPr>
            <w:tcW w:w="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72" w:right="139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1135,90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89" w:right="1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151,845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03" w:right="48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50 983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212" w:right="172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50 350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3"/>
              <w:rPr>
                <w:rFonts w:ascii="Georgia"/>
                <w:i/>
                <w:sz w:val="15"/>
              </w:rPr>
            </w:pPr>
          </w:p>
          <w:p w:rsidR="000A1CB4" w:rsidRDefault="003C0098">
            <w:pPr>
              <w:pStyle w:val="TableParagraph"/>
              <w:ind w:left="192" w:right="155"/>
              <w:jc w:val="center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165 516,00</w:t>
            </w:r>
          </w:p>
        </w:tc>
      </w:tr>
    </w:tbl>
    <w:p w:rsidR="000A1CB4" w:rsidRDefault="000A1CB4">
      <w:pPr>
        <w:pStyle w:val="Tekstpodstawowy"/>
        <w:rPr>
          <w:rFonts w:ascii="Georgia"/>
          <w:i/>
          <w:sz w:val="23"/>
        </w:rPr>
      </w:pPr>
    </w:p>
    <w:p w:rsidR="000A1CB4" w:rsidRDefault="003C0098">
      <w:pPr>
        <w:spacing w:before="1"/>
        <w:ind w:left="1215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Wartości wspołczynników charakteryzujących instalację c.o. po przeprowadzonej modernizacji</w:t>
      </w:r>
    </w:p>
    <w:p w:rsidR="000A1CB4" w:rsidRDefault="000A1CB4">
      <w:pPr>
        <w:pStyle w:val="Tekstpodstawowy"/>
        <w:spacing w:before="8"/>
        <w:rPr>
          <w:rFonts w:ascii="Georgia"/>
          <w:sz w:val="5"/>
        </w:rPr>
      </w:pPr>
    </w:p>
    <w:tbl>
      <w:tblPr>
        <w:tblStyle w:val="TableNormal"/>
        <w:tblW w:w="0" w:type="auto"/>
        <w:tblInd w:w="4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804"/>
        <w:gridCol w:w="694"/>
        <w:gridCol w:w="883"/>
      </w:tblGrid>
      <w:tr w:rsidR="000A1CB4">
        <w:trPr>
          <w:trHeight w:val="227"/>
        </w:trPr>
        <w:tc>
          <w:tcPr>
            <w:tcW w:w="473" w:type="dxa"/>
          </w:tcPr>
          <w:p w:rsidR="000A1CB4" w:rsidRDefault="003C0098">
            <w:pPr>
              <w:pStyle w:val="TableParagraph"/>
              <w:ind w:left="107" w:right="6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η</w:t>
            </w:r>
            <w:r>
              <w:rPr>
                <w:rFonts w:ascii="Georgia" w:hAnsi="Georgia"/>
                <w:b/>
                <w:sz w:val="18"/>
                <w:vertAlign w:val="subscript"/>
              </w:rPr>
              <w:t>g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ind w:left="36"/>
              <w:jc w:val="center"/>
              <w:rPr>
                <w:rFonts w:ascii="Georgia"/>
                <w:sz w:val="18"/>
              </w:rPr>
            </w:pPr>
            <w:r>
              <w:rPr>
                <w:rFonts w:ascii="Georgia"/>
                <w:sz w:val="18"/>
              </w:rPr>
              <w:t>0,95</w:t>
            </w:r>
          </w:p>
        </w:tc>
        <w:tc>
          <w:tcPr>
            <w:tcW w:w="6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1"/>
        </w:trPr>
        <w:tc>
          <w:tcPr>
            <w:tcW w:w="473" w:type="dxa"/>
          </w:tcPr>
          <w:p w:rsidR="000A1CB4" w:rsidRDefault="003C0098">
            <w:pPr>
              <w:pStyle w:val="TableParagraph"/>
              <w:spacing w:before="14"/>
              <w:ind w:left="107" w:right="6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η</w:t>
            </w:r>
            <w:r>
              <w:rPr>
                <w:rFonts w:ascii="Georgia" w:hAnsi="Georgia"/>
                <w:b/>
                <w:sz w:val="18"/>
                <w:vertAlign w:val="subscript"/>
              </w:rPr>
              <w:t>d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14"/>
              <w:ind w:left="36"/>
              <w:jc w:val="center"/>
              <w:rPr>
                <w:rFonts w:ascii="Georgia"/>
                <w:sz w:val="18"/>
              </w:rPr>
            </w:pPr>
            <w:r>
              <w:rPr>
                <w:rFonts w:ascii="Georgia"/>
                <w:sz w:val="18"/>
              </w:rPr>
              <w:t>0,96</w:t>
            </w:r>
          </w:p>
        </w:tc>
        <w:tc>
          <w:tcPr>
            <w:tcW w:w="6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1"/>
        </w:trPr>
        <w:tc>
          <w:tcPr>
            <w:tcW w:w="473" w:type="dxa"/>
          </w:tcPr>
          <w:p w:rsidR="000A1CB4" w:rsidRDefault="003C0098">
            <w:pPr>
              <w:pStyle w:val="TableParagraph"/>
              <w:spacing w:before="14"/>
              <w:ind w:left="107" w:right="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η</w:t>
            </w:r>
            <w:r>
              <w:rPr>
                <w:rFonts w:ascii="Georgia" w:hAnsi="Georgia"/>
                <w:b/>
                <w:sz w:val="18"/>
                <w:vertAlign w:val="subscript"/>
              </w:rPr>
              <w:t>e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14"/>
              <w:ind w:left="36"/>
              <w:jc w:val="center"/>
              <w:rPr>
                <w:rFonts w:ascii="Georgia"/>
                <w:sz w:val="18"/>
              </w:rPr>
            </w:pPr>
            <w:r>
              <w:rPr>
                <w:rFonts w:ascii="Georgia"/>
                <w:sz w:val="18"/>
              </w:rPr>
              <w:t>0,89</w:t>
            </w:r>
          </w:p>
        </w:tc>
        <w:tc>
          <w:tcPr>
            <w:tcW w:w="6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1"/>
        </w:trPr>
        <w:tc>
          <w:tcPr>
            <w:tcW w:w="473" w:type="dxa"/>
          </w:tcPr>
          <w:p w:rsidR="000A1CB4" w:rsidRDefault="003C0098">
            <w:pPr>
              <w:pStyle w:val="TableParagraph"/>
              <w:ind w:left="107" w:right="71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w</w:t>
            </w:r>
            <w:r>
              <w:rPr>
                <w:rFonts w:ascii="Georgia"/>
                <w:b/>
                <w:sz w:val="18"/>
                <w:vertAlign w:val="subscript"/>
              </w:rPr>
              <w:t>t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29" w:line="193" w:lineRule="exact"/>
              <w:ind w:left="36"/>
              <w:jc w:val="center"/>
              <w:rPr>
                <w:rFonts w:ascii="Georgia"/>
                <w:sz w:val="18"/>
              </w:rPr>
            </w:pPr>
            <w:r>
              <w:rPr>
                <w:rFonts w:ascii="Georgia"/>
                <w:sz w:val="18"/>
              </w:rPr>
              <w:t>0,93</w:t>
            </w:r>
          </w:p>
        </w:tc>
        <w:tc>
          <w:tcPr>
            <w:tcW w:w="6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1"/>
        </w:trPr>
        <w:tc>
          <w:tcPr>
            <w:tcW w:w="473" w:type="dxa"/>
          </w:tcPr>
          <w:p w:rsidR="000A1CB4" w:rsidRDefault="003C0098">
            <w:pPr>
              <w:pStyle w:val="TableParagraph"/>
              <w:ind w:left="107" w:right="7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w</w:t>
            </w:r>
            <w:r>
              <w:rPr>
                <w:rFonts w:ascii="Georgia"/>
                <w:b/>
                <w:sz w:val="18"/>
                <w:vertAlign w:val="subscript"/>
              </w:rPr>
              <w:t>d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29" w:line="193" w:lineRule="exact"/>
              <w:ind w:left="36"/>
              <w:jc w:val="center"/>
              <w:rPr>
                <w:rFonts w:ascii="Georgia"/>
                <w:sz w:val="18"/>
              </w:rPr>
            </w:pPr>
            <w:r>
              <w:rPr>
                <w:rFonts w:ascii="Georgia"/>
                <w:sz w:val="18"/>
              </w:rPr>
              <w:t>0,95</w:t>
            </w:r>
          </w:p>
        </w:tc>
        <w:tc>
          <w:tcPr>
            <w:tcW w:w="6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1"/>
        </w:trPr>
        <w:tc>
          <w:tcPr>
            <w:tcW w:w="473" w:type="dxa"/>
          </w:tcPr>
          <w:p w:rsidR="000A1CB4" w:rsidRDefault="003C0098">
            <w:pPr>
              <w:pStyle w:val="TableParagraph"/>
              <w:spacing w:before="14"/>
              <w:ind w:left="107" w:right="7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η</w:t>
            </w:r>
            <w:r>
              <w:rPr>
                <w:rFonts w:ascii="Georgia" w:hAnsi="Georgia"/>
                <w:b/>
                <w:sz w:val="18"/>
                <w:vertAlign w:val="subscript"/>
              </w:rPr>
              <w:t>s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14"/>
              <w:ind w:left="36"/>
              <w:jc w:val="center"/>
              <w:rPr>
                <w:rFonts w:ascii="Georgia"/>
                <w:sz w:val="18"/>
              </w:rPr>
            </w:pPr>
            <w:r>
              <w:rPr>
                <w:rFonts w:ascii="Georgia"/>
                <w:sz w:val="18"/>
              </w:rPr>
              <w:t>1,00</w:t>
            </w:r>
          </w:p>
        </w:tc>
        <w:tc>
          <w:tcPr>
            <w:tcW w:w="6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A1CB4" w:rsidRDefault="000A1CB4">
      <w:pPr>
        <w:rPr>
          <w:rFonts w:ascii="Times New Roman"/>
          <w:sz w:val="16"/>
        </w:rPr>
        <w:sectPr w:rsidR="000A1CB4">
          <w:headerReference w:type="default" r:id="rId23"/>
          <w:pgSz w:w="11910" w:h="16840"/>
          <w:pgMar w:top="680" w:right="360" w:bottom="280" w:left="340" w:header="475" w:footer="0" w:gutter="0"/>
          <w:pgNumType w:start="23"/>
          <w:cols w:space="708"/>
        </w:sectPr>
      </w:pPr>
    </w:p>
    <w:p w:rsidR="000A1CB4" w:rsidRDefault="000A1CB4">
      <w:pPr>
        <w:pStyle w:val="Tekstpodstawowy"/>
        <w:spacing w:before="8"/>
        <w:rPr>
          <w:rFonts w:ascii="Georgia"/>
          <w:sz w:val="25"/>
        </w:rPr>
      </w:pPr>
    </w:p>
    <w:p w:rsidR="000A1CB4" w:rsidRDefault="003C0098">
      <w:pPr>
        <w:spacing w:before="100" w:after="27"/>
        <w:ind w:left="728"/>
        <w:rPr>
          <w:b/>
          <w:sz w:val="19"/>
        </w:rPr>
      </w:pPr>
      <w:r>
        <w:rPr>
          <w:b/>
          <w:w w:val="105"/>
          <w:sz w:val="19"/>
        </w:rPr>
        <w:t>7.4.3. Dokumentacja wyboru optymalnego wariantu przedsięwzięcia termomodernizacyjnego</w:t>
      </w: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36"/>
        <w:gridCol w:w="994"/>
        <w:gridCol w:w="1654"/>
        <w:gridCol w:w="1207"/>
        <w:gridCol w:w="1114"/>
        <w:gridCol w:w="809"/>
        <w:gridCol w:w="1062"/>
        <w:gridCol w:w="1222"/>
        <w:gridCol w:w="1098"/>
      </w:tblGrid>
      <w:tr w:rsidR="000A1CB4">
        <w:trPr>
          <w:trHeight w:val="193"/>
        </w:trPr>
        <w:tc>
          <w:tcPr>
            <w:tcW w:w="494" w:type="dxa"/>
            <w:vMerge w:val="restart"/>
            <w:shd w:val="clear" w:color="auto" w:fill="C0C0C0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rPr>
                <w:b/>
                <w:sz w:val="15"/>
              </w:rPr>
            </w:pPr>
          </w:p>
          <w:p w:rsidR="000A1CB4" w:rsidRDefault="003C0098">
            <w:pPr>
              <w:pStyle w:val="TableParagraph"/>
              <w:spacing w:line="276" w:lineRule="auto"/>
              <w:ind w:left="100" w:right="70" w:firstLine="64"/>
              <w:rPr>
                <w:sz w:val="15"/>
              </w:rPr>
            </w:pPr>
            <w:r>
              <w:rPr>
                <w:w w:val="105"/>
                <w:sz w:val="15"/>
              </w:rPr>
              <w:t xml:space="preserve">Nr </w:t>
            </w:r>
            <w:r>
              <w:rPr>
                <w:sz w:val="15"/>
              </w:rPr>
              <w:t>war.</w:t>
            </w:r>
          </w:p>
        </w:tc>
        <w:tc>
          <w:tcPr>
            <w:tcW w:w="1730" w:type="dxa"/>
            <w:gridSpan w:val="2"/>
            <w:tcBorders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4" w:type="dxa"/>
            <w:tcBorders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  <w:gridSpan w:val="2"/>
            <w:tcBorders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2" w:type="dxa"/>
            <w:gridSpan w:val="3"/>
            <w:shd w:val="clear" w:color="auto" w:fill="BEBEBE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994"/>
        </w:trPr>
        <w:tc>
          <w:tcPr>
            <w:tcW w:w="494" w:type="dxa"/>
            <w:vMerge/>
            <w:tcBorders>
              <w:top w:val="nil"/>
            </w:tcBorders>
            <w:shd w:val="clear" w:color="auto" w:fill="C0C0C0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43"/>
              <w:ind w:left="213" w:right="1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Planowane koszty</w:t>
            </w:r>
          </w:p>
          <w:p w:rsidR="000A1CB4" w:rsidRDefault="003C0098">
            <w:pPr>
              <w:pStyle w:val="TableParagraph"/>
              <w:spacing w:before="26"/>
              <w:ind w:left="213" w:right="1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całkowite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43" w:line="276" w:lineRule="auto"/>
              <w:ind w:left="296" w:hanging="200"/>
              <w:rPr>
                <w:sz w:val="15"/>
              </w:rPr>
            </w:pPr>
            <w:r>
              <w:rPr>
                <w:w w:val="105"/>
                <w:sz w:val="15"/>
              </w:rPr>
              <w:t>Roczna oszczędność kosztów energii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" w:line="200" w:lineRule="atLeast"/>
              <w:ind w:left="157" w:right="131" w:firstLine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Procentowa </w:t>
            </w:r>
            <w:r>
              <w:rPr>
                <w:sz w:val="15"/>
              </w:rPr>
              <w:t xml:space="preserve">oszczędność </w:t>
            </w:r>
            <w:r>
              <w:rPr>
                <w:w w:val="105"/>
                <w:sz w:val="15"/>
              </w:rPr>
              <w:t>zapotrzebo- wania na energię</w:t>
            </w:r>
          </w:p>
        </w:tc>
        <w:tc>
          <w:tcPr>
            <w:tcW w:w="1923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505"/>
        </w:trPr>
        <w:tc>
          <w:tcPr>
            <w:tcW w:w="494" w:type="dxa"/>
            <w:vMerge/>
            <w:tcBorders>
              <w:top w:val="nil"/>
            </w:tcBorders>
            <w:shd w:val="clear" w:color="auto" w:fill="C0C0C0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13"/>
              <w:ind w:left="92"/>
              <w:rPr>
                <w:sz w:val="15"/>
              </w:rPr>
            </w:pPr>
            <w:r>
              <w:rPr>
                <w:w w:val="104"/>
                <w:sz w:val="15"/>
              </w:rPr>
              <w:t>N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A1CB4" w:rsidRDefault="003C0098">
            <w:pPr>
              <w:pStyle w:val="TableParagraph"/>
              <w:ind w:left="465" w:right="425"/>
              <w:jc w:val="center"/>
              <w:rPr>
                <w:sz w:val="15"/>
              </w:rPr>
            </w:pPr>
            <w:r>
              <w:rPr>
                <w:rFonts w:ascii="Symbol" w:hAnsi="Symbol"/>
                <w:w w:val="105"/>
                <w:sz w:val="15"/>
              </w:rPr>
              <w:t></w:t>
            </w:r>
            <w:r>
              <w:rPr>
                <w:rFonts w:ascii="Symbol" w:hAnsi="Symbol"/>
                <w:w w:val="105"/>
                <w:sz w:val="15"/>
              </w:rPr>
              <w:t></w:t>
            </w:r>
            <w:r>
              <w:rPr>
                <w:w w:val="105"/>
                <w:sz w:val="15"/>
              </w:rPr>
              <w:t>r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A1CB4" w:rsidRDefault="003C0098">
            <w:pPr>
              <w:pStyle w:val="TableParagraph"/>
              <w:ind w:right="-72"/>
              <w:jc w:val="right"/>
              <w:rPr>
                <w:sz w:val="15"/>
              </w:rPr>
            </w:pPr>
            <w:r>
              <w:rPr>
                <w:sz w:val="15"/>
              </w:rPr>
              <w:t>(Q</w:t>
            </w:r>
            <w:r>
              <w:rPr>
                <w:sz w:val="15"/>
                <w:vertAlign w:val="subscript"/>
              </w:rPr>
              <w:t>0</w:t>
            </w:r>
            <w:r>
              <w:rPr>
                <w:sz w:val="15"/>
              </w:rPr>
              <w:t>-Q</w:t>
            </w:r>
            <w:r>
              <w:rPr>
                <w:sz w:val="15"/>
                <w:vertAlign w:val="subscript"/>
              </w:rPr>
              <w:t>1</w:t>
            </w:r>
            <w:r>
              <w:rPr>
                <w:sz w:val="15"/>
              </w:rPr>
              <w:t>)/Q</w:t>
            </w:r>
            <w:r>
              <w:rPr>
                <w:sz w:val="15"/>
                <w:vertAlign w:val="subscript"/>
              </w:rPr>
              <w:t>0</w:t>
            </w:r>
            <w:r>
              <w:rPr>
                <w:sz w:val="15"/>
              </w:rPr>
              <w:t>]*100%</w:t>
            </w:r>
          </w:p>
        </w:tc>
        <w:tc>
          <w:tcPr>
            <w:tcW w:w="1923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00"/>
        </w:trPr>
        <w:tc>
          <w:tcPr>
            <w:tcW w:w="494" w:type="dxa"/>
            <w:vMerge/>
            <w:tcBorders>
              <w:top w:val="nil"/>
            </w:tcBorders>
            <w:shd w:val="clear" w:color="auto" w:fill="C0C0C0"/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nil"/>
              <w:right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4" w:line="166" w:lineRule="exact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[zł]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4" w:line="166" w:lineRule="exact"/>
              <w:ind w:left="465" w:right="4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[zł/rok]</w:t>
            </w:r>
          </w:p>
        </w:tc>
        <w:tc>
          <w:tcPr>
            <w:tcW w:w="1207" w:type="dxa"/>
            <w:tcBorders>
              <w:top w:val="nil"/>
            </w:tcBorders>
            <w:shd w:val="clear" w:color="auto" w:fill="C0C0C0"/>
          </w:tcPr>
          <w:p w:rsidR="000A1CB4" w:rsidRDefault="003C0098">
            <w:pPr>
              <w:pStyle w:val="TableParagraph"/>
              <w:spacing w:before="14" w:line="166" w:lineRule="exact"/>
              <w:ind w:left="478" w:right="4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[%]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  <w:tcBorders>
              <w:top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  <w:tcBorders>
              <w:top w:val="nil"/>
            </w:tcBorders>
            <w:shd w:val="clear" w:color="auto" w:fill="C0C0C0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287"/>
        </w:trPr>
        <w:tc>
          <w:tcPr>
            <w:tcW w:w="494" w:type="dxa"/>
          </w:tcPr>
          <w:p w:rsidR="000A1CB4" w:rsidRDefault="003C0098">
            <w:pPr>
              <w:pStyle w:val="TableParagraph"/>
              <w:spacing w:before="48"/>
              <w:ind w:left="22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I</w:t>
            </w:r>
          </w:p>
        </w:tc>
        <w:tc>
          <w:tcPr>
            <w:tcW w:w="1730" w:type="dxa"/>
            <w:gridSpan w:val="2"/>
          </w:tcPr>
          <w:p w:rsidR="000A1CB4" w:rsidRDefault="003C0098">
            <w:pPr>
              <w:pStyle w:val="TableParagraph"/>
              <w:spacing w:before="48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716 045,00</w:t>
            </w:r>
          </w:p>
        </w:tc>
        <w:tc>
          <w:tcPr>
            <w:tcW w:w="1654" w:type="dxa"/>
          </w:tcPr>
          <w:p w:rsidR="000A1CB4" w:rsidRDefault="003C0098">
            <w:pPr>
              <w:pStyle w:val="TableParagraph"/>
              <w:spacing w:before="48"/>
              <w:ind w:left="465" w:right="4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72 258,99</w:t>
            </w:r>
          </w:p>
        </w:tc>
        <w:tc>
          <w:tcPr>
            <w:tcW w:w="1207" w:type="dxa"/>
          </w:tcPr>
          <w:p w:rsidR="000A1CB4" w:rsidRDefault="003C0098">
            <w:pPr>
              <w:pStyle w:val="TableParagraph"/>
              <w:spacing w:before="48"/>
              <w:ind w:left="418"/>
              <w:rPr>
                <w:sz w:val="15"/>
              </w:rPr>
            </w:pPr>
            <w:r>
              <w:rPr>
                <w:w w:val="105"/>
                <w:sz w:val="15"/>
              </w:rPr>
              <w:t>74,18</w:t>
            </w:r>
          </w:p>
        </w:tc>
        <w:tc>
          <w:tcPr>
            <w:tcW w:w="111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87"/>
        </w:trPr>
        <w:tc>
          <w:tcPr>
            <w:tcW w:w="494" w:type="dxa"/>
          </w:tcPr>
          <w:p w:rsidR="000A1CB4" w:rsidRDefault="003C0098">
            <w:pPr>
              <w:pStyle w:val="TableParagraph"/>
              <w:spacing w:before="48"/>
              <w:ind w:left="2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II</w:t>
            </w:r>
          </w:p>
        </w:tc>
        <w:tc>
          <w:tcPr>
            <w:tcW w:w="1730" w:type="dxa"/>
            <w:gridSpan w:val="2"/>
          </w:tcPr>
          <w:p w:rsidR="000A1CB4" w:rsidRDefault="003C0098">
            <w:pPr>
              <w:pStyle w:val="TableParagraph"/>
              <w:spacing w:before="48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543 379,00</w:t>
            </w:r>
          </w:p>
        </w:tc>
        <w:tc>
          <w:tcPr>
            <w:tcW w:w="1654" w:type="dxa"/>
          </w:tcPr>
          <w:p w:rsidR="000A1CB4" w:rsidRDefault="003C0098">
            <w:pPr>
              <w:pStyle w:val="TableParagraph"/>
              <w:spacing w:before="48"/>
              <w:ind w:left="465" w:right="4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66 677,99</w:t>
            </w:r>
          </w:p>
        </w:tc>
        <w:tc>
          <w:tcPr>
            <w:tcW w:w="1207" w:type="dxa"/>
          </w:tcPr>
          <w:p w:rsidR="000A1CB4" w:rsidRDefault="003C0098">
            <w:pPr>
              <w:pStyle w:val="TableParagraph"/>
              <w:spacing w:before="48"/>
              <w:ind w:left="418"/>
              <w:rPr>
                <w:sz w:val="15"/>
              </w:rPr>
            </w:pPr>
            <w:r>
              <w:rPr>
                <w:w w:val="105"/>
                <w:sz w:val="15"/>
              </w:rPr>
              <w:t>68,99</w:t>
            </w:r>
          </w:p>
        </w:tc>
        <w:tc>
          <w:tcPr>
            <w:tcW w:w="111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87"/>
        </w:trPr>
        <w:tc>
          <w:tcPr>
            <w:tcW w:w="494" w:type="dxa"/>
          </w:tcPr>
          <w:p w:rsidR="000A1CB4" w:rsidRDefault="003C0098">
            <w:pPr>
              <w:pStyle w:val="TableParagraph"/>
              <w:spacing w:before="48"/>
              <w:ind w:left="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III</w:t>
            </w:r>
          </w:p>
        </w:tc>
        <w:tc>
          <w:tcPr>
            <w:tcW w:w="1730" w:type="dxa"/>
            <w:gridSpan w:val="2"/>
          </w:tcPr>
          <w:p w:rsidR="000A1CB4" w:rsidRDefault="003C0098">
            <w:pPr>
              <w:pStyle w:val="TableParagraph"/>
              <w:spacing w:before="48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192 466,00</w:t>
            </w:r>
          </w:p>
        </w:tc>
        <w:tc>
          <w:tcPr>
            <w:tcW w:w="1654" w:type="dxa"/>
          </w:tcPr>
          <w:p w:rsidR="000A1CB4" w:rsidRDefault="003C0098">
            <w:pPr>
              <w:pStyle w:val="TableParagraph"/>
              <w:spacing w:before="48"/>
              <w:ind w:left="465" w:right="4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51 941,44</w:t>
            </w:r>
          </w:p>
        </w:tc>
        <w:tc>
          <w:tcPr>
            <w:tcW w:w="1207" w:type="dxa"/>
          </w:tcPr>
          <w:p w:rsidR="000A1CB4" w:rsidRDefault="003C0098">
            <w:pPr>
              <w:pStyle w:val="TableParagraph"/>
              <w:spacing w:before="48"/>
              <w:ind w:left="418"/>
              <w:rPr>
                <w:sz w:val="15"/>
              </w:rPr>
            </w:pPr>
            <w:r>
              <w:rPr>
                <w:w w:val="105"/>
                <w:sz w:val="15"/>
              </w:rPr>
              <w:t>55,18</w:t>
            </w:r>
          </w:p>
        </w:tc>
        <w:tc>
          <w:tcPr>
            <w:tcW w:w="111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87"/>
        </w:trPr>
        <w:tc>
          <w:tcPr>
            <w:tcW w:w="494" w:type="dxa"/>
          </w:tcPr>
          <w:p w:rsidR="000A1CB4" w:rsidRDefault="003C0098">
            <w:pPr>
              <w:pStyle w:val="TableParagraph"/>
              <w:spacing w:before="48"/>
              <w:ind w:left="1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IV</w:t>
            </w:r>
          </w:p>
        </w:tc>
        <w:tc>
          <w:tcPr>
            <w:tcW w:w="1730" w:type="dxa"/>
            <w:gridSpan w:val="2"/>
          </w:tcPr>
          <w:p w:rsidR="000A1CB4" w:rsidRDefault="003C0098">
            <w:pPr>
              <w:pStyle w:val="TableParagraph"/>
              <w:spacing w:before="48"/>
              <w:ind w:left="506"/>
              <w:rPr>
                <w:sz w:val="15"/>
              </w:rPr>
            </w:pPr>
            <w:r>
              <w:rPr>
                <w:w w:val="105"/>
                <w:sz w:val="15"/>
              </w:rPr>
              <w:t>165516,00</w:t>
            </w:r>
          </w:p>
        </w:tc>
        <w:tc>
          <w:tcPr>
            <w:tcW w:w="1654" w:type="dxa"/>
          </w:tcPr>
          <w:p w:rsidR="000A1CB4" w:rsidRDefault="003C0098">
            <w:pPr>
              <w:pStyle w:val="TableParagraph"/>
              <w:spacing w:before="48"/>
              <w:ind w:left="465" w:right="4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50350,39</w:t>
            </w:r>
          </w:p>
        </w:tc>
        <w:tc>
          <w:tcPr>
            <w:tcW w:w="1207" w:type="dxa"/>
          </w:tcPr>
          <w:p w:rsidR="000A1CB4" w:rsidRDefault="003C0098">
            <w:pPr>
              <w:pStyle w:val="TableParagraph"/>
              <w:spacing w:before="48"/>
              <w:ind w:left="418"/>
              <w:rPr>
                <w:sz w:val="15"/>
              </w:rPr>
            </w:pPr>
            <w:r>
              <w:rPr>
                <w:w w:val="105"/>
                <w:sz w:val="15"/>
              </w:rPr>
              <w:t>53,48</w:t>
            </w:r>
          </w:p>
        </w:tc>
        <w:tc>
          <w:tcPr>
            <w:tcW w:w="111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51"/>
        </w:trPr>
        <w:tc>
          <w:tcPr>
            <w:tcW w:w="1230" w:type="dxa"/>
            <w:gridSpan w:val="2"/>
            <w:tcBorders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war. ustawy:</w:t>
            </w:r>
          </w:p>
        </w:tc>
        <w:tc>
          <w:tcPr>
            <w:tcW w:w="2648" w:type="dxa"/>
            <w:gridSpan w:val="2"/>
            <w:tcBorders>
              <w:left w:val="nil"/>
              <w:bottom w:val="nil"/>
              <w:right w:val="nil"/>
            </w:tcBorders>
          </w:tcPr>
          <w:p w:rsidR="000A1CB4" w:rsidRDefault="003C0098">
            <w:pPr>
              <w:pStyle w:val="TableParagraph"/>
              <w:spacing w:before="53"/>
              <w:ind w:left="452"/>
              <w:rPr>
                <w:sz w:val="13"/>
              </w:rPr>
            </w:pPr>
            <w:r>
              <w:rPr>
                <w:w w:val="105"/>
                <w:sz w:val="13"/>
              </w:rPr>
              <w:t>oszczędność ciepła co najmniej [%]</w:t>
            </w:r>
          </w:p>
        </w:tc>
        <w:tc>
          <w:tcPr>
            <w:tcW w:w="1207" w:type="dxa"/>
            <w:tcBorders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4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25,00</w:t>
            </w:r>
          </w:p>
        </w:tc>
        <w:tc>
          <w:tcPr>
            <w:tcW w:w="111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A1CB4" w:rsidRDefault="000A1CB4">
      <w:pPr>
        <w:pStyle w:val="Tekstpodstawowy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669"/>
        <w:gridCol w:w="4585"/>
        <w:gridCol w:w="952"/>
        <w:gridCol w:w="1712"/>
        <w:gridCol w:w="2192"/>
      </w:tblGrid>
      <w:tr w:rsidR="000A1CB4">
        <w:trPr>
          <w:trHeight w:val="267"/>
        </w:trPr>
        <w:tc>
          <w:tcPr>
            <w:tcW w:w="669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5" w:type="dxa"/>
          </w:tcPr>
          <w:p w:rsidR="000A1CB4" w:rsidRDefault="003C0098">
            <w:pPr>
              <w:pStyle w:val="TableParagraph"/>
              <w:spacing w:line="195" w:lineRule="exact"/>
              <w:ind w:left="27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Optymalny wariant</w:t>
            </w:r>
            <w:r>
              <w:rPr>
                <w:b/>
                <w:spacing w:val="-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nr:</w:t>
            </w:r>
          </w:p>
        </w:tc>
        <w:tc>
          <w:tcPr>
            <w:tcW w:w="952" w:type="dxa"/>
          </w:tcPr>
          <w:p w:rsidR="000A1CB4" w:rsidRDefault="003C0098">
            <w:pPr>
              <w:pStyle w:val="TableParagraph"/>
              <w:spacing w:line="195" w:lineRule="exact"/>
              <w:ind w:left="37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I</w:t>
            </w:r>
          </w:p>
        </w:tc>
        <w:tc>
          <w:tcPr>
            <w:tcW w:w="171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511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140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7.4.4.</w:t>
            </w:r>
          </w:p>
        </w:tc>
        <w:tc>
          <w:tcPr>
            <w:tcW w:w="9441" w:type="dxa"/>
            <w:gridSpan w:val="4"/>
          </w:tcPr>
          <w:p w:rsidR="000A1CB4" w:rsidRDefault="003C0098">
            <w:pPr>
              <w:pStyle w:val="TableParagraph"/>
              <w:spacing w:before="36" w:line="230" w:lineRule="atLeast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Wskazanie</w:t>
            </w:r>
            <w:r>
              <w:rPr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optymalnego</w:t>
            </w:r>
            <w:r>
              <w:rPr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wariantu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przedsięwzięcia</w:t>
            </w:r>
            <w:r>
              <w:rPr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termomodernizacyjnego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działań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mających</w:t>
            </w:r>
            <w:r>
              <w:rPr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wpływ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 zmniejszenie zużycia energii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elektrycznej□</w:t>
            </w:r>
          </w:p>
        </w:tc>
      </w:tr>
      <w:tr w:rsidR="000A1CB4">
        <w:trPr>
          <w:trHeight w:val="218"/>
        </w:trPr>
        <w:tc>
          <w:tcPr>
            <w:tcW w:w="10110" w:type="dxa"/>
            <w:gridSpan w:val="5"/>
          </w:tcPr>
          <w:p w:rsidR="000A1CB4" w:rsidRDefault="003C0098">
            <w:pPr>
              <w:pStyle w:val="TableParagraph"/>
              <w:spacing w:before="14"/>
              <w:ind w:left="200"/>
              <w:rPr>
                <w:sz w:val="15"/>
              </w:rPr>
            </w:pPr>
            <w:r>
              <w:rPr>
                <w:w w:val="105"/>
                <w:sz w:val="15"/>
              </w:rPr>
              <w:t>Na podstawie dokonanej analizy techniczno-ekonomicznej oraz wytycznych i wskazówek Inwestora, jako</w:t>
            </w:r>
          </w:p>
        </w:tc>
      </w:tr>
      <w:tr w:rsidR="000A1CB4">
        <w:trPr>
          <w:trHeight w:val="235"/>
        </w:trPr>
        <w:tc>
          <w:tcPr>
            <w:tcW w:w="10110" w:type="dxa"/>
            <w:gridSpan w:val="5"/>
          </w:tcPr>
          <w:p w:rsidR="000A1CB4" w:rsidRDefault="003C0098">
            <w:pPr>
              <w:pStyle w:val="TableParagraph"/>
              <w:spacing w:before="31"/>
              <w:ind w:left="200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optymalny wariant przedsięwzięcia termomodernizacyjnego w rozpatrywanym budynku przyjęto </w:t>
            </w:r>
            <w:r>
              <w:rPr>
                <w:b/>
                <w:w w:val="105"/>
                <w:sz w:val="15"/>
              </w:rPr>
              <w:t>war. nr</w:t>
            </w:r>
            <w:r>
              <w:rPr>
                <w:w w:val="105"/>
                <w:sz w:val="15"/>
              </w:rPr>
              <w:t xml:space="preserve">: </w:t>
            </w:r>
            <w:r>
              <w:rPr>
                <w:b/>
                <w:w w:val="105"/>
                <w:sz w:val="15"/>
              </w:rPr>
              <w:t>I obejm. działania:</w:t>
            </w:r>
          </w:p>
        </w:tc>
      </w:tr>
      <w:tr w:rsidR="000A1CB4">
        <w:trPr>
          <w:trHeight w:val="225"/>
        </w:trPr>
        <w:tc>
          <w:tcPr>
            <w:tcW w:w="10110" w:type="dxa"/>
            <w:gridSpan w:val="5"/>
          </w:tcPr>
          <w:p w:rsidR="000A1CB4" w:rsidRDefault="003C0098">
            <w:pPr>
              <w:pStyle w:val="TableParagraph"/>
              <w:spacing w:before="31"/>
              <w:ind w:left="200"/>
              <w:rPr>
                <w:sz w:val="15"/>
              </w:rPr>
            </w:pPr>
            <w:r>
              <w:rPr>
                <w:w w:val="105"/>
                <w:sz w:val="15"/>
              </w:rPr>
              <w:t>obejmujący działania:</w:t>
            </w:r>
          </w:p>
        </w:tc>
      </w:tr>
      <w:tr w:rsidR="000A1CB4">
        <w:trPr>
          <w:trHeight w:val="245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23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9" w:type="dxa"/>
            <w:gridSpan w:val="3"/>
          </w:tcPr>
          <w:p w:rsidR="000A1CB4" w:rsidRDefault="003C0098"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Ściana zewnętrzna 38 cm cz. dobudowana - ocieplenie - styropianem lub wełną mineralną</w:t>
            </w: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60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249" w:type="dxa"/>
            <w:gridSpan w:val="3"/>
          </w:tcPr>
          <w:p w:rsidR="000A1CB4" w:rsidRDefault="003C0098">
            <w:pPr>
              <w:pStyle w:val="TableParagraph"/>
              <w:spacing w:before="48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Ściana zewnętrzna 51 cm sala i cz. dobudowana - ocieplenie - styropianem lub wełną mineralną</w:t>
            </w: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72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39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537" w:type="dxa"/>
            <w:gridSpan w:val="2"/>
          </w:tcPr>
          <w:p w:rsidR="000A1CB4" w:rsidRDefault="003C0098">
            <w:pPr>
              <w:pStyle w:val="TableParagraph"/>
              <w:spacing w:before="37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Ściana zewnętrzna 55 cm - ocieplenie - styropianem lub wełną mineralną</w:t>
            </w:r>
          </w:p>
        </w:tc>
        <w:tc>
          <w:tcPr>
            <w:tcW w:w="171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61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62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249" w:type="dxa"/>
            <w:gridSpan w:val="3"/>
          </w:tcPr>
          <w:p w:rsidR="000A1CB4" w:rsidRDefault="003C0098">
            <w:pPr>
              <w:pStyle w:val="TableParagraph"/>
              <w:spacing w:before="59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Stropodach pełny sali i części dobudowanej - ocieplenie - wełną mineralną lub styropianem</w:t>
            </w: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35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28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441" w:type="dxa"/>
            <w:gridSpan w:val="4"/>
          </w:tcPr>
          <w:p w:rsidR="000A1CB4" w:rsidRDefault="003C0098">
            <w:pPr>
              <w:pStyle w:val="TableParagraph"/>
              <w:spacing w:before="26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Strop pod nieogrz. poddaszem - ocieplenie - wełną mineralną lub styropianem i usunięcie wierzchnich warstw</w:t>
            </w:r>
          </w:p>
        </w:tc>
      </w:tr>
      <w:tr w:rsidR="000A1CB4">
        <w:trPr>
          <w:trHeight w:val="273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35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249" w:type="dxa"/>
            <w:gridSpan w:val="3"/>
          </w:tcPr>
          <w:p w:rsidR="000A1CB4" w:rsidRDefault="003C0098">
            <w:pPr>
              <w:pStyle w:val="TableParagraph"/>
              <w:spacing w:before="33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Montaż instalacji c.w.u. zasilanej z pojemnościowych zasobników zasilanych z kotłowni gazowej.</w:t>
            </w: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686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67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441" w:type="dxa"/>
            <w:gridSpan w:val="4"/>
          </w:tcPr>
          <w:p w:rsidR="000A1CB4" w:rsidRDefault="003C0098">
            <w:pPr>
              <w:pStyle w:val="TableParagraph"/>
              <w:spacing w:before="64" w:line="276" w:lineRule="auto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Montaż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nowej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instalacji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wyposażonej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zawory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regulacyjne,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grzejniki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zaworami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termostycznymi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(P-1K).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Montaż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nowego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orurowania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i izolacji cieplnej. Montaż autoamatyki pogodowej oraz kotłów gazowych. Prace budowlane w pomieszczeniach kotłowni. Regulacja instalacji c.o. Wprowadzenie obniżeń dobowych 8 </w:t>
            </w:r>
            <w:r>
              <w:rPr>
                <w:w w:val="105"/>
                <w:sz w:val="15"/>
              </w:rPr>
              <w:t>godz. i tygodniowych 1</w:t>
            </w:r>
            <w:r>
              <w:rPr>
                <w:spacing w:val="-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dzień.</w:t>
            </w:r>
          </w:p>
        </w:tc>
      </w:tr>
      <w:tr w:rsidR="000A1CB4">
        <w:trPr>
          <w:trHeight w:val="262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52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585" w:type="dxa"/>
          </w:tcPr>
          <w:p w:rsidR="000A1CB4" w:rsidRDefault="003C0098">
            <w:pPr>
              <w:pStyle w:val="TableParagraph"/>
              <w:spacing w:before="50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Wymiana opraw oświetleniowych</w:t>
            </w:r>
          </w:p>
        </w:tc>
        <w:tc>
          <w:tcPr>
            <w:tcW w:w="9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9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39"/>
              <w:ind w:right="3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4585" w:type="dxa"/>
          </w:tcPr>
          <w:p w:rsidR="000A1CB4" w:rsidRDefault="003C0098">
            <w:pPr>
              <w:pStyle w:val="TableParagraph"/>
              <w:spacing w:before="37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Montaż instalacji fotowoltaicznej</w:t>
            </w:r>
          </w:p>
        </w:tc>
        <w:tc>
          <w:tcPr>
            <w:tcW w:w="9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7"/>
        </w:trPr>
        <w:tc>
          <w:tcPr>
            <w:tcW w:w="669" w:type="dxa"/>
          </w:tcPr>
          <w:p w:rsidR="000A1CB4" w:rsidRDefault="003C0098">
            <w:pPr>
              <w:pStyle w:val="TableParagraph"/>
              <w:spacing w:before="39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585" w:type="dxa"/>
          </w:tcPr>
          <w:p w:rsidR="000A1CB4" w:rsidRDefault="003C0098">
            <w:pPr>
              <w:pStyle w:val="TableParagraph"/>
              <w:spacing w:before="37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Liczniki</w:t>
            </w:r>
          </w:p>
        </w:tc>
        <w:tc>
          <w:tcPr>
            <w:tcW w:w="9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69"/>
        </w:trPr>
        <w:tc>
          <w:tcPr>
            <w:tcW w:w="10110" w:type="dxa"/>
            <w:gridSpan w:val="5"/>
          </w:tcPr>
          <w:p w:rsidR="000A1CB4" w:rsidRDefault="003C0098">
            <w:pPr>
              <w:pStyle w:val="TableParagraph"/>
              <w:spacing w:before="34" w:line="215" w:lineRule="exact"/>
              <w:ind w:left="207"/>
              <w:rPr>
                <w:sz w:val="19"/>
              </w:rPr>
            </w:pPr>
            <w:r>
              <w:rPr>
                <w:w w:val="105"/>
                <w:sz w:val="19"/>
              </w:rPr>
              <w:t>Przedsięwzięcie to spełnia warunki ustawy podanej w pkt 7.4.3.:</w:t>
            </w:r>
          </w:p>
        </w:tc>
      </w:tr>
      <w:tr w:rsidR="000A1CB4">
        <w:trPr>
          <w:trHeight w:val="189"/>
        </w:trPr>
        <w:tc>
          <w:tcPr>
            <w:tcW w:w="669" w:type="dxa"/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5" w:type="dxa"/>
          </w:tcPr>
          <w:p w:rsidR="000A1CB4" w:rsidRDefault="003C0098">
            <w:pPr>
              <w:pStyle w:val="TableParagraph"/>
              <w:spacing w:before="16" w:line="154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1. oszczędność zapotrzebowania ciepła wyniesie:</w:t>
            </w:r>
          </w:p>
        </w:tc>
        <w:tc>
          <w:tcPr>
            <w:tcW w:w="952" w:type="dxa"/>
          </w:tcPr>
          <w:p w:rsidR="000A1CB4" w:rsidRDefault="003C0098">
            <w:pPr>
              <w:pStyle w:val="TableParagraph"/>
              <w:spacing w:before="16" w:line="154" w:lineRule="exact"/>
              <w:ind w:left="373"/>
              <w:rPr>
                <w:sz w:val="15"/>
              </w:rPr>
            </w:pPr>
            <w:r>
              <w:rPr>
                <w:w w:val="105"/>
                <w:sz w:val="15"/>
              </w:rPr>
              <w:t>74,18</w:t>
            </w:r>
          </w:p>
        </w:tc>
        <w:tc>
          <w:tcPr>
            <w:tcW w:w="1712" w:type="dxa"/>
          </w:tcPr>
          <w:p w:rsidR="000A1CB4" w:rsidRDefault="003C0098">
            <w:pPr>
              <w:pStyle w:val="TableParagraph"/>
              <w:spacing w:before="16" w:line="154" w:lineRule="exact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% czyli powyżej -</w:t>
            </w:r>
          </w:p>
        </w:tc>
        <w:tc>
          <w:tcPr>
            <w:tcW w:w="2192" w:type="dxa"/>
          </w:tcPr>
          <w:p w:rsidR="000A1CB4" w:rsidRDefault="003C0098">
            <w:pPr>
              <w:pStyle w:val="TableParagraph"/>
              <w:spacing w:before="16" w:line="154" w:lineRule="exact"/>
              <w:ind w:left="352"/>
              <w:rPr>
                <w:sz w:val="15"/>
              </w:rPr>
            </w:pPr>
            <w:r>
              <w:rPr>
                <w:w w:val="105"/>
                <w:sz w:val="15"/>
              </w:rPr>
              <w:t>25%</w:t>
            </w:r>
          </w:p>
        </w:tc>
      </w:tr>
    </w:tbl>
    <w:p w:rsidR="000A1CB4" w:rsidRDefault="000A1CB4">
      <w:pPr>
        <w:spacing w:line="154" w:lineRule="exact"/>
        <w:rPr>
          <w:sz w:val="15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spacing w:before="3"/>
        <w:rPr>
          <w:b/>
          <w:sz w:val="26"/>
        </w:rPr>
      </w:pPr>
    </w:p>
    <w:p w:rsidR="000A1CB4" w:rsidRDefault="003C0098">
      <w:pPr>
        <w:pStyle w:val="Nagwek1"/>
        <w:numPr>
          <w:ilvl w:val="1"/>
          <w:numId w:val="10"/>
        </w:numPr>
        <w:tabs>
          <w:tab w:val="left" w:pos="1203"/>
        </w:tabs>
        <w:spacing w:before="93"/>
        <w:ind w:left="1202" w:hanging="471"/>
        <w:rPr>
          <w:rFonts w:ascii="Arial" w:hAnsi="Arial"/>
        </w:rPr>
      </w:pPr>
      <w:r>
        <w:rPr>
          <w:rFonts w:ascii="Arial" w:hAnsi="Arial"/>
        </w:rPr>
        <w:t>Opłata za energię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elektryczną</w:t>
      </w:r>
    </w:p>
    <w:p w:rsidR="000A1CB4" w:rsidRDefault="000A1CB4">
      <w:pPr>
        <w:pStyle w:val="Tekstpodstawowy"/>
        <w:spacing w:before="7"/>
        <w:rPr>
          <w:b/>
          <w:sz w:val="24"/>
        </w:rPr>
      </w:pPr>
    </w:p>
    <w:p w:rsidR="000A1CB4" w:rsidRDefault="003C0098">
      <w:pPr>
        <w:spacing w:before="95" w:line="259" w:lineRule="auto"/>
        <w:ind w:left="725" w:right="1041"/>
        <w:rPr>
          <w:sz w:val="18"/>
        </w:rPr>
      </w:pPr>
      <w:r>
        <w:rPr>
          <w:sz w:val="18"/>
        </w:rPr>
        <w:t>Budynek w energię elektryczną zasilany jest z sieci elektroenergetycznej PGE. Dostawcą energii elektrycznej do budynku jest PGE Dystrybucja S.A. i PGE Obrót S.A. Z informacji uzyskanych od użytkownika wynika, że rozliczenie za energię elektryczną odbywa si</w:t>
      </w:r>
      <w:r>
        <w:rPr>
          <w:sz w:val="18"/>
        </w:rPr>
        <w:t>ę wg taryfy C21 dla której w dniu sporządzania audytu ceny i stawki kształtowały się na następującym poziomie:</w:t>
      </w: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1656"/>
      </w:tblGrid>
      <w:tr w:rsidR="000A1CB4">
        <w:trPr>
          <w:trHeight w:val="266"/>
        </w:trPr>
        <w:tc>
          <w:tcPr>
            <w:tcW w:w="3927" w:type="dxa"/>
            <w:tcBorders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5"/>
              <w:rPr>
                <w:sz w:val="18"/>
              </w:rPr>
            </w:pPr>
            <w:r>
              <w:rPr>
                <w:sz w:val="18"/>
              </w:rPr>
              <w:t>Opłata dystrybucyjna zmienna [zł/kWh]</w:t>
            </w:r>
          </w:p>
        </w:tc>
        <w:tc>
          <w:tcPr>
            <w:tcW w:w="1656" w:type="dxa"/>
            <w:tcBorders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470" w:right="442"/>
              <w:jc w:val="center"/>
              <w:rPr>
                <w:sz w:val="18"/>
              </w:rPr>
            </w:pPr>
            <w:r>
              <w:rPr>
                <w:sz w:val="18"/>
              </w:rPr>
              <w:t>0,1504</w:t>
            </w:r>
          </w:p>
        </w:tc>
      </w:tr>
      <w:tr w:rsidR="000A1CB4">
        <w:trPr>
          <w:trHeight w:val="260"/>
        </w:trPr>
        <w:tc>
          <w:tcPr>
            <w:tcW w:w="39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15"/>
              <w:rPr>
                <w:sz w:val="18"/>
              </w:rPr>
            </w:pPr>
            <w:r>
              <w:rPr>
                <w:sz w:val="18"/>
              </w:rPr>
              <w:t>Opłata kogeneracyjna [zł/kWh]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470" w:right="442"/>
              <w:jc w:val="center"/>
              <w:rPr>
                <w:sz w:val="18"/>
              </w:rPr>
            </w:pPr>
            <w:r>
              <w:rPr>
                <w:sz w:val="18"/>
              </w:rPr>
              <w:t>0,00139</w:t>
            </w:r>
          </w:p>
        </w:tc>
      </w:tr>
      <w:tr w:rsidR="000A1CB4">
        <w:trPr>
          <w:trHeight w:val="259"/>
        </w:trPr>
        <w:tc>
          <w:tcPr>
            <w:tcW w:w="39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5"/>
              <w:rPr>
                <w:sz w:val="18"/>
              </w:rPr>
            </w:pPr>
            <w:r>
              <w:rPr>
                <w:sz w:val="18"/>
              </w:rPr>
              <w:t>Opłata za energię [zł/kWh]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470" w:right="442"/>
              <w:jc w:val="center"/>
              <w:rPr>
                <w:sz w:val="18"/>
              </w:rPr>
            </w:pPr>
            <w:r>
              <w:rPr>
                <w:sz w:val="18"/>
              </w:rPr>
              <w:t>0,2253</w:t>
            </w:r>
          </w:p>
        </w:tc>
      </w:tr>
      <w:tr w:rsidR="000A1CB4">
        <w:trPr>
          <w:trHeight w:val="259"/>
        </w:trPr>
        <w:tc>
          <w:tcPr>
            <w:tcW w:w="39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5"/>
              <w:rPr>
                <w:sz w:val="18"/>
              </w:rPr>
            </w:pPr>
            <w:r>
              <w:rPr>
                <w:sz w:val="18"/>
              </w:rPr>
              <w:t>Opłata jakościowa [zł/kWh]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470" w:right="442"/>
              <w:jc w:val="center"/>
              <w:rPr>
                <w:sz w:val="18"/>
              </w:rPr>
            </w:pPr>
            <w:r>
              <w:rPr>
                <w:sz w:val="18"/>
              </w:rPr>
              <w:t>0,0133</w:t>
            </w:r>
          </w:p>
        </w:tc>
      </w:tr>
      <w:tr w:rsidR="000A1CB4">
        <w:trPr>
          <w:trHeight w:val="259"/>
        </w:trPr>
        <w:tc>
          <w:tcPr>
            <w:tcW w:w="39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5"/>
              <w:rPr>
                <w:sz w:val="18"/>
              </w:rPr>
            </w:pPr>
            <w:r>
              <w:rPr>
                <w:sz w:val="18"/>
              </w:rPr>
              <w:t>Opłata stała sieciowa [zł/kW/m-c]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470" w:right="442"/>
              <w:jc w:val="center"/>
              <w:rPr>
                <w:sz w:val="18"/>
              </w:rPr>
            </w:pPr>
            <w:r>
              <w:rPr>
                <w:sz w:val="18"/>
              </w:rPr>
              <w:t>4,10</w:t>
            </w:r>
          </w:p>
        </w:tc>
      </w:tr>
      <w:tr w:rsidR="000A1CB4">
        <w:trPr>
          <w:trHeight w:val="259"/>
        </w:trPr>
        <w:tc>
          <w:tcPr>
            <w:tcW w:w="39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5"/>
              <w:rPr>
                <w:sz w:val="18"/>
              </w:rPr>
            </w:pPr>
            <w:r>
              <w:rPr>
                <w:sz w:val="18"/>
              </w:rPr>
              <w:t>Opłata przejściowa [zł/kW/m-c]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470" w:right="44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  <w:tr w:rsidR="000A1CB4">
        <w:trPr>
          <w:trHeight w:val="259"/>
        </w:trPr>
        <w:tc>
          <w:tcPr>
            <w:tcW w:w="39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5"/>
              <w:rPr>
                <w:sz w:val="18"/>
              </w:rPr>
            </w:pPr>
            <w:r>
              <w:rPr>
                <w:sz w:val="18"/>
              </w:rPr>
              <w:t>Opłata handlowa (zł/m-c)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470" w:right="4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A1CB4">
        <w:trPr>
          <w:trHeight w:val="331"/>
        </w:trPr>
        <w:tc>
          <w:tcPr>
            <w:tcW w:w="3927" w:type="dxa"/>
            <w:tcBorders>
              <w:top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63"/>
              <w:ind w:left="15"/>
              <w:rPr>
                <w:sz w:val="18"/>
              </w:rPr>
            </w:pPr>
            <w:r>
              <w:rPr>
                <w:sz w:val="18"/>
              </w:rPr>
              <w:t>Stawka opłaty abonamentowej (cykl 1-m-c)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63"/>
              <w:ind w:left="470" w:right="442"/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</w:tr>
    </w:tbl>
    <w:p w:rsidR="000A1CB4" w:rsidRDefault="000A1CB4">
      <w:pPr>
        <w:pStyle w:val="Tekstpodstawowy"/>
      </w:pPr>
    </w:p>
    <w:p w:rsidR="000A1CB4" w:rsidRDefault="000A1CB4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5506"/>
        <w:gridCol w:w="3898"/>
      </w:tblGrid>
      <w:tr w:rsidR="000A1CB4">
        <w:trPr>
          <w:trHeight w:val="755"/>
        </w:trPr>
        <w:tc>
          <w:tcPr>
            <w:tcW w:w="9404" w:type="dxa"/>
            <w:gridSpan w:val="2"/>
          </w:tcPr>
          <w:p w:rsidR="000A1CB4" w:rsidRDefault="003C0098">
            <w:pPr>
              <w:pStyle w:val="TableParagraph"/>
              <w:spacing w:line="259" w:lineRule="auto"/>
              <w:ind w:left="200" w:right="197"/>
              <w:jc w:val="both"/>
              <w:rPr>
                <w:sz w:val="18"/>
              </w:rPr>
            </w:pPr>
            <w:r>
              <w:rPr>
                <w:sz w:val="18"/>
              </w:rPr>
              <w:t>W celu przeprowadzenia analizy finansowo – ekonomicznej oraz w celu określenia opłacalności przedsięwzięcia termomodernizacyjnego wyznaczono opłatę zmienną odniesioną do 1 kWh energii elektrycznej. Nie wyznaczono opłaty stałej, ponieważ nie ma ona wpływu n</w:t>
            </w:r>
            <w:r>
              <w:rPr>
                <w:sz w:val="18"/>
              </w:rPr>
              <w:t>a analizę finansowo – ekonomiczną</w:t>
            </w:r>
          </w:p>
        </w:tc>
      </w:tr>
      <w:tr w:rsidR="000A1CB4">
        <w:trPr>
          <w:trHeight w:val="332"/>
        </w:trPr>
        <w:tc>
          <w:tcPr>
            <w:tcW w:w="5506" w:type="dxa"/>
          </w:tcPr>
          <w:p w:rsidR="000A1CB4" w:rsidRDefault="003C0098">
            <w:pPr>
              <w:pStyle w:val="TableParagraph"/>
              <w:spacing w:before="10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  <w:vertAlign w:val="subscript"/>
              </w:rPr>
              <w:t>z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= 0,2253 + 0,150423 + 0,0133+0,00139 = </w:t>
            </w:r>
            <w:r>
              <w:rPr>
                <w:b/>
                <w:sz w:val="18"/>
              </w:rPr>
              <w:t>0,390413 zł/kWh</w:t>
            </w:r>
          </w:p>
        </w:tc>
        <w:tc>
          <w:tcPr>
            <w:tcW w:w="3898" w:type="dxa"/>
          </w:tcPr>
          <w:p w:rsidR="000A1CB4" w:rsidRDefault="003C0098">
            <w:pPr>
              <w:pStyle w:val="TableParagraph"/>
              <w:spacing w:before="102"/>
              <w:ind w:left="277"/>
              <w:rPr>
                <w:sz w:val="18"/>
              </w:rPr>
            </w:pPr>
            <w:r>
              <w:rPr>
                <w:sz w:val="18"/>
              </w:rPr>
              <w:t>(netto)</w:t>
            </w:r>
          </w:p>
        </w:tc>
      </w:tr>
    </w:tbl>
    <w:p w:rsidR="000A1CB4" w:rsidRDefault="000A1CB4">
      <w:pPr>
        <w:rPr>
          <w:sz w:val="18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pStyle w:val="Tekstpodstawowy"/>
      </w:pPr>
      <w:r>
        <w:lastRenderedPageBreak/>
        <w:pict>
          <v:group id="_x0000_s1083" style="position:absolute;margin-left:502.9pt;margin-top:399.9pt;width:1pt;height:61.8pt;z-index:-251656192;mso-position-horizontal-relative:page;mso-position-vertical-relative:page" coordorigin="10058,7998" coordsize="20,1236">
            <v:line id="_x0000_s1085" style="position:absolute" from="10059,7999" to="10059,9233" strokeweight=".14pt"/>
            <v:rect id="_x0000_s1084" style="position:absolute;left:10058;top:7998;width:20;height:1236" fillcolor="black" stroked="f"/>
            <w10:wrap anchorx="page" anchory="page"/>
          </v:group>
        </w:pict>
      </w:r>
    </w:p>
    <w:p w:rsidR="000A1CB4" w:rsidRDefault="000A1CB4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7270"/>
      </w:tblGrid>
      <w:tr w:rsidR="000A1CB4">
        <w:trPr>
          <w:trHeight w:val="236"/>
        </w:trPr>
        <w:tc>
          <w:tcPr>
            <w:tcW w:w="7270" w:type="dxa"/>
          </w:tcPr>
          <w:p w:rsidR="000A1CB4" w:rsidRDefault="003C0098"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7.5.1 Obliczenia pomocnicze dla energii oświetlenia wbudowanego.</w:t>
            </w:r>
          </w:p>
        </w:tc>
      </w:tr>
      <w:tr w:rsidR="000A1CB4">
        <w:trPr>
          <w:trHeight w:val="371"/>
        </w:trPr>
        <w:tc>
          <w:tcPr>
            <w:tcW w:w="7270" w:type="dxa"/>
          </w:tcPr>
          <w:p w:rsidR="000A1CB4" w:rsidRDefault="003C0098">
            <w:pPr>
              <w:pStyle w:val="TableParagraph"/>
              <w:spacing w:before="3" w:line="348" w:lineRule="exact"/>
              <w:ind w:left="3414"/>
              <w:rPr>
                <w:b/>
                <w:sz w:val="32"/>
              </w:rPr>
            </w:pPr>
            <w:r>
              <w:rPr>
                <w:b/>
                <w:sz w:val="32"/>
              </w:rPr>
              <w:t>OŚWIETLENIE WNĘTRZ</w:t>
            </w:r>
          </w:p>
        </w:tc>
      </w:tr>
    </w:tbl>
    <w:p w:rsidR="000A1CB4" w:rsidRDefault="000A1CB4">
      <w:pPr>
        <w:pStyle w:val="Tekstpodstawowy"/>
        <w:spacing w:before="5"/>
        <w:rPr>
          <w:sz w:val="15"/>
        </w:rPr>
      </w:pPr>
    </w:p>
    <w:p w:rsidR="000A1CB4" w:rsidRDefault="003C0098">
      <w:pPr>
        <w:pStyle w:val="Akapitzlist"/>
        <w:numPr>
          <w:ilvl w:val="0"/>
          <w:numId w:val="7"/>
        </w:numPr>
        <w:tabs>
          <w:tab w:val="left" w:pos="949"/>
        </w:tabs>
        <w:spacing w:before="93"/>
        <w:rPr>
          <w:sz w:val="20"/>
        </w:rPr>
      </w:pPr>
      <w:r>
        <w:rPr>
          <w:sz w:val="20"/>
        </w:rPr>
        <w:t>Zestawienie danych dotyczących zastosowanego</w:t>
      </w:r>
      <w:r>
        <w:rPr>
          <w:spacing w:val="-8"/>
          <w:sz w:val="20"/>
        </w:rPr>
        <w:t xml:space="preserve"> </w:t>
      </w:r>
      <w:r>
        <w:rPr>
          <w:sz w:val="20"/>
        </w:rPr>
        <w:t>oświetlenia</w:t>
      </w:r>
    </w:p>
    <w:p w:rsidR="000A1CB4" w:rsidRDefault="003C0098">
      <w:pPr>
        <w:pStyle w:val="Tekstpodstawowy"/>
        <w:tabs>
          <w:tab w:val="left" w:pos="7259"/>
        </w:tabs>
        <w:spacing w:before="17" w:line="225" w:lineRule="exact"/>
        <w:ind w:left="728"/>
      </w:pPr>
      <w:r>
        <w:t>Łącznie w</w:t>
      </w:r>
      <w:r>
        <w:rPr>
          <w:spacing w:val="-28"/>
        </w:rPr>
        <w:t xml:space="preserve"> </w:t>
      </w:r>
      <w:r>
        <w:t>budynku</w:t>
      </w:r>
      <w:r>
        <w:rPr>
          <w:spacing w:val="-13"/>
        </w:rPr>
        <w:t xml:space="preserve"> </w:t>
      </w:r>
      <w:r>
        <w:t>zinwentaryzowano</w:t>
      </w:r>
      <w:r>
        <w:tab/>
        <w:t>86  punktów</w:t>
      </w:r>
      <w:r>
        <w:rPr>
          <w:spacing w:val="-8"/>
        </w:rPr>
        <w:t xml:space="preserve"> </w:t>
      </w:r>
      <w:r>
        <w:t>świetlnych</w:t>
      </w:r>
    </w:p>
    <w:p w:rsidR="000A1CB4" w:rsidRDefault="003C0098">
      <w:pPr>
        <w:pStyle w:val="Tekstpodstawowy"/>
        <w:tabs>
          <w:tab w:val="left" w:pos="7259"/>
        </w:tabs>
        <w:spacing w:line="225" w:lineRule="exact"/>
        <w:ind w:left="728"/>
      </w:pPr>
      <w:r>
        <w:t>Do</w:t>
      </w:r>
      <w:r>
        <w:rPr>
          <w:spacing w:val="-10"/>
        </w:rPr>
        <w:t xml:space="preserve"> </w:t>
      </w:r>
      <w:r>
        <w:t>wymiany</w:t>
      </w:r>
      <w:r>
        <w:rPr>
          <w:spacing w:val="-15"/>
        </w:rPr>
        <w:t xml:space="preserve"> </w:t>
      </w:r>
      <w:r>
        <w:t>zakwalifikowano</w:t>
      </w:r>
      <w:r>
        <w:tab/>
        <w:t>86  punktów</w:t>
      </w:r>
      <w:r>
        <w:rPr>
          <w:spacing w:val="-8"/>
        </w:rPr>
        <w:t xml:space="preserve"> </w:t>
      </w:r>
      <w:r>
        <w:t>świetlnych</w:t>
      </w:r>
    </w:p>
    <w:p w:rsidR="000A1CB4" w:rsidRDefault="003C0098">
      <w:pPr>
        <w:pStyle w:val="Tekstpodstawowy"/>
        <w:spacing w:before="22"/>
        <w:ind w:left="728"/>
      </w:pPr>
      <w:r>
        <w:t>Zestawienie opraw w budynku:</w:t>
      </w:r>
    </w:p>
    <w:p w:rsidR="000A1CB4" w:rsidRDefault="000A1CB4">
      <w:pPr>
        <w:pStyle w:val="Tekstpodstawowy"/>
        <w:spacing w:before="6"/>
        <w:rPr>
          <w:sz w:val="7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088"/>
        <w:gridCol w:w="1104"/>
        <w:gridCol w:w="1104"/>
        <w:gridCol w:w="2208"/>
      </w:tblGrid>
      <w:tr w:rsidR="000A1CB4">
        <w:trPr>
          <w:trHeight w:val="313"/>
        </w:trPr>
        <w:tc>
          <w:tcPr>
            <w:tcW w:w="2429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świetlówka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2 x 36 W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line="227" w:lineRule="exact"/>
              <w:ind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2208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do wymiany</w:t>
            </w:r>
          </w:p>
        </w:tc>
      </w:tr>
      <w:tr w:rsidR="000A1CB4">
        <w:trPr>
          <w:trHeight w:val="314"/>
        </w:trPr>
        <w:tc>
          <w:tcPr>
            <w:tcW w:w="2429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świetlówka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2 x 18 W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line="227" w:lineRule="exact"/>
              <w:ind w:right="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8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do wymiany</w:t>
            </w:r>
          </w:p>
        </w:tc>
      </w:tr>
      <w:tr w:rsidR="000A1CB4">
        <w:trPr>
          <w:trHeight w:val="313"/>
        </w:trPr>
        <w:tc>
          <w:tcPr>
            <w:tcW w:w="2429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świetlówka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3 x 36 W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line="227" w:lineRule="exact"/>
              <w:ind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2208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do wymiany</w:t>
            </w:r>
          </w:p>
        </w:tc>
      </w:tr>
      <w:tr w:rsidR="000A1CB4">
        <w:trPr>
          <w:trHeight w:val="313"/>
        </w:trPr>
        <w:tc>
          <w:tcPr>
            <w:tcW w:w="2429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żarówka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40 W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line="227" w:lineRule="exact"/>
              <w:ind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2208" w:type="dxa"/>
          </w:tcPr>
          <w:p w:rsidR="000A1CB4" w:rsidRDefault="003C009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do wymiany</w:t>
            </w:r>
          </w:p>
        </w:tc>
      </w:tr>
    </w:tbl>
    <w:p w:rsidR="000A1CB4" w:rsidRDefault="003C0098">
      <w:pPr>
        <w:pStyle w:val="Tekstpodstawowy"/>
        <w:tabs>
          <w:tab w:val="right" w:pos="6381"/>
        </w:tabs>
        <w:spacing w:line="228" w:lineRule="exact"/>
        <w:ind w:left="728"/>
      </w:pPr>
      <w:r>
        <w:t>Wszystkich opraw w budynku</w:t>
      </w:r>
      <w:r>
        <w:rPr>
          <w:spacing w:val="-1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szt:</w:t>
      </w:r>
      <w:r>
        <w:tab/>
        <w:t>86</w:t>
      </w:r>
    </w:p>
    <w:p w:rsidR="000A1CB4" w:rsidRDefault="003C0098">
      <w:pPr>
        <w:pStyle w:val="Tekstpodstawowy"/>
        <w:tabs>
          <w:tab w:val="left" w:pos="7204"/>
        </w:tabs>
        <w:spacing w:before="115"/>
        <w:ind w:left="728"/>
      </w:pPr>
      <w:r>
        <w:rPr>
          <w:position w:val="1"/>
        </w:rPr>
        <w:t>Zainstalowaną moc oświetleniową określono na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P</w:t>
      </w:r>
      <w:r>
        <w:rPr>
          <w:position w:val="1"/>
          <w:vertAlign w:val="subscript"/>
        </w:rPr>
        <w:t>N1el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=</w:t>
      </w:r>
      <w:r>
        <w:rPr>
          <w:position w:val="1"/>
        </w:rPr>
        <w:tab/>
      </w:r>
      <w:r>
        <w:t>6,8</w:t>
      </w:r>
      <w:r>
        <w:rPr>
          <w:spacing w:val="21"/>
        </w:rPr>
        <w:t xml:space="preserve"> </w:t>
      </w:r>
      <w:r>
        <w:rPr>
          <w:spacing w:val="3"/>
        </w:rPr>
        <w:t>kW</w:t>
      </w:r>
    </w:p>
    <w:p w:rsidR="000A1CB4" w:rsidRDefault="003C0098">
      <w:pPr>
        <w:pStyle w:val="Akapitzlist"/>
        <w:numPr>
          <w:ilvl w:val="0"/>
          <w:numId w:val="7"/>
        </w:numPr>
        <w:tabs>
          <w:tab w:val="left" w:pos="949"/>
        </w:tabs>
        <w:spacing w:before="48"/>
        <w:rPr>
          <w:sz w:val="20"/>
        </w:rPr>
      </w:pPr>
      <w:r>
        <w:rPr>
          <w:sz w:val="20"/>
        </w:rPr>
        <w:t>Określenie zakresu rzeczowego</w:t>
      </w:r>
      <w:r>
        <w:rPr>
          <w:spacing w:val="-4"/>
          <w:sz w:val="20"/>
        </w:rPr>
        <w:t xml:space="preserve"> </w:t>
      </w:r>
      <w:r>
        <w:rPr>
          <w:sz w:val="20"/>
        </w:rPr>
        <w:t>robót</w:t>
      </w:r>
    </w:p>
    <w:p w:rsidR="000A1CB4" w:rsidRDefault="003C0098">
      <w:pPr>
        <w:pStyle w:val="Tekstpodstawowy"/>
        <w:spacing w:before="22"/>
        <w:ind w:left="728"/>
      </w:pPr>
      <w:r>
        <w:t>Zainstalowane oświetlenie wewnętrzne w budynku charakteryzuje się małą funkcjonalnością , sporą awaryjnością</w:t>
      </w:r>
    </w:p>
    <w:p w:rsidR="000A1CB4" w:rsidRDefault="003C0098">
      <w:pPr>
        <w:pStyle w:val="Tekstpodstawowy"/>
        <w:spacing w:before="18" w:line="256" w:lineRule="auto"/>
        <w:ind w:left="728" w:right="1377"/>
      </w:pPr>
      <w:r>
        <w:t xml:space="preserve">, niewłaściwym stopniem doświetlenia w związku z </w:t>
      </w:r>
      <w:r>
        <w:rPr>
          <w:spacing w:val="-3"/>
        </w:rPr>
        <w:t xml:space="preserve">powyższym </w:t>
      </w:r>
      <w:r>
        <w:t>zachodzi konieczność jego wymiany na nowoczesne spełniające kryteria polskich i europejs</w:t>
      </w:r>
      <w:r>
        <w:t>kich norm oświetlenia miejsc pracy.</w:t>
      </w:r>
    </w:p>
    <w:p w:rsidR="000A1CB4" w:rsidRDefault="000A1CB4">
      <w:pPr>
        <w:pStyle w:val="Tekstpodstawowy"/>
        <w:spacing w:before="1"/>
        <w:rPr>
          <w:sz w:val="23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917"/>
        <w:gridCol w:w="1512"/>
        <w:gridCol w:w="1088"/>
        <w:gridCol w:w="1104"/>
        <w:gridCol w:w="1104"/>
        <w:gridCol w:w="1104"/>
        <w:gridCol w:w="1104"/>
        <w:gridCol w:w="1624"/>
      </w:tblGrid>
      <w:tr w:rsidR="000A1CB4">
        <w:trPr>
          <w:trHeight w:val="242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3. Określenie kosztów realizacji zadania</w:t>
            </w:r>
          </w:p>
        </w:tc>
      </w:tr>
      <w:tr w:rsidR="000A1CB4">
        <w:trPr>
          <w:trHeight w:val="502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1" w:line="248" w:lineRule="exact"/>
              <w:ind w:left="48" w:right="95"/>
              <w:rPr>
                <w:sz w:val="20"/>
              </w:rPr>
            </w:pPr>
            <w:r>
              <w:rPr>
                <w:sz w:val="20"/>
              </w:rPr>
              <w:t>Do obliczeń przyjęto następujące ceny jednostkowe na podstawie analizy ofert firm produkujących osprzęt elektryczny wywodzących się z Unii Europejskiej oraz kosztów dostawy i wy</w:t>
            </w:r>
            <w:r>
              <w:rPr>
                <w:sz w:val="20"/>
              </w:rPr>
              <w:t>miany:</w:t>
            </w:r>
          </w:p>
        </w:tc>
      </w:tr>
      <w:tr w:rsidR="000A1CB4">
        <w:trPr>
          <w:trHeight w:val="247"/>
        </w:trPr>
        <w:tc>
          <w:tcPr>
            <w:tcW w:w="5725" w:type="dxa"/>
            <w:gridSpan w:val="5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Łączny koszt wymiany oświetlenia w budynku wyniesie: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112684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47"/>
        </w:trPr>
        <w:tc>
          <w:tcPr>
            <w:tcW w:w="2429" w:type="dxa"/>
            <w:gridSpan w:val="2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Koszt wymiany opraw:</w:t>
            </w:r>
          </w:p>
        </w:tc>
        <w:tc>
          <w:tcPr>
            <w:tcW w:w="108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51220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47"/>
        </w:trPr>
        <w:tc>
          <w:tcPr>
            <w:tcW w:w="3517" w:type="dxa"/>
            <w:gridSpan w:val="3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Koszt wymiany instalacji oświetlenia: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61464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40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5" w:line="215" w:lineRule="exact"/>
              <w:ind w:left="48"/>
              <w:rPr>
                <w:sz w:val="20"/>
              </w:rPr>
            </w:pPr>
            <w:r>
              <w:rPr>
                <w:sz w:val="20"/>
              </w:rPr>
              <w:t>Zastosowane będą następujące typy opraw:</w:t>
            </w:r>
          </w:p>
        </w:tc>
      </w:tr>
      <w:tr w:rsidR="000A1CB4">
        <w:trPr>
          <w:trHeight w:val="2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typ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moc [W]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ilość [szt]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cena jednostkowa [zł]</w:t>
            </w:r>
          </w:p>
        </w:tc>
        <w:tc>
          <w:tcPr>
            <w:tcW w:w="2728" w:type="dxa"/>
            <w:gridSpan w:val="2"/>
            <w:tcBorders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koszt łączny [zł]</w:t>
            </w:r>
          </w:p>
        </w:tc>
      </w:tr>
      <w:tr w:rsidR="000A1CB4">
        <w:trPr>
          <w:trHeight w:val="2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52W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420" w:right="38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71" w:right="3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926" w:right="887"/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2728" w:type="dxa"/>
            <w:gridSpan w:val="2"/>
            <w:tcBorders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838"/>
              <w:rPr>
                <w:sz w:val="20"/>
              </w:rPr>
            </w:pPr>
            <w:r>
              <w:rPr>
                <w:sz w:val="20"/>
              </w:rPr>
              <w:t>32120</w:t>
            </w:r>
          </w:p>
        </w:tc>
      </w:tr>
      <w:tr w:rsidR="000A1CB4">
        <w:trPr>
          <w:trHeight w:val="2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24W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420" w:right="38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926" w:right="88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728" w:type="dxa"/>
            <w:gridSpan w:val="2"/>
            <w:tcBorders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928" w:right="1415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A1CB4">
        <w:trPr>
          <w:trHeight w:val="2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80W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420" w:right="3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71" w:right="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926" w:right="887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2728" w:type="dxa"/>
            <w:gridSpan w:val="2"/>
            <w:tcBorders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838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</w:tr>
      <w:tr w:rsidR="000A1CB4">
        <w:trPr>
          <w:trHeight w:val="2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16W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420" w:right="38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71" w:right="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926" w:right="887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728" w:type="dxa"/>
            <w:gridSpan w:val="2"/>
            <w:tcBorders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893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</w:tr>
      <w:tr w:rsidR="000A1CB4">
        <w:trPr>
          <w:trHeight w:val="234"/>
        </w:trPr>
        <w:tc>
          <w:tcPr>
            <w:tcW w:w="3517" w:type="dxa"/>
            <w:gridSpan w:val="3"/>
            <w:tcBorders>
              <w:top w:val="single" w:sz="8" w:space="0" w:color="000000"/>
            </w:tcBorders>
          </w:tcPr>
          <w:p w:rsidR="000A1CB4" w:rsidRDefault="003C0098">
            <w:pPr>
              <w:pStyle w:val="TableParagraph"/>
              <w:spacing w:line="214" w:lineRule="exact"/>
              <w:ind w:left="48"/>
              <w:rPr>
                <w:sz w:val="20"/>
              </w:rPr>
            </w:pPr>
            <w:r>
              <w:rPr>
                <w:sz w:val="20"/>
              </w:rPr>
              <w:t>Ilość opraw do zamontowania</w:t>
            </w:r>
          </w:p>
        </w:tc>
        <w:tc>
          <w:tcPr>
            <w:tcW w:w="1104" w:type="dxa"/>
            <w:tcBorders>
              <w:top w:val="single" w:sz="8" w:space="0" w:color="000000"/>
            </w:tcBorders>
          </w:tcPr>
          <w:p w:rsidR="000A1CB4" w:rsidRDefault="003C0098">
            <w:pPr>
              <w:pStyle w:val="TableParagraph"/>
              <w:spacing w:line="214" w:lineRule="exact"/>
              <w:ind w:left="395" w:right="357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04" w:type="dxa"/>
            <w:tcBorders>
              <w:top w:val="single" w:sz="8" w:space="0" w:color="000000"/>
            </w:tcBorders>
          </w:tcPr>
          <w:p w:rsidR="000A1CB4" w:rsidRDefault="003C0098">
            <w:pPr>
              <w:pStyle w:val="TableParagraph"/>
              <w:spacing w:line="214" w:lineRule="exact"/>
              <w:ind w:left="395" w:right="35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04" w:type="dxa"/>
            <w:tcBorders>
              <w:top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54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5" w:line="229" w:lineRule="exact"/>
              <w:ind w:left="48"/>
              <w:rPr>
                <w:sz w:val="20"/>
              </w:rPr>
            </w:pPr>
            <w:r>
              <w:rPr>
                <w:sz w:val="20"/>
              </w:rPr>
              <w:t>4. Określenie mocy zainstalowanej po realizacji zadania</w:t>
            </w:r>
          </w:p>
        </w:tc>
      </w:tr>
      <w:tr w:rsidR="000A1CB4">
        <w:trPr>
          <w:trHeight w:val="288"/>
        </w:trPr>
        <w:tc>
          <w:tcPr>
            <w:tcW w:w="917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before="10"/>
              <w:ind w:left="48"/>
              <w:rPr>
                <w:sz w:val="20"/>
              </w:rPr>
            </w:pPr>
            <w:r>
              <w:rPr>
                <w:position w:val="4"/>
                <w:sz w:val="20"/>
              </w:rPr>
              <w:t>P</w:t>
            </w:r>
            <w:r>
              <w:rPr>
                <w:sz w:val="13"/>
              </w:rPr>
              <w:t xml:space="preserve">N2el </w:t>
            </w:r>
            <w:r>
              <w:rPr>
                <w:position w:val="4"/>
                <w:sz w:val="20"/>
              </w:rPr>
              <w:t>=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24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4,256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24"/>
              <w:ind w:left="48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57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1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5. Określenie szacunkowych oszczędności w wyniku realizacji zadania</w:t>
            </w:r>
          </w:p>
        </w:tc>
      </w:tr>
      <w:tr w:rsidR="000A1CB4">
        <w:trPr>
          <w:trHeight w:val="254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5" w:line="229" w:lineRule="exact"/>
              <w:ind w:left="48"/>
              <w:rPr>
                <w:sz w:val="20"/>
              </w:rPr>
            </w:pPr>
            <w:r>
              <w:rPr>
                <w:sz w:val="20"/>
              </w:rPr>
              <w:t>Zmniejszenie mocy zainstalowanych opraw:</w:t>
            </w:r>
          </w:p>
        </w:tc>
      </w:tr>
      <w:tr w:rsidR="000A1CB4">
        <w:trPr>
          <w:trHeight w:val="295"/>
        </w:trPr>
        <w:tc>
          <w:tcPr>
            <w:tcW w:w="2429" w:type="dxa"/>
            <w:gridSpan w:val="2"/>
          </w:tcPr>
          <w:p w:rsidR="000A1CB4" w:rsidRDefault="003C0098">
            <w:pPr>
              <w:pStyle w:val="TableParagraph"/>
              <w:spacing w:before="10"/>
              <w:ind w:left="48"/>
              <w:rPr>
                <w:sz w:val="20"/>
              </w:rPr>
            </w:pPr>
            <w:r>
              <w:rPr>
                <w:position w:val="4"/>
                <w:sz w:val="20"/>
              </w:rPr>
              <w:t>ΔP</w:t>
            </w:r>
            <w:r>
              <w:rPr>
                <w:sz w:val="13"/>
              </w:rPr>
              <w:t xml:space="preserve">Nel = </w:t>
            </w:r>
            <w:r>
              <w:rPr>
                <w:position w:val="4"/>
                <w:sz w:val="20"/>
              </w:rPr>
              <w:t>P</w:t>
            </w:r>
            <w:r>
              <w:rPr>
                <w:sz w:val="13"/>
              </w:rPr>
              <w:t xml:space="preserve">N1el </w:t>
            </w:r>
            <w:r>
              <w:rPr>
                <w:position w:val="4"/>
                <w:sz w:val="20"/>
              </w:rPr>
              <w:t>- P</w:t>
            </w:r>
            <w:r>
              <w:rPr>
                <w:sz w:val="13"/>
              </w:rPr>
              <w:t xml:space="preserve">N2el </w:t>
            </w:r>
            <w:r>
              <w:rPr>
                <w:position w:val="4"/>
                <w:sz w:val="20"/>
              </w:rPr>
              <w:t>=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before="31"/>
              <w:ind w:left="362"/>
              <w:rPr>
                <w:sz w:val="20"/>
              </w:rPr>
            </w:pPr>
            <w:r>
              <w:rPr>
                <w:sz w:val="20"/>
              </w:rPr>
              <w:t>6,8 -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1"/>
              <w:ind w:left="237"/>
              <w:rPr>
                <w:sz w:val="20"/>
              </w:rPr>
            </w:pPr>
            <w:r>
              <w:rPr>
                <w:sz w:val="20"/>
              </w:rPr>
              <w:t>4,256 =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1"/>
              <w:ind w:left="321"/>
              <w:rPr>
                <w:sz w:val="20"/>
              </w:rPr>
            </w:pPr>
            <w:r>
              <w:rPr>
                <w:sz w:val="20"/>
              </w:rPr>
              <w:t>2,544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1"/>
              <w:ind w:left="389" w:right="357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97"/>
        </w:trPr>
        <w:tc>
          <w:tcPr>
            <w:tcW w:w="2429" w:type="dxa"/>
            <w:gridSpan w:val="2"/>
          </w:tcPr>
          <w:p w:rsidR="000A1CB4" w:rsidRDefault="003C0098">
            <w:pPr>
              <w:pStyle w:val="TableParagraph"/>
              <w:spacing w:before="20"/>
              <w:ind w:left="48"/>
              <w:rPr>
                <w:sz w:val="20"/>
              </w:rPr>
            </w:pPr>
            <w:r>
              <w:rPr>
                <w:position w:val="4"/>
                <w:sz w:val="20"/>
              </w:rPr>
              <w:t>ΔP</w:t>
            </w:r>
            <w:r>
              <w:rPr>
                <w:sz w:val="13"/>
              </w:rPr>
              <w:t xml:space="preserve">Nel% = </w:t>
            </w:r>
            <w:r>
              <w:rPr>
                <w:position w:val="4"/>
                <w:sz w:val="20"/>
              </w:rPr>
              <w:t>P</w:t>
            </w:r>
            <w:r>
              <w:rPr>
                <w:sz w:val="13"/>
              </w:rPr>
              <w:t>N1el</w:t>
            </w:r>
            <w:r>
              <w:rPr>
                <w:position w:val="4"/>
                <w:sz w:val="20"/>
              </w:rPr>
              <w:t>/P</w:t>
            </w:r>
            <w:r>
              <w:rPr>
                <w:sz w:val="13"/>
              </w:rPr>
              <w:t>N2el</w:t>
            </w:r>
            <w:r>
              <w:rPr>
                <w:position w:val="4"/>
                <w:sz w:val="20"/>
              </w:rPr>
              <w:t>*100% =</w:t>
            </w:r>
          </w:p>
        </w:tc>
        <w:tc>
          <w:tcPr>
            <w:tcW w:w="108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3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37,41%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63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14" w:line="229" w:lineRule="exact"/>
              <w:ind w:left="48"/>
              <w:rPr>
                <w:sz w:val="20"/>
              </w:rPr>
            </w:pPr>
            <w:r>
              <w:rPr>
                <w:sz w:val="20"/>
              </w:rPr>
              <w:t>Zmniejszenie energii zainstalowanych opraw:</w:t>
            </w:r>
          </w:p>
        </w:tc>
      </w:tr>
      <w:tr w:rsidR="000A1CB4">
        <w:trPr>
          <w:trHeight w:val="295"/>
        </w:trPr>
        <w:tc>
          <w:tcPr>
            <w:tcW w:w="2429" w:type="dxa"/>
            <w:gridSpan w:val="2"/>
          </w:tcPr>
          <w:p w:rsidR="000A1CB4" w:rsidRDefault="003C0098">
            <w:pPr>
              <w:pStyle w:val="TableParagraph"/>
              <w:spacing w:before="10"/>
              <w:ind w:left="48"/>
              <w:rPr>
                <w:sz w:val="20"/>
              </w:rPr>
            </w:pPr>
            <w:r>
              <w:rPr>
                <w:position w:val="4"/>
                <w:sz w:val="20"/>
              </w:rPr>
              <w:t>ΔE</w:t>
            </w:r>
            <w:r>
              <w:rPr>
                <w:sz w:val="13"/>
              </w:rPr>
              <w:t xml:space="preserve">Nel = </w:t>
            </w:r>
            <w:r>
              <w:rPr>
                <w:position w:val="4"/>
                <w:sz w:val="20"/>
              </w:rPr>
              <w:t>E</w:t>
            </w:r>
            <w:r>
              <w:rPr>
                <w:sz w:val="13"/>
              </w:rPr>
              <w:t xml:space="preserve">N1el </w:t>
            </w:r>
            <w:r>
              <w:rPr>
                <w:position w:val="4"/>
                <w:sz w:val="20"/>
              </w:rPr>
              <w:t>- E</w:t>
            </w:r>
            <w:r>
              <w:rPr>
                <w:sz w:val="13"/>
              </w:rPr>
              <w:t xml:space="preserve">N2el </w:t>
            </w:r>
            <w:r>
              <w:rPr>
                <w:position w:val="4"/>
                <w:sz w:val="20"/>
              </w:rPr>
              <w:t>=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before="31"/>
              <w:ind w:left="226"/>
              <w:rPr>
                <w:sz w:val="20"/>
              </w:rPr>
            </w:pPr>
            <w:r>
              <w:rPr>
                <w:sz w:val="20"/>
              </w:rPr>
              <w:t>13600 -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1"/>
              <w:ind w:left="264"/>
              <w:rPr>
                <w:sz w:val="20"/>
              </w:rPr>
            </w:pPr>
            <w:r>
              <w:rPr>
                <w:sz w:val="20"/>
              </w:rPr>
              <w:t>8512 =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1"/>
              <w:ind w:left="100"/>
              <w:rPr>
                <w:sz w:val="20"/>
              </w:rPr>
            </w:pPr>
            <w:r>
              <w:rPr>
                <w:sz w:val="20"/>
              </w:rPr>
              <w:t>5088,0008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24"/>
              <w:ind w:left="48"/>
              <w:rPr>
                <w:sz w:val="20"/>
              </w:rPr>
            </w:pPr>
            <w:r>
              <w:rPr>
                <w:sz w:val="20"/>
              </w:rPr>
              <w:t>kWh/rok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300"/>
        </w:trPr>
        <w:tc>
          <w:tcPr>
            <w:tcW w:w="2429" w:type="dxa"/>
            <w:gridSpan w:val="2"/>
          </w:tcPr>
          <w:p w:rsidR="000A1CB4" w:rsidRDefault="003C0098">
            <w:pPr>
              <w:pStyle w:val="TableParagraph"/>
              <w:spacing w:before="20"/>
              <w:ind w:left="48"/>
              <w:rPr>
                <w:sz w:val="20"/>
              </w:rPr>
            </w:pPr>
            <w:r>
              <w:rPr>
                <w:position w:val="4"/>
                <w:sz w:val="20"/>
              </w:rPr>
              <w:t>ΔE</w:t>
            </w:r>
            <w:r>
              <w:rPr>
                <w:sz w:val="13"/>
              </w:rPr>
              <w:t xml:space="preserve">Nel% = </w:t>
            </w:r>
            <w:r>
              <w:rPr>
                <w:position w:val="4"/>
                <w:sz w:val="20"/>
              </w:rPr>
              <w:t>E</w:t>
            </w:r>
            <w:r>
              <w:rPr>
                <w:sz w:val="13"/>
              </w:rPr>
              <w:t>N1el</w:t>
            </w:r>
            <w:r>
              <w:rPr>
                <w:position w:val="4"/>
                <w:sz w:val="20"/>
              </w:rPr>
              <w:t>/E</w:t>
            </w:r>
            <w:r>
              <w:rPr>
                <w:sz w:val="13"/>
              </w:rPr>
              <w:t>N2el</w:t>
            </w:r>
            <w:r>
              <w:rPr>
                <w:position w:val="4"/>
                <w:sz w:val="20"/>
              </w:rPr>
              <w:t>*100% =</w:t>
            </w:r>
          </w:p>
        </w:tc>
        <w:tc>
          <w:tcPr>
            <w:tcW w:w="108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3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37,41%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302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26"/>
              <w:ind w:left="48"/>
              <w:rPr>
                <w:sz w:val="20"/>
              </w:rPr>
            </w:pPr>
            <w:r>
              <w:rPr>
                <w:sz w:val="20"/>
              </w:rPr>
              <w:t>ΔO</w:t>
            </w:r>
            <w:r>
              <w:rPr>
                <w:sz w:val="20"/>
                <w:vertAlign w:val="subscript"/>
              </w:rPr>
              <w:t>Nel</w:t>
            </w:r>
            <w:r>
              <w:rPr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= </w:t>
            </w:r>
            <w:r>
              <w:rPr>
                <w:sz w:val="20"/>
              </w:rPr>
              <w:t>ΔE</w:t>
            </w:r>
            <w:r>
              <w:rPr>
                <w:sz w:val="20"/>
                <w:vertAlign w:val="subscript"/>
              </w:rPr>
              <w:t>Nel</w:t>
            </w:r>
            <w:r>
              <w:rPr>
                <w:sz w:val="20"/>
              </w:rPr>
              <w:t xml:space="preserve"> * Oz</w:t>
            </w:r>
          </w:p>
        </w:tc>
      </w:tr>
      <w:tr w:rsidR="000A1CB4">
        <w:trPr>
          <w:trHeight w:val="256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14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Oz –cena energii elektrycznej , zł/kWh.</w:t>
            </w:r>
          </w:p>
        </w:tc>
      </w:tr>
      <w:tr w:rsidR="000A1CB4">
        <w:trPr>
          <w:trHeight w:val="249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5" w:line="225" w:lineRule="exact"/>
              <w:ind w:left="48"/>
              <w:rPr>
                <w:sz w:val="20"/>
              </w:rPr>
            </w:pPr>
            <w:r>
              <w:rPr>
                <w:sz w:val="20"/>
              </w:rPr>
              <w:t>Om – cena za mocenergii elektrycznej , zł/MW.</w:t>
            </w:r>
          </w:p>
        </w:tc>
      </w:tr>
      <w:tr w:rsidR="000A1CB4">
        <w:trPr>
          <w:trHeight w:val="295"/>
        </w:trPr>
        <w:tc>
          <w:tcPr>
            <w:tcW w:w="917" w:type="dxa"/>
          </w:tcPr>
          <w:p w:rsidR="000A1CB4" w:rsidRDefault="003C0098">
            <w:pPr>
              <w:pStyle w:val="TableParagraph"/>
              <w:spacing w:before="16"/>
              <w:ind w:left="48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ΔO</w:t>
            </w:r>
            <w:r>
              <w:rPr>
                <w:sz w:val="20"/>
                <w:vertAlign w:val="subscript"/>
              </w:rPr>
              <w:t>Nel</w:t>
            </w:r>
            <w:r>
              <w:rPr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=</w:t>
            </w:r>
          </w:p>
        </w:tc>
        <w:tc>
          <w:tcPr>
            <w:tcW w:w="1512" w:type="dxa"/>
          </w:tcPr>
          <w:p w:rsidR="000A1CB4" w:rsidRDefault="003C0098">
            <w:pPr>
              <w:pStyle w:val="TableParagraph"/>
              <w:spacing w:before="28"/>
              <w:ind w:left="235"/>
              <w:rPr>
                <w:sz w:val="20"/>
              </w:rPr>
            </w:pPr>
            <w:r>
              <w:rPr>
                <w:sz w:val="20"/>
              </w:rPr>
              <w:t>5088 *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before="28"/>
              <w:ind w:left="673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28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1986,42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28"/>
              <w:ind w:left="48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302"/>
        </w:trPr>
        <w:tc>
          <w:tcPr>
            <w:tcW w:w="917" w:type="dxa"/>
          </w:tcPr>
          <w:p w:rsidR="000A1CB4" w:rsidRDefault="003C0098">
            <w:pPr>
              <w:pStyle w:val="TableParagraph"/>
              <w:spacing w:before="26"/>
              <w:ind w:left="48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ΔO</w:t>
            </w:r>
            <w:r>
              <w:rPr>
                <w:sz w:val="20"/>
                <w:vertAlign w:val="subscript"/>
              </w:rPr>
              <w:t>Nel</w:t>
            </w:r>
            <w:r>
              <w:rPr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=</w:t>
            </w:r>
          </w:p>
        </w:tc>
        <w:tc>
          <w:tcPr>
            <w:tcW w:w="1512" w:type="dxa"/>
          </w:tcPr>
          <w:p w:rsidR="000A1CB4" w:rsidRDefault="003C0098">
            <w:pPr>
              <w:pStyle w:val="TableParagraph"/>
              <w:spacing w:before="38"/>
              <w:ind w:left="235"/>
              <w:rPr>
                <w:sz w:val="20"/>
              </w:rPr>
            </w:pPr>
            <w:r>
              <w:rPr>
                <w:sz w:val="20"/>
              </w:rPr>
              <w:t>2,544*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before="38"/>
              <w:ind w:left="48"/>
              <w:rPr>
                <w:sz w:val="20"/>
              </w:rPr>
            </w:pPr>
            <w:r>
              <w:rPr>
                <w:sz w:val="20"/>
              </w:rPr>
              <w:t>4,18 =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8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10,63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8"/>
              <w:ind w:left="48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8"/>
              <w:ind w:left="48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38"/>
              <w:ind w:left="358"/>
              <w:rPr>
                <w:sz w:val="20"/>
              </w:rPr>
            </w:pPr>
            <w:r>
              <w:rPr>
                <w:sz w:val="20"/>
              </w:rPr>
              <w:t>1997,06</w:t>
            </w:r>
          </w:p>
        </w:tc>
        <w:tc>
          <w:tcPr>
            <w:tcW w:w="1624" w:type="dxa"/>
          </w:tcPr>
          <w:p w:rsidR="000A1CB4" w:rsidRDefault="003C0098">
            <w:pPr>
              <w:pStyle w:val="TableParagraph"/>
              <w:spacing w:before="38"/>
              <w:ind w:left="49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</w:tr>
      <w:tr w:rsidR="000A1CB4">
        <w:trPr>
          <w:trHeight w:val="256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14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6. Wskaźnik ekonomiczny opłacalności realizacji zadania</w:t>
            </w:r>
          </w:p>
        </w:tc>
      </w:tr>
      <w:tr w:rsidR="000A1CB4">
        <w:trPr>
          <w:trHeight w:val="494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5"/>
              <w:ind w:left="48"/>
              <w:rPr>
                <w:sz w:val="20"/>
              </w:rPr>
            </w:pPr>
            <w:r>
              <w:rPr>
                <w:sz w:val="20"/>
              </w:rPr>
              <w:t>Jako ekonomiczny wskaźnik opłacalności realizacji zadania przyjęto prosty czas zwrotu SPBT stanowiący</w:t>
            </w:r>
          </w:p>
          <w:p w:rsidR="000A1CB4" w:rsidRDefault="003C0098">
            <w:pPr>
              <w:pStyle w:val="TableParagraph"/>
              <w:spacing w:before="17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stosunek nakładów do rocznych oszczędności:</w:t>
            </w:r>
          </w:p>
        </w:tc>
      </w:tr>
      <w:tr w:rsidR="000A1CB4">
        <w:trPr>
          <w:trHeight w:val="247"/>
        </w:trPr>
        <w:tc>
          <w:tcPr>
            <w:tcW w:w="9557" w:type="dxa"/>
            <w:gridSpan w:val="8"/>
          </w:tcPr>
          <w:p w:rsidR="000A1CB4" w:rsidRDefault="003C0098">
            <w:pPr>
              <w:pStyle w:val="TableParagraph"/>
              <w:spacing w:before="5" w:line="222" w:lineRule="exact"/>
              <w:ind w:left="2477"/>
              <w:rPr>
                <w:sz w:val="20"/>
              </w:rPr>
            </w:pPr>
            <w:r>
              <w:rPr>
                <w:sz w:val="20"/>
              </w:rPr>
              <w:t>SPBT = N / Oel</w:t>
            </w:r>
          </w:p>
        </w:tc>
      </w:tr>
      <w:tr w:rsidR="000A1CB4">
        <w:trPr>
          <w:trHeight w:val="247"/>
        </w:trPr>
        <w:tc>
          <w:tcPr>
            <w:tcW w:w="917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0A1CB4" w:rsidRDefault="003C0098">
            <w:pPr>
              <w:pStyle w:val="TableParagraph"/>
              <w:spacing w:before="5" w:line="222" w:lineRule="exact"/>
              <w:ind w:left="235"/>
              <w:rPr>
                <w:sz w:val="20"/>
              </w:rPr>
            </w:pPr>
            <w:r>
              <w:rPr>
                <w:sz w:val="20"/>
              </w:rPr>
              <w:t>SPBT =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112684 /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1997,06 =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left="578"/>
              <w:rPr>
                <w:sz w:val="20"/>
              </w:rPr>
            </w:pPr>
            <w:r>
              <w:rPr>
                <w:sz w:val="20"/>
              </w:rPr>
              <w:t>56,73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5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[lata]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49"/>
        </w:trPr>
        <w:tc>
          <w:tcPr>
            <w:tcW w:w="2429" w:type="dxa"/>
            <w:gridSpan w:val="2"/>
          </w:tcPr>
          <w:p w:rsidR="000A1CB4" w:rsidRDefault="003C0098">
            <w:pPr>
              <w:pStyle w:val="TableParagraph"/>
              <w:spacing w:before="5" w:line="225" w:lineRule="exact"/>
              <w:ind w:left="48"/>
              <w:rPr>
                <w:sz w:val="20"/>
              </w:rPr>
            </w:pPr>
            <w:r>
              <w:rPr>
                <w:sz w:val="20"/>
              </w:rPr>
              <w:t>7. Efekt ekologiczny</w:t>
            </w:r>
          </w:p>
        </w:tc>
        <w:tc>
          <w:tcPr>
            <w:tcW w:w="1088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70"/>
        </w:trPr>
        <w:tc>
          <w:tcPr>
            <w:tcW w:w="917" w:type="dxa"/>
          </w:tcPr>
          <w:p w:rsidR="000A1CB4" w:rsidRDefault="003C0098">
            <w:pPr>
              <w:pStyle w:val="TableParagraph"/>
              <w:spacing w:before="16"/>
              <w:ind w:left="48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ΔCO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=</w:t>
            </w:r>
          </w:p>
        </w:tc>
        <w:tc>
          <w:tcPr>
            <w:tcW w:w="1512" w:type="dxa"/>
          </w:tcPr>
          <w:p w:rsidR="000A1CB4" w:rsidRDefault="003C0098">
            <w:pPr>
              <w:pStyle w:val="TableParagraph"/>
              <w:spacing w:before="28" w:line="222" w:lineRule="exact"/>
              <w:ind w:left="235"/>
              <w:rPr>
                <w:sz w:val="20"/>
              </w:rPr>
            </w:pPr>
            <w:r>
              <w:rPr>
                <w:sz w:val="20"/>
              </w:rPr>
              <w:t>5,09 *</w:t>
            </w:r>
          </w:p>
        </w:tc>
        <w:tc>
          <w:tcPr>
            <w:tcW w:w="1088" w:type="dxa"/>
          </w:tcPr>
          <w:p w:rsidR="000A1CB4" w:rsidRDefault="003C0098">
            <w:pPr>
              <w:pStyle w:val="TableParagraph"/>
              <w:spacing w:before="28" w:line="222" w:lineRule="exact"/>
              <w:ind w:left="48"/>
              <w:rPr>
                <w:sz w:val="20"/>
              </w:rPr>
            </w:pPr>
            <w:r>
              <w:rPr>
                <w:sz w:val="20"/>
              </w:rPr>
              <w:t>0,778 =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28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3,96</w:t>
            </w:r>
          </w:p>
        </w:tc>
        <w:tc>
          <w:tcPr>
            <w:tcW w:w="1104" w:type="dxa"/>
          </w:tcPr>
          <w:p w:rsidR="000A1CB4" w:rsidRDefault="003C0098">
            <w:pPr>
              <w:pStyle w:val="TableParagraph"/>
              <w:spacing w:before="16"/>
              <w:ind w:left="48"/>
              <w:rPr>
                <w:sz w:val="20"/>
              </w:rPr>
            </w:pPr>
            <w:r>
              <w:rPr>
                <w:sz w:val="20"/>
              </w:rPr>
              <w:t>Mg 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1CB4" w:rsidRDefault="000A1CB4">
      <w:pPr>
        <w:rPr>
          <w:rFonts w:ascii="Times New Roman"/>
          <w:sz w:val="18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</w:pPr>
    </w:p>
    <w:p w:rsidR="000A1CB4" w:rsidRDefault="000A1CB4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7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0A1CB4">
        <w:trPr>
          <w:trHeight w:val="311"/>
        </w:trPr>
        <w:tc>
          <w:tcPr>
            <w:tcW w:w="9468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4"/>
              <w:ind w:left="35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7.5.2 Obliczanie rocznego jednostkowego zapotrzebowania energii użytkowej do oświetlenia E</w:t>
            </w:r>
            <w:r>
              <w:rPr>
                <w:rFonts w:ascii="Carlito" w:hAnsi="Carlito"/>
                <w:b/>
                <w:vertAlign w:val="subscript"/>
              </w:rPr>
              <w:t>LJ</w:t>
            </w:r>
          </w:p>
        </w:tc>
      </w:tr>
      <w:tr w:rsidR="000A1CB4">
        <w:trPr>
          <w:trHeight w:val="368"/>
        </w:trPr>
        <w:tc>
          <w:tcPr>
            <w:tcW w:w="9468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40"/>
              <w:ind w:left="35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w poszczególnych pomieszczeniach lub budynku [kWh/m</w:t>
            </w:r>
            <w:r>
              <w:rPr>
                <w:rFonts w:ascii="Carlito" w:hAnsi="Carlito"/>
                <w:b/>
                <w:vertAlign w:val="superscript"/>
              </w:rPr>
              <w:t>2</w:t>
            </w:r>
            <w:r>
              <w:rPr>
                <w:rFonts w:ascii="Carlito" w:hAnsi="Carlito"/>
                <w:b/>
              </w:rPr>
              <w:t>a] - stan obecny</w:t>
            </w:r>
          </w:p>
        </w:tc>
      </w:tr>
    </w:tbl>
    <w:p w:rsidR="000A1CB4" w:rsidRDefault="000A1CB4">
      <w:pPr>
        <w:rPr>
          <w:rFonts w:ascii="Carlito" w:hAnsi="Carlito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spacing w:before="4"/>
        <w:ind w:left="709"/>
        <w:rPr>
          <w:rFonts w:ascii="Times New Roman" w:hAnsi="Times New Roman"/>
          <w:sz w:val="8"/>
        </w:rPr>
      </w:pPr>
      <w:r>
        <w:rPr>
          <w:rFonts w:ascii="Times New Roman" w:hAnsi="Times New Roman"/>
          <w:w w:val="140"/>
          <w:sz w:val="13"/>
        </w:rPr>
        <w:t xml:space="preserve">LENI </w:t>
      </w:r>
      <w:r>
        <w:rPr>
          <w:rFonts w:ascii="Symbol" w:hAnsi="Symbol"/>
          <w:w w:val="140"/>
          <w:sz w:val="13"/>
        </w:rPr>
        <w:t></w:t>
      </w:r>
      <w:r>
        <w:rPr>
          <w:rFonts w:ascii="Times New Roman" w:hAnsi="Times New Roman"/>
          <w:w w:val="140"/>
          <w:sz w:val="13"/>
        </w:rPr>
        <w:t xml:space="preserve"> {F</w:t>
      </w:r>
      <w:r>
        <w:rPr>
          <w:rFonts w:ascii="Times New Roman" w:hAnsi="Times New Roman"/>
          <w:w w:val="140"/>
          <w:position w:val="-3"/>
          <w:sz w:val="8"/>
        </w:rPr>
        <w:t>C</w:t>
      </w:r>
    </w:p>
    <w:p w:rsidR="000A1CB4" w:rsidRDefault="003C0098">
      <w:pPr>
        <w:pStyle w:val="Akapitzlist"/>
        <w:numPr>
          <w:ilvl w:val="0"/>
          <w:numId w:val="6"/>
        </w:numPr>
        <w:tabs>
          <w:tab w:val="left" w:pos="91"/>
        </w:tabs>
        <w:spacing w:before="4"/>
        <w:rPr>
          <w:rFonts w:ascii="Symbol" w:hAnsi="Symbol"/>
          <w:sz w:val="13"/>
        </w:rPr>
      </w:pPr>
      <w:r>
        <w:rPr>
          <w:rFonts w:ascii="Times New Roman" w:hAnsi="Times New Roman"/>
          <w:spacing w:val="-11"/>
          <w:w w:val="139"/>
          <w:sz w:val="13"/>
        </w:rPr>
        <w:br w:type="column"/>
      </w:r>
      <w:r>
        <w:rPr>
          <w:rFonts w:ascii="Times New Roman" w:hAnsi="Times New Roman"/>
          <w:spacing w:val="-11"/>
          <w:w w:val="135"/>
          <w:sz w:val="13"/>
        </w:rPr>
        <w:t>P</w:t>
      </w:r>
      <w:r>
        <w:rPr>
          <w:rFonts w:ascii="Times New Roman" w:hAnsi="Times New Roman"/>
          <w:spacing w:val="-11"/>
          <w:w w:val="135"/>
          <w:position w:val="-3"/>
          <w:sz w:val="8"/>
        </w:rPr>
        <w:t>N</w:t>
      </w:r>
    </w:p>
    <w:p w:rsidR="000A1CB4" w:rsidRDefault="003C0098">
      <w:pPr>
        <w:spacing w:before="4"/>
        <w:ind w:left="20"/>
        <w:rPr>
          <w:rFonts w:ascii="Times New Roman" w:hAnsi="Times New Roman"/>
          <w:sz w:val="8"/>
        </w:rPr>
      </w:pPr>
      <w:r>
        <w:br w:type="column"/>
      </w:r>
      <w:r>
        <w:rPr>
          <w:rFonts w:ascii="Times New Roman" w:hAnsi="Times New Roman"/>
          <w:w w:val="130"/>
          <w:sz w:val="13"/>
        </w:rPr>
        <w:t>/</w:t>
      </w:r>
      <w:r>
        <w:rPr>
          <w:rFonts w:ascii="Times New Roman" w:hAnsi="Times New Roman"/>
          <w:spacing w:val="-22"/>
          <w:w w:val="130"/>
          <w:sz w:val="13"/>
        </w:rPr>
        <w:t xml:space="preserve"> </w:t>
      </w:r>
      <w:r>
        <w:rPr>
          <w:rFonts w:ascii="Times New Roman" w:hAnsi="Times New Roman"/>
          <w:w w:val="130"/>
          <w:sz w:val="13"/>
        </w:rPr>
        <w:t>1000</w:t>
      </w:r>
      <w:r>
        <w:rPr>
          <w:rFonts w:ascii="Times New Roman" w:hAnsi="Times New Roman"/>
          <w:spacing w:val="25"/>
          <w:w w:val="130"/>
          <w:sz w:val="13"/>
        </w:rPr>
        <w:t xml:space="preserve"> </w:t>
      </w:r>
      <w:r>
        <w:rPr>
          <w:rFonts w:ascii="Symbol" w:hAnsi="Symbol"/>
          <w:w w:val="105"/>
          <w:sz w:val="13"/>
        </w:rPr>
        <w:t></w:t>
      </w:r>
      <w:r>
        <w:rPr>
          <w:rFonts w:ascii="Times New Roman" w:hAnsi="Times New Roman"/>
          <w:spacing w:val="-16"/>
          <w:w w:val="105"/>
          <w:sz w:val="13"/>
        </w:rPr>
        <w:t xml:space="preserve"> </w:t>
      </w:r>
      <w:r>
        <w:rPr>
          <w:rFonts w:ascii="Times New Roman" w:hAnsi="Times New Roman"/>
          <w:w w:val="130"/>
          <w:sz w:val="13"/>
        </w:rPr>
        <w:t>[(</w:t>
      </w:r>
      <w:r>
        <w:rPr>
          <w:rFonts w:ascii="Times New Roman" w:hAnsi="Times New Roman"/>
          <w:spacing w:val="-21"/>
          <w:w w:val="130"/>
          <w:sz w:val="13"/>
        </w:rPr>
        <w:t xml:space="preserve"> </w:t>
      </w:r>
      <w:r>
        <w:rPr>
          <w:rFonts w:ascii="Times New Roman" w:hAnsi="Times New Roman"/>
          <w:w w:val="130"/>
          <w:sz w:val="13"/>
        </w:rPr>
        <w:t>t</w:t>
      </w:r>
      <w:r>
        <w:rPr>
          <w:rFonts w:ascii="Times New Roman" w:hAnsi="Times New Roman"/>
          <w:spacing w:val="-17"/>
          <w:w w:val="130"/>
          <w:sz w:val="13"/>
        </w:rPr>
        <w:t xml:space="preserve"> </w:t>
      </w:r>
      <w:r>
        <w:rPr>
          <w:rFonts w:ascii="Times New Roman" w:hAnsi="Times New Roman"/>
          <w:w w:val="130"/>
          <w:position w:val="-3"/>
          <w:sz w:val="8"/>
        </w:rPr>
        <w:t>D</w:t>
      </w:r>
    </w:p>
    <w:p w:rsidR="000A1CB4" w:rsidRDefault="003C0098">
      <w:pPr>
        <w:pStyle w:val="Akapitzlist"/>
        <w:numPr>
          <w:ilvl w:val="0"/>
          <w:numId w:val="6"/>
        </w:numPr>
        <w:tabs>
          <w:tab w:val="left" w:pos="93"/>
        </w:tabs>
        <w:spacing w:before="4"/>
        <w:ind w:left="92" w:hanging="79"/>
        <w:rPr>
          <w:rFonts w:ascii="Symbol" w:hAnsi="Symbol"/>
          <w:sz w:val="13"/>
        </w:rPr>
      </w:pPr>
      <w:r>
        <w:rPr>
          <w:rFonts w:ascii="Times New Roman" w:hAnsi="Times New Roman"/>
          <w:spacing w:val="-22"/>
          <w:w w:val="139"/>
          <w:sz w:val="13"/>
        </w:rPr>
        <w:br w:type="column"/>
      </w:r>
      <w:r>
        <w:rPr>
          <w:rFonts w:ascii="Times New Roman" w:hAnsi="Times New Roman"/>
          <w:spacing w:val="-16"/>
          <w:w w:val="135"/>
          <w:sz w:val="13"/>
        </w:rPr>
        <w:t>F</w:t>
      </w:r>
      <w:r>
        <w:rPr>
          <w:rFonts w:ascii="Times New Roman" w:hAnsi="Times New Roman"/>
          <w:spacing w:val="-16"/>
          <w:w w:val="135"/>
          <w:position w:val="-3"/>
          <w:sz w:val="8"/>
        </w:rPr>
        <w:t>O</w:t>
      </w:r>
    </w:p>
    <w:p w:rsidR="000A1CB4" w:rsidRDefault="003C0098">
      <w:pPr>
        <w:pStyle w:val="Akapitzlist"/>
        <w:numPr>
          <w:ilvl w:val="0"/>
          <w:numId w:val="6"/>
        </w:numPr>
        <w:tabs>
          <w:tab w:val="left" w:pos="93"/>
        </w:tabs>
        <w:spacing w:before="4"/>
        <w:ind w:left="92" w:hanging="79"/>
        <w:rPr>
          <w:rFonts w:ascii="Symbol" w:hAnsi="Symbol"/>
          <w:sz w:val="13"/>
        </w:rPr>
      </w:pPr>
      <w:r>
        <w:rPr>
          <w:rFonts w:ascii="Times New Roman" w:hAnsi="Times New Roman"/>
          <w:spacing w:val="-10"/>
          <w:w w:val="139"/>
          <w:sz w:val="13"/>
        </w:rPr>
        <w:br w:type="column"/>
      </w:r>
      <w:r>
        <w:rPr>
          <w:rFonts w:ascii="Times New Roman" w:hAnsi="Times New Roman"/>
          <w:spacing w:val="-5"/>
          <w:w w:val="135"/>
          <w:sz w:val="13"/>
        </w:rPr>
        <w:t>F</w:t>
      </w:r>
      <w:r>
        <w:rPr>
          <w:rFonts w:ascii="Times New Roman" w:hAnsi="Times New Roman"/>
          <w:spacing w:val="-5"/>
          <w:w w:val="135"/>
          <w:position w:val="-3"/>
          <w:sz w:val="8"/>
        </w:rPr>
        <w:t xml:space="preserve">D </w:t>
      </w:r>
      <w:r>
        <w:rPr>
          <w:rFonts w:ascii="Times New Roman" w:hAnsi="Times New Roman"/>
          <w:w w:val="135"/>
          <w:sz w:val="13"/>
        </w:rPr>
        <w:t xml:space="preserve">) </w:t>
      </w:r>
      <w:r>
        <w:rPr>
          <w:rFonts w:ascii="Symbol" w:hAnsi="Symbol"/>
          <w:w w:val="135"/>
          <w:sz w:val="13"/>
        </w:rPr>
        <w:t></w:t>
      </w:r>
      <w:r>
        <w:rPr>
          <w:rFonts w:ascii="Times New Roman" w:hAnsi="Times New Roman"/>
          <w:w w:val="135"/>
          <w:sz w:val="13"/>
        </w:rPr>
        <w:t xml:space="preserve"> (</w:t>
      </w:r>
      <w:r>
        <w:rPr>
          <w:rFonts w:ascii="Times New Roman" w:hAnsi="Times New Roman"/>
          <w:spacing w:val="-38"/>
          <w:w w:val="135"/>
          <w:sz w:val="13"/>
        </w:rPr>
        <w:t xml:space="preserve"> </w:t>
      </w:r>
      <w:r>
        <w:rPr>
          <w:rFonts w:ascii="Times New Roman" w:hAnsi="Times New Roman"/>
          <w:w w:val="135"/>
          <w:sz w:val="13"/>
        </w:rPr>
        <w:t xml:space="preserve">t </w:t>
      </w:r>
      <w:r>
        <w:rPr>
          <w:rFonts w:ascii="Times New Roman" w:hAnsi="Times New Roman"/>
          <w:spacing w:val="-16"/>
          <w:w w:val="135"/>
          <w:position w:val="-3"/>
          <w:sz w:val="8"/>
        </w:rPr>
        <w:t>N</w:t>
      </w:r>
    </w:p>
    <w:p w:rsidR="000A1CB4" w:rsidRDefault="003C0098">
      <w:pPr>
        <w:pStyle w:val="Akapitzlist"/>
        <w:numPr>
          <w:ilvl w:val="0"/>
          <w:numId w:val="6"/>
        </w:numPr>
        <w:tabs>
          <w:tab w:val="left" w:pos="95"/>
        </w:tabs>
        <w:spacing w:before="4"/>
        <w:ind w:left="94"/>
        <w:rPr>
          <w:rFonts w:ascii="Symbol" w:hAnsi="Symbol"/>
          <w:sz w:val="13"/>
        </w:rPr>
      </w:pPr>
      <w:r>
        <w:rPr>
          <w:rFonts w:ascii="Times New Roman" w:hAnsi="Times New Roman"/>
          <w:spacing w:val="-12"/>
          <w:w w:val="139"/>
          <w:sz w:val="13"/>
        </w:rPr>
        <w:br w:type="column"/>
      </w:r>
      <w:r>
        <w:rPr>
          <w:rFonts w:ascii="Times New Roman" w:hAnsi="Times New Roman"/>
          <w:spacing w:val="-6"/>
          <w:w w:val="135"/>
          <w:sz w:val="13"/>
        </w:rPr>
        <w:t>F</w:t>
      </w:r>
      <w:r>
        <w:rPr>
          <w:rFonts w:ascii="Times New Roman" w:hAnsi="Times New Roman"/>
          <w:spacing w:val="-6"/>
          <w:w w:val="135"/>
          <w:position w:val="-3"/>
          <w:sz w:val="8"/>
        </w:rPr>
        <w:t xml:space="preserve">O </w:t>
      </w:r>
      <w:r>
        <w:rPr>
          <w:rFonts w:ascii="Times New Roman" w:hAnsi="Times New Roman"/>
          <w:w w:val="135"/>
          <w:sz w:val="13"/>
        </w:rPr>
        <w:t xml:space="preserve">)]} </w:t>
      </w:r>
      <w:r>
        <w:rPr>
          <w:rFonts w:ascii="Symbol" w:hAnsi="Symbol"/>
          <w:w w:val="135"/>
          <w:sz w:val="13"/>
        </w:rPr>
        <w:t></w:t>
      </w:r>
      <w:r>
        <w:rPr>
          <w:rFonts w:ascii="Times New Roman" w:hAnsi="Times New Roman"/>
          <w:w w:val="135"/>
          <w:sz w:val="13"/>
        </w:rPr>
        <w:t xml:space="preserve"> m </w:t>
      </w:r>
      <w:r>
        <w:rPr>
          <w:rFonts w:ascii="Symbol" w:hAnsi="Symbol"/>
          <w:w w:val="135"/>
          <w:sz w:val="13"/>
        </w:rPr>
        <w:t></w:t>
      </w:r>
      <w:r>
        <w:rPr>
          <w:rFonts w:ascii="Times New Roman" w:hAnsi="Times New Roman"/>
          <w:w w:val="135"/>
          <w:sz w:val="13"/>
        </w:rPr>
        <w:t xml:space="preserve"> n </w:t>
      </w:r>
      <w:r>
        <w:rPr>
          <w:rFonts w:ascii="Symbol" w:hAnsi="Symbol"/>
          <w:spacing w:val="3"/>
          <w:w w:val="135"/>
          <w:sz w:val="13"/>
        </w:rPr>
        <w:t></w:t>
      </w:r>
      <w:r>
        <w:rPr>
          <w:rFonts w:ascii="Times New Roman" w:hAnsi="Times New Roman"/>
          <w:spacing w:val="3"/>
          <w:w w:val="135"/>
          <w:sz w:val="13"/>
        </w:rPr>
        <w:t xml:space="preserve">{5 </w:t>
      </w:r>
      <w:r>
        <w:rPr>
          <w:rFonts w:ascii="Times New Roman" w:hAnsi="Times New Roman"/>
          <w:w w:val="135"/>
          <w:sz w:val="13"/>
        </w:rPr>
        <w:t>/ t</w:t>
      </w:r>
      <w:r>
        <w:rPr>
          <w:rFonts w:ascii="Times New Roman" w:hAnsi="Times New Roman"/>
          <w:spacing w:val="-36"/>
          <w:w w:val="135"/>
          <w:sz w:val="13"/>
        </w:rPr>
        <w:t xml:space="preserve"> </w:t>
      </w:r>
      <w:r>
        <w:rPr>
          <w:rFonts w:ascii="Times New Roman" w:hAnsi="Times New Roman"/>
          <w:w w:val="135"/>
          <w:position w:val="-3"/>
          <w:sz w:val="8"/>
        </w:rPr>
        <w:t>y</w:t>
      </w:r>
    </w:p>
    <w:p w:rsidR="000A1CB4" w:rsidRDefault="003C0098">
      <w:pPr>
        <w:spacing w:before="4"/>
        <w:ind w:left="13"/>
        <w:rPr>
          <w:rFonts w:ascii="Times New Roman" w:hAnsi="Times New Roman"/>
          <w:sz w:val="8"/>
        </w:rPr>
      </w:pPr>
      <w:r>
        <w:br w:type="column"/>
      </w:r>
      <w:r>
        <w:rPr>
          <w:rFonts w:ascii="Symbol" w:hAnsi="Symbol"/>
          <w:sz w:val="13"/>
        </w:rPr>
        <w:t></w:t>
      </w:r>
      <w:r>
        <w:rPr>
          <w:rFonts w:ascii="Times New Roman" w:hAnsi="Times New Roman"/>
          <w:spacing w:val="-16"/>
          <w:sz w:val="13"/>
        </w:rPr>
        <w:t xml:space="preserve"> </w:t>
      </w:r>
      <w:r>
        <w:rPr>
          <w:rFonts w:ascii="Times New Roman" w:hAnsi="Times New Roman"/>
          <w:w w:val="130"/>
          <w:sz w:val="13"/>
        </w:rPr>
        <w:t>[</w:t>
      </w:r>
      <w:r>
        <w:rPr>
          <w:rFonts w:ascii="Times New Roman" w:hAnsi="Times New Roman"/>
          <w:spacing w:val="-29"/>
          <w:w w:val="130"/>
          <w:sz w:val="13"/>
        </w:rPr>
        <w:t xml:space="preserve"> </w:t>
      </w:r>
      <w:r>
        <w:rPr>
          <w:rFonts w:ascii="Times New Roman" w:hAnsi="Times New Roman"/>
          <w:w w:val="130"/>
          <w:sz w:val="13"/>
        </w:rPr>
        <w:t>t</w:t>
      </w:r>
      <w:r>
        <w:rPr>
          <w:rFonts w:ascii="Times New Roman" w:hAnsi="Times New Roman"/>
          <w:spacing w:val="-18"/>
          <w:w w:val="130"/>
          <w:sz w:val="13"/>
        </w:rPr>
        <w:t xml:space="preserve"> </w:t>
      </w:r>
      <w:r>
        <w:rPr>
          <w:rFonts w:ascii="Times New Roman" w:hAnsi="Times New Roman"/>
          <w:w w:val="130"/>
          <w:position w:val="-3"/>
          <w:sz w:val="8"/>
        </w:rPr>
        <w:t>y</w:t>
      </w:r>
    </w:p>
    <w:p w:rsidR="000A1CB4" w:rsidRDefault="003C0098">
      <w:pPr>
        <w:pStyle w:val="Akapitzlist"/>
        <w:numPr>
          <w:ilvl w:val="0"/>
          <w:numId w:val="5"/>
        </w:numPr>
        <w:tabs>
          <w:tab w:val="left" w:pos="165"/>
        </w:tabs>
        <w:spacing w:before="4"/>
        <w:ind w:hanging="143"/>
        <w:rPr>
          <w:rFonts w:ascii="Symbol" w:hAnsi="Symbol"/>
          <w:sz w:val="13"/>
        </w:rPr>
      </w:pPr>
      <w:r>
        <w:rPr>
          <w:rFonts w:ascii="Times New Roman" w:hAnsi="Times New Roman"/>
          <w:w w:val="139"/>
          <w:sz w:val="13"/>
        </w:rPr>
        <w:br w:type="column"/>
      </w:r>
      <w:r>
        <w:rPr>
          <w:rFonts w:ascii="Times New Roman" w:hAnsi="Times New Roman"/>
          <w:w w:val="135"/>
          <w:sz w:val="13"/>
        </w:rPr>
        <w:t>(</w:t>
      </w:r>
      <w:r>
        <w:rPr>
          <w:rFonts w:ascii="Times New Roman" w:hAnsi="Times New Roman"/>
          <w:spacing w:val="-30"/>
          <w:w w:val="135"/>
          <w:sz w:val="13"/>
        </w:rPr>
        <w:t xml:space="preserve"> </w:t>
      </w:r>
      <w:r>
        <w:rPr>
          <w:rFonts w:ascii="Times New Roman" w:hAnsi="Times New Roman"/>
          <w:w w:val="135"/>
          <w:sz w:val="13"/>
        </w:rPr>
        <w:t>t</w:t>
      </w:r>
      <w:r>
        <w:rPr>
          <w:rFonts w:ascii="Times New Roman" w:hAnsi="Times New Roman"/>
          <w:spacing w:val="-22"/>
          <w:w w:val="135"/>
          <w:sz w:val="13"/>
        </w:rPr>
        <w:t xml:space="preserve"> </w:t>
      </w:r>
      <w:r>
        <w:rPr>
          <w:rFonts w:ascii="Times New Roman" w:hAnsi="Times New Roman"/>
          <w:spacing w:val="-18"/>
          <w:w w:val="135"/>
          <w:position w:val="-3"/>
          <w:sz w:val="8"/>
        </w:rPr>
        <w:t>D</w:t>
      </w:r>
    </w:p>
    <w:p w:rsidR="000A1CB4" w:rsidRDefault="003C0098">
      <w:pPr>
        <w:spacing w:before="4"/>
        <w:ind w:left="24"/>
        <w:rPr>
          <w:rFonts w:ascii="Times New Roman" w:hAnsi="Times New Roman"/>
          <w:sz w:val="8"/>
        </w:rPr>
      </w:pPr>
      <w:r>
        <w:br w:type="column"/>
      </w:r>
      <w:r>
        <w:rPr>
          <w:rFonts w:ascii="Symbol" w:hAnsi="Symbol"/>
          <w:w w:val="135"/>
          <w:sz w:val="13"/>
        </w:rPr>
        <w:t></w:t>
      </w:r>
      <w:r>
        <w:rPr>
          <w:rFonts w:ascii="Times New Roman" w:hAnsi="Times New Roman"/>
          <w:w w:val="135"/>
          <w:sz w:val="13"/>
        </w:rPr>
        <w:t xml:space="preserve"> t </w:t>
      </w:r>
      <w:r>
        <w:rPr>
          <w:rFonts w:ascii="Times New Roman" w:hAnsi="Times New Roman"/>
          <w:spacing w:val="-19"/>
          <w:w w:val="135"/>
          <w:position w:val="-3"/>
          <w:sz w:val="8"/>
        </w:rPr>
        <w:t>N</w:t>
      </w:r>
    </w:p>
    <w:p w:rsidR="000A1CB4" w:rsidRDefault="003C0098">
      <w:pPr>
        <w:spacing w:before="13"/>
        <w:ind w:left="-8"/>
        <w:rPr>
          <w:rFonts w:ascii="Times New Roman"/>
          <w:sz w:val="13"/>
        </w:rPr>
      </w:pPr>
      <w:r>
        <w:br w:type="column"/>
      </w:r>
      <w:r>
        <w:rPr>
          <w:rFonts w:ascii="Times New Roman"/>
          <w:w w:val="135"/>
          <w:sz w:val="13"/>
        </w:rPr>
        <w:t>)]}</w:t>
      </w:r>
    </w:p>
    <w:p w:rsidR="000A1CB4" w:rsidRDefault="003C0098">
      <w:pPr>
        <w:spacing w:before="13"/>
        <w:ind w:left="158"/>
        <w:rPr>
          <w:rFonts w:ascii="Times New Roman"/>
          <w:sz w:val="13"/>
        </w:rPr>
      </w:pPr>
      <w:r>
        <w:br w:type="column"/>
      </w:r>
      <w:r>
        <w:rPr>
          <w:rFonts w:ascii="Times New Roman"/>
          <w:w w:val="140"/>
          <w:sz w:val="13"/>
        </w:rPr>
        <w:t xml:space="preserve">[kWh /( m </w:t>
      </w:r>
      <w:r>
        <w:rPr>
          <w:rFonts w:ascii="Times New Roman"/>
          <w:w w:val="140"/>
          <w:sz w:val="13"/>
          <w:vertAlign w:val="superscript"/>
        </w:rPr>
        <w:t>2</w:t>
      </w:r>
      <w:r>
        <w:rPr>
          <w:rFonts w:ascii="Times New Roman"/>
          <w:w w:val="140"/>
          <w:sz w:val="13"/>
        </w:rPr>
        <w:t xml:space="preserve"> rok )]</w:t>
      </w:r>
    </w:p>
    <w:p w:rsidR="000A1CB4" w:rsidRDefault="000A1CB4">
      <w:pPr>
        <w:rPr>
          <w:rFonts w:ascii="Times New Roman"/>
          <w:sz w:val="13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num="11" w:space="708" w:equalWidth="0">
            <w:col w:w="1583" w:space="40"/>
            <w:col w:w="267" w:space="39"/>
            <w:col w:w="857" w:space="40"/>
            <w:col w:w="258" w:space="39"/>
            <w:col w:w="762" w:space="40"/>
            <w:col w:w="1642" w:space="39"/>
            <w:col w:w="278" w:space="40"/>
            <w:col w:w="388" w:space="39"/>
            <w:col w:w="327" w:space="39"/>
            <w:col w:w="200" w:space="40"/>
            <w:col w:w="4253"/>
          </w:cols>
        </w:sectPr>
      </w:pPr>
    </w:p>
    <w:p w:rsidR="000A1CB4" w:rsidRDefault="000A1CB4">
      <w:pPr>
        <w:pStyle w:val="Tekstpodstawowy"/>
        <w:spacing w:before="1"/>
        <w:rPr>
          <w:rFonts w:ascii="Times New Roman"/>
          <w:sz w:val="13"/>
        </w:rPr>
      </w:pPr>
    </w:p>
    <w:p w:rsidR="000A1CB4" w:rsidRDefault="003C0098">
      <w:pPr>
        <w:ind w:left="720"/>
        <w:rPr>
          <w:rFonts w:ascii="Carlito"/>
          <w:sz w:val="16"/>
        </w:rPr>
      </w:pPr>
      <w:r>
        <w:rPr>
          <w:rFonts w:ascii="Carlito"/>
          <w:sz w:val="16"/>
        </w:rPr>
        <w:t>gdzie :</w:t>
      </w:r>
    </w:p>
    <w:p w:rsidR="000A1CB4" w:rsidRDefault="003C0098">
      <w:pPr>
        <w:spacing w:before="95"/>
        <w:ind w:left="720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Fo - współczynnik uwzględniający nieobecność użytkowników w miejscu pracy</w:t>
      </w:r>
    </w:p>
    <w:p w:rsidR="000A1CB4" w:rsidRDefault="003C0098">
      <w:pPr>
        <w:spacing w:before="93"/>
        <w:ind w:left="720"/>
        <w:rPr>
          <w:sz w:val="16"/>
        </w:rPr>
      </w:pPr>
      <w:r>
        <w:pict>
          <v:shape id="_x0000_s1082" type="#_x0000_t202" style="position:absolute;left:0;text-align:left;margin-left:57.25pt;margin-top:9.8pt;width:3.5pt;height:5.4pt;z-index:-251650048;mso-position-horizontal-relative:page" filled="f" stroked="f">
            <v:textbox inset="0,0,0,0">
              <w:txbxContent>
                <w:p w:rsidR="000A1CB4" w:rsidRDefault="003C0098">
                  <w:pPr>
                    <w:spacing w:line="108" w:lineRule="exact"/>
                    <w:rPr>
                      <w:rFonts w:ascii="Carlito"/>
                      <w:sz w:val="11"/>
                    </w:rPr>
                  </w:pPr>
                  <w:r>
                    <w:rPr>
                      <w:rFonts w:ascii="Carlito"/>
                      <w:w w:val="98"/>
                      <w:sz w:val="11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Carlito" w:hAnsi="Carlito"/>
          <w:sz w:val="16"/>
        </w:rPr>
        <w:t xml:space="preserve">P </w:t>
      </w:r>
      <w:r>
        <w:rPr>
          <w:sz w:val="16"/>
        </w:rPr>
        <w:t>– moc jednostkowa opraw oświetlenia podstawowego w danym wnętrzu lub budynku [W/m</w:t>
      </w:r>
      <w:r>
        <w:rPr>
          <w:rFonts w:ascii="Carlito" w:hAnsi="Carlito"/>
          <w:sz w:val="16"/>
          <w:vertAlign w:val="superscript"/>
        </w:rPr>
        <w:t>2</w:t>
      </w:r>
      <w:r>
        <w:rPr>
          <w:sz w:val="16"/>
        </w:rPr>
        <w:t>],</w:t>
      </w:r>
    </w:p>
    <w:p w:rsidR="000A1CB4" w:rsidRDefault="003C0098">
      <w:pPr>
        <w:spacing w:before="95"/>
        <w:ind w:left="720"/>
        <w:rPr>
          <w:sz w:val="16"/>
        </w:rPr>
      </w:pPr>
      <w:r>
        <w:rPr>
          <w:rFonts w:ascii="Carlito" w:hAnsi="Carlito"/>
          <w:sz w:val="16"/>
        </w:rPr>
        <w:t>t</w:t>
      </w:r>
      <w:r>
        <w:rPr>
          <w:rFonts w:ascii="Carlito" w:hAnsi="Carlito"/>
          <w:sz w:val="16"/>
          <w:vertAlign w:val="subscript"/>
        </w:rPr>
        <w:t>D</w:t>
      </w:r>
      <w:r>
        <w:rPr>
          <w:rFonts w:ascii="Carlito" w:hAnsi="Carlito"/>
          <w:sz w:val="16"/>
        </w:rPr>
        <w:t xml:space="preserve"> </w:t>
      </w:r>
      <w:r>
        <w:rPr>
          <w:sz w:val="16"/>
        </w:rPr>
        <w:t>– czas użytkowania oświetlenia w ciągu dnia, zgodnie z Tabelą 6</w:t>
      </w:r>
      <w:r>
        <w:rPr>
          <w:spacing w:val="-21"/>
          <w:sz w:val="16"/>
        </w:rPr>
        <w:t xml:space="preserve"> </w:t>
      </w:r>
      <w:r>
        <w:rPr>
          <w:sz w:val="16"/>
        </w:rPr>
        <w:t>[h/a],</w:t>
      </w:r>
    </w:p>
    <w:p w:rsidR="000A1CB4" w:rsidRDefault="003C0098">
      <w:pPr>
        <w:spacing w:before="95"/>
        <w:ind w:left="720"/>
        <w:rPr>
          <w:sz w:val="16"/>
        </w:rPr>
      </w:pPr>
      <w:r>
        <w:rPr>
          <w:rFonts w:ascii="Carlito" w:hAnsi="Carlito"/>
          <w:sz w:val="16"/>
        </w:rPr>
        <w:t>t</w:t>
      </w:r>
      <w:r>
        <w:rPr>
          <w:rFonts w:ascii="Carlito" w:hAnsi="Carlito"/>
          <w:sz w:val="16"/>
          <w:vertAlign w:val="subscript"/>
        </w:rPr>
        <w:t>N</w:t>
      </w:r>
      <w:r>
        <w:rPr>
          <w:rFonts w:ascii="Carlito" w:hAnsi="Carlito"/>
          <w:sz w:val="16"/>
        </w:rPr>
        <w:t xml:space="preserve"> </w:t>
      </w:r>
      <w:r>
        <w:rPr>
          <w:sz w:val="16"/>
        </w:rPr>
        <w:t>– czas użytkowania oświetlenia w ciągu nocy, zgodnie z Tabelą 6</w:t>
      </w:r>
      <w:r>
        <w:rPr>
          <w:spacing w:val="-22"/>
          <w:sz w:val="16"/>
        </w:rPr>
        <w:t xml:space="preserve"> </w:t>
      </w:r>
      <w:r>
        <w:rPr>
          <w:sz w:val="16"/>
        </w:rPr>
        <w:t>[h/a],</w:t>
      </w:r>
    </w:p>
    <w:p w:rsidR="000A1CB4" w:rsidRDefault="003C0098">
      <w:pPr>
        <w:spacing w:before="96"/>
        <w:ind w:left="720"/>
        <w:rPr>
          <w:sz w:val="16"/>
        </w:rPr>
      </w:pPr>
      <w:r>
        <w:rPr>
          <w:rFonts w:ascii="Carlito" w:hAnsi="Carlito"/>
          <w:sz w:val="16"/>
        </w:rPr>
        <w:t>F</w:t>
      </w:r>
      <w:r>
        <w:rPr>
          <w:rFonts w:ascii="Carlito" w:hAnsi="Carlito"/>
          <w:sz w:val="16"/>
          <w:vertAlign w:val="subscript"/>
        </w:rPr>
        <w:t>D</w:t>
      </w:r>
      <w:r>
        <w:rPr>
          <w:rFonts w:ascii="Carlito" w:hAnsi="Carlito"/>
          <w:sz w:val="16"/>
        </w:rPr>
        <w:t xml:space="preserve"> </w:t>
      </w:r>
      <w:r>
        <w:rPr>
          <w:sz w:val="16"/>
        </w:rPr>
        <w:t>– współczynnik uwzględniający wykorzystanie światła dziennego w oświetleniu , zgodnie z tabelą 2,</w:t>
      </w:r>
    </w:p>
    <w:p w:rsidR="000A1CB4" w:rsidRDefault="003C0098">
      <w:pPr>
        <w:spacing w:before="97" w:line="324" w:lineRule="auto"/>
        <w:ind w:left="720" w:right="4374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Fc - współ</w:t>
      </w:r>
      <w:r>
        <w:rPr>
          <w:rFonts w:ascii="Carlito" w:hAnsi="Carlito"/>
          <w:sz w:val="16"/>
        </w:rPr>
        <w:t>czynnik uwzględniający obniżenie poziomu natężenia oświetlenia do wymaganego w</w:t>
      </w:r>
      <w:r>
        <w:rPr>
          <w:rFonts w:ascii="Carlito" w:hAnsi="Carlito"/>
          <w:spacing w:val="-4"/>
          <w:sz w:val="16"/>
        </w:rPr>
        <w:t xml:space="preserve"> </w:t>
      </w:r>
      <w:r>
        <w:rPr>
          <w:rFonts w:ascii="Carlito" w:hAnsi="Carlito"/>
          <w:sz w:val="16"/>
        </w:rPr>
        <w:t>przypadku</w:t>
      </w:r>
      <w:r>
        <w:rPr>
          <w:rFonts w:ascii="Carlito" w:hAnsi="Carlito"/>
          <w:spacing w:val="-5"/>
          <w:sz w:val="16"/>
        </w:rPr>
        <w:t xml:space="preserve"> </w:t>
      </w:r>
      <w:r>
        <w:rPr>
          <w:rFonts w:ascii="Carlito" w:hAnsi="Carlito"/>
          <w:sz w:val="16"/>
        </w:rPr>
        <w:t>braku</w:t>
      </w:r>
      <w:r>
        <w:rPr>
          <w:rFonts w:ascii="Carlito" w:hAnsi="Carlito"/>
          <w:spacing w:val="-4"/>
          <w:sz w:val="16"/>
        </w:rPr>
        <w:t xml:space="preserve"> </w:t>
      </w:r>
      <w:r>
        <w:rPr>
          <w:rFonts w:ascii="Carlito" w:hAnsi="Carlito"/>
          <w:sz w:val="16"/>
        </w:rPr>
        <w:t>regulacji</w:t>
      </w:r>
      <w:r>
        <w:rPr>
          <w:rFonts w:ascii="Carlito" w:hAnsi="Carlito"/>
          <w:spacing w:val="-5"/>
          <w:sz w:val="16"/>
        </w:rPr>
        <w:t xml:space="preserve"> </w:t>
      </w:r>
      <w:r>
        <w:rPr>
          <w:rFonts w:ascii="Carlito" w:hAnsi="Carlito"/>
          <w:sz w:val="16"/>
        </w:rPr>
        <w:t>prowadzącej</w:t>
      </w:r>
      <w:r>
        <w:rPr>
          <w:rFonts w:ascii="Carlito" w:hAnsi="Carlito"/>
          <w:spacing w:val="-4"/>
          <w:sz w:val="16"/>
        </w:rPr>
        <w:t xml:space="preserve"> </w:t>
      </w:r>
      <w:r>
        <w:rPr>
          <w:rFonts w:ascii="Carlito" w:hAnsi="Carlito"/>
          <w:sz w:val="16"/>
        </w:rPr>
        <w:t>do</w:t>
      </w:r>
      <w:r>
        <w:rPr>
          <w:rFonts w:ascii="Carlito" w:hAnsi="Carlito"/>
          <w:spacing w:val="-4"/>
          <w:sz w:val="16"/>
        </w:rPr>
        <w:t xml:space="preserve"> </w:t>
      </w:r>
      <w:r>
        <w:rPr>
          <w:rFonts w:ascii="Carlito" w:hAnsi="Carlito"/>
          <w:sz w:val="16"/>
        </w:rPr>
        <w:t>utrzymywania</w:t>
      </w:r>
      <w:r>
        <w:rPr>
          <w:rFonts w:ascii="Carlito" w:hAnsi="Carlito"/>
          <w:spacing w:val="-5"/>
          <w:sz w:val="16"/>
        </w:rPr>
        <w:t xml:space="preserve"> </w:t>
      </w:r>
      <w:r>
        <w:rPr>
          <w:rFonts w:ascii="Carlito" w:hAnsi="Carlito"/>
          <w:sz w:val="16"/>
        </w:rPr>
        <w:t>natężenia</w:t>
      </w:r>
      <w:r>
        <w:rPr>
          <w:rFonts w:ascii="Carlito" w:hAnsi="Carlito"/>
          <w:spacing w:val="-4"/>
          <w:sz w:val="16"/>
        </w:rPr>
        <w:t xml:space="preserve"> </w:t>
      </w:r>
      <w:r>
        <w:rPr>
          <w:rFonts w:ascii="Carlito" w:hAnsi="Carlito"/>
          <w:sz w:val="16"/>
        </w:rPr>
        <w:t>oświetlenia</w:t>
      </w:r>
      <w:r>
        <w:rPr>
          <w:rFonts w:ascii="Carlito" w:hAnsi="Carlito"/>
          <w:spacing w:val="-5"/>
          <w:sz w:val="16"/>
        </w:rPr>
        <w:t xml:space="preserve"> </w:t>
      </w:r>
      <w:r>
        <w:rPr>
          <w:rFonts w:ascii="Carlito" w:hAnsi="Carlito"/>
          <w:sz w:val="16"/>
        </w:rPr>
        <w:t>na</w:t>
      </w:r>
      <w:r>
        <w:rPr>
          <w:rFonts w:ascii="Carlito" w:hAnsi="Carlito"/>
          <w:spacing w:val="-5"/>
          <w:sz w:val="16"/>
        </w:rPr>
        <w:t xml:space="preserve"> </w:t>
      </w:r>
      <w:r>
        <w:rPr>
          <w:rFonts w:ascii="Carlito" w:hAnsi="Carlito"/>
          <w:sz w:val="16"/>
        </w:rPr>
        <w:t>poziomie wymaganym wartość współczynnika Fc wynosi</w:t>
      </w:r>
      <w:r>
        <w:rPr>
          <w:rFonts w:ascii="Carlito" w:hAnsi="Carlito"/>
          <w:spacing w:val="-6"/>
          <w:sz w:val="16"/>
        </w:rPr>
        <w:t xml:space="preserve"> </w:t>
      </w:r>
      <w:r>
        <w:rPr>
          <w:rFonts w:ascii="Carlito" w:hAnsi="Carlito"/>
          <w:sz w:val="16"/>
        </w:rPr>
        <w:t>1.</w:t>
      </w:r>
    </w:p>
    <w:p w:rsidR="000A1CB4" w:rsidRDefault="003C0098">
      <w:pPr>
        <w:pStyle w:val="Nagwek1"/>
        <w:spacing w:line="283" w:lineRule="exact"/>
      </w:pPr>
      <w:r>
        <w:pict>
          <v:group id="_x0000_s1079" style="position:absolute;left:0;text-align:left;margin-left:303.4pt;margin-top:104.6pt;width:1pt;height:35.8pt;z-index:-251655168;mso-position-horizontal-relative:page" coordorigin="6068,2092" coordsize="20,716">
            <v:line id="_x0000_s1081" style="position:absolute" from="6069,2094" to="6069,2807" strokeweight=".14pt"/>
            <v:rect id="_x0000_s1080" style="position:absolute;left:6068;top:2092;width:20;height:716" fillcolor="black" stroked="f"/>
            <w10:wrap anchorx="page"/>
          </v:group>
        </w:pict>
      </w:r>
      <w:r>
        <w:pict>
          <v:group id="_x0000_s1076" style="position:absolute;left:0;text-align:left;margin-left:342.9pt;margin-top:105.6pt;width:1pt;height:34.85pt;z-index:-251654144;mso-position-horizontal-relative:page" coordorigin="6858,2112" coordsize="20,697">
            <v:line id="_x0000_s1078" style="position:absolute" from="6859,2113" to="6859,2807" strokeweight=".14pt"/>
            <v:rect id="_x0000_s1077" style="position:absolute;left:6858;top:2111;width:20;height:697" fillcolor="black" stroked="f"/>
            <w10:wrap anchorx="page"/>
          </v:group>
        </w:pict>
      </w:r>
      <w:r>
        <w:t>Budynek oceniany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804"/>
        <w:gridCol w:w="1011"/>
        <w:gridCol w:w="914"/>
        <w:gridCol w:w="914"/>
        <w:gridCol w:w="790"/>
        <w:gridCol w:w="914"/>
        <w:gridCol w:w="663"/>
        <w:gridCol w:w="569"/>
        <w:gridCol w:w="569"/>
        <w:gridCol w:w="915"/>
      </w:tblGrid>
      <w:tr w:rsidR="000A1CB4">
        <w:trPr>
          <w:trHeight w:val="364"/>
        </w:trPr>
        <w:tc>
          <w:tcPr>
            <w:tcW w:w="1404" w:type="dxa"/>
            <w:vMerge w:val="restart"/>
          </w:tcPr>
          <w:p w:rsidR="000A1CB4" w:rsidRDefault="000A1CB4">
            <w:pPr>
              <w:pStyle w:val="TableParagraph"/>
              <w:spacing w:before="1"/>
              <w:rPr>
                <w:rFonts w:ascii="Carlito"/>
                <w:b/>
                <w:sz w:val="21"/>
              </w:rPr>
            </w:pPr>
          </w:p>
          <w:p w:rsidR="000A1CB4" w:rsidRDefault="003C0098">
            <w:pPr>
              <w:pStyle w:val="TableParagraph"/>
              <w:spacing w:line="259" w:lineRule="auto"/>
              <w:ind w:left="292" w:right="129" w:hanging="120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Pomieszczenia (budynek) :</w:t>
            </w:r>
          </w:p>
        </w:tc>
        <w:tc>
          <w:tcPr>
            <w:tcW w:w="804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51"/>
              <w:ind w:left="35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P</w:t>
            </w:r>
            <w:r>
              <w:rPr>
                <w:rFonts w:ascii="Carlito"/>
                <w:sz w:val="18"/>
                <w:vertAlign w:val="subscript"/>
              </w:rPr>
              <w:t>N</w:t>
            </w:r>
          </w:p>
        </w:tc>
        <w:tc>
          <w:tcPr>
            <w:tcW w:w="1011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0A1CB4" w:rsidRDefault="003C0098">
            <w:pPr>
              <w:pStyle w:val="TableParagraph"/>
              <w:spacing w:before="124"/>
              <w:ind w:left="414" w:right="391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F</w:t>
            </w:r>
            <w:r>
              <w:rPr>
                <w:rFonts w:ascii="Carlito"/>
                <w:sz w:val="18"/>
                <w:vertAlign w:val="subscript"/>
              </w:rPr>
              <w:t>C</w:t>
            </w:r>
          </w:p>
        </w:tc>
        <w:tc>
          <w:tcPr>
            <w:tcW w:w="914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0A1CB4" w:rsidRDefault="003C0098">
            <w:pPr>
              <w:pStyle w:val="TableParagraph"/>
              <w:spacing w:before="124"/>
              <w:ind w:left="25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F</w:t>
            </w:r>
            <w:r>
              <w:rPr>
                <w:rFonts w:ascii="Carlito"/>
                <w:sz w:val="18"/>
                <w:vertAlign w:val="subscript"/>
              </w:rPr>
              <w:t>O</w:t>
            </w:r>
          </w:p>
        </w:tc>
        <w:tc>
          <w:tcPr>
            <w:tcW w:w="914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0A1CB4" w:rsidRDefault="003C0098">
            <w:pPr>
              <w:pStyle w:val="TableParagraph"/>
              <w:spacing w:before="124"/>
              <w:ind w:left="25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F</w:t>
            </w:r>
            <w:r>
              <w:rPr>
                <w:rFonts w:ascii="Carlito"/>
                <w:sz w:val="18"/>
                <w:vertAlign w:val="subscript"/>
              </w:rPr>
              <w:t>D</w:t>
            </w:r>
          </w:p>
        </w:tc>
        <w:tc>
          <w:tcPr>
            <w:tcW w:w="790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51"/>
              <w:ind w:left="24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t</w:t>
            </w:r>
            <w:r>
              <w:rPr>
                <w:rFonts w:ascii="Carlito"/>
                <w:sz w:val="18"/>
                <w:vertAlign w:val="subscript"/>
              </w:rPr>
              <w:t>D</w:t>
            </w:r>
          </w:p>
        </w:tc>
        <w:tc>
          <w:tcPr>
            <w:tcW w:w="914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51"/>
              <w:ind w:left="27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t</w:t>
            </w:r>
            <w:r>
              <w:rPr>
                <w:rFonts w:ascii="Carlito"/>
                <w:sz w:val="18"/>
                <w:vertAlign w:val="subscript"/>
              </w:rPr>
              <w:t>N</w:t>
            </w:r>
          </w:p>
        </w:tc>
        <w:tc>
          <w:tcPr>
            <w:tcW w:w="663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51"/>
              <w:ind w:left="110" w:right="84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t</w:t>
            </w:r>
            <w:r>
              <w:rPr>
                <w:rFonts w:ascii="Carlito"/>
                <w:sz w:val="18"/>
                <w:vertAlign w:val="subscript"/>
              </w:rPr>
              <w:t>y</w:t>
            </w:r>
          </w:p>
        </w:tc>
        <w:tc>
          <w:tcPr>
            <w:tcW w:w="569" w:type="dxa"/>
            <w:vMerge w:val="restart"/>
          </w:tcPr>
          <w:p w:rsidR="000A1CB4" w:rsidRDefault="003C0098">
            <w:pPr>
              <w:pStyle w:val="TableParagraph"/>
              <w:spacing w:before="61"/>
              <w:ind w:left="24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</w:t>
            </w:r>
          </w:p>
        </w:tc>
        <w:tc>
          <w:tcPr>
            <w:tcW w:w="569" w:type="dxa"/>
            <w:vMerge w:val="restart"/>
          </w:tcPr>
          <w:p w:rsidR="000A1CB4" w:rsidRDefault="003C0098">
            <w:pPr>
              <w:pStyle w:val="TableParagraph"/>
              <w:spacing w:before="61"/>
              <w:ind w:left="27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n</w:t>
            </w:r>
          </w:p>
        </w:tc>
        <w:tc>
          <w:tcPr>
            <w:tcW w:w="915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47"/>
              <w:ind w:left="23"/>
              <w:jc w:val="center"/>
              <w:rPr>
                <w:rFonts w:ascii="Carlito"/>
                <w:sz w:val="12"/>
              </w:rPr>
            </w:pPr>
            <w:r>
              <w:rPr>
                <w:rFonts w:ascii="Carlito"/>
                <w:position w:val="4"/>
                <w:sz w:val="18"/>
              </w:rPr>
              <w:t>E</w:t>
            </w:r>
            <w:r>
              <w:rPr>
                <w:rFonts w:ascii="Carlito"/>
                <w:sz w:val="12"/>
              </w:rPr>
              <w:t>Lj</w:t>
            </w:r>
          </w:p>
        </w:tc>
      </w:tr>
      <w:tr w:rsidR="000A1CB4">
        <w:trPr>
          <w:trHeight w:val="611"/>
        </w:trPr>
        <w:tc>
          <w:tcPr>
            <w:tcW w:w="140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0A1CB4" w:rsidRDefault="000A1CB4">
            <w:pPr>
              <w:pStyle w:val="TableParagraph"/>
              <w:spacing w:before="4"/>
              <w:rPr>
                <w:rFonts w:ascii="Carlito"/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"/>
              <w:ind w:left="25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[W/m</w:t>
            </w:r>
            <w:r>
              <w:rPr>
                <w:rFonts w:ascii="Carlito"/>
                <w:sz w:val="18"/>
                <w:vertAlign w:val="superscript"/>
              </w:rPr>
              <w:t>2</w:t>
            </w:r>
            <w:r>
              <w:rPr>
                <w:rFonts w:ascii="Carlito"/>
                <w:sz w:val="18"/>
              </w:rPr>
              <w:t>]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24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[h/a]</w:t>
            </w:r>
          </w:p>
        </w:tc>
        <w:tc>
          <w:tcPr>
            <w:tcW w:w="914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24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[h/a]</w:t>
            </w:r>
          </w:p>
        </w:tc>
        <w:tc>
          <w:tcPr>
            <w:tcW w:w="663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110" w:right="84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[h/a]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82"/>
              <w:ind w:left="23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[kWh/(m</w:t>
            </w:r>
            <w:r>
              <w:rPr>
                <w:rFonts w:ascii="Carlito"/>
                <w:sz w:val="18"/>
                <w:vertAlign w:val="superscript"/>
              </w:rPr>
              <w:t>2</w:t>
            </w:r>
            <w:r>
              <w:rPr>
                <w:rFonts w:ascii="Carlito"/>
                <w:sz w:val="18"/>
              </w:rPr>
              <w:t>a</w:t>
            </w:r>
          </w:p>
          <w:p w:rsidR="000A1CB4" w:rsidRDefault="003C0098">
            <w:pPr>
              <w:pStyle w:val="TableParagraph"/>
              <w:spacing w:before="18"/>
              <w:ind w:left="23"/>
              <w:jc w:val="center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)]</w:t>
            </w:r>
          </w:p>
        </w:tc>
      </w:tr>
      <w:tr w:rsidR="000A1CB4">
        <w:trPr>
          <w:trHeight w:val="400"/>
        </w:trPr>
        <w:tc>
          <w:tcPr>
            <w:tcW w:w="1404" w:type="dxa"/>
          </w:tcPr>
          <w:p w:rsidR="000A1CB4" w:rsidRDefault="003C0098">
            <w:pPr>
              <w:pStyle w:val="TableParagraph"/>
              <w:spacing w:before="101"/>
              <w:ind w:left="3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Pomieszczenie 1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78"/>
              <w:ind w:left="39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5,77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before="78"/>
              <w:ind w:left="33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1,00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78"/>
              <w:ind w:left="23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78"/>
              <w:ind w:left="2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790" w:type="dxa"/>
          </w:tcPr>
          <w:p w:rsidR="000A1CB4" w:rsidRDefault="003C0098">
            <w:pPr>
              <w:pStyle w:val="TableParagraph"/>
              <w:spacing w:before="78"/>
              <w:ind w:left="2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1800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78"/>
              <w:ind w:left="2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200</w:t>
            </w:r>
          </w:p>
        </w:tc>
        <w:tc>
          <w:tcPr>
            <w:tcW w:w="663" w:type="dxa"/>
          </w:tcPr>
          <w:p w:rsidR="000A1CB4" w:rsidRDefault="003C0098">
            <w:pPr>
              <w:pStyle w:val="TableParagraph"/>
              <w:spacing w:before="78"/>
              <w:ind w:left="111" w:right="8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8760</w:t>
            </w:r>
          </w:p>
        </w:tc>
        <w:tc>
          <w:tcPr>
            <w:tcW w:w="569" w:type="dxa"/>
          </w:tcPr>
          <w:p w:rsidR="000A1CB4" w:rsidRDefault="003C0098">
            <w:pPr>
              <w:pStyle w:val="TableParagraph"/>
              <w:spacing w:before="78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0A1CB4" w:rsidRDefault="003C0098">
            <w:pPr>
              <w:pStyle w:val="TableParagraph"/>
              <w:spacing w:before="78"/>
              <w:ind w:left="2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 w:rsidR="000A1CB4" w:rsidRDefault="003C0098">
            <w:pPr>
              <w:pStyle w:val="TableParagraph"/>
              <w:spacing w:before="78"/>
              <w:ind w:left="26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11,54</w:t>
            </w:r>
          </w:p>
        </w:tc>
      </w:tr>
    </w:tbl>
    <w:p w:rsidR="000A1CB4" w:rsidRDefault="000A1CB4">
      <w:pPr>
        <w:pStyle w:val="Tekstpodstawowy"/>
        <w:spacing w:before="5"/>
        <w:rPr>
          <w:rFonts w:ascii="Carlito"/>
          <w:b/>
          <w:sz w:val="10"/>
        </w:rPr>
      </w:pP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3910"/>
        <w:gridCol w:w="1301"/>
        <w:gridCol w:w="3326"/>
      </w:tblGrid>
      <w:tr w:rsidR="000A1CB4">
        <w:trPr>
          <w:trHeight w:val="228"/>
        </w:trPr>
        <w:tc>
          <w:tcPr>
            <w:tcW w:w="3910" w:type="dxa"/>
          </w:tcPr>
          <w:p w:rsidR="000A1CB4" w:rsidRDefault="003C0098">
            <w:pPr>
              <w:pStyle w:val="TableParagraph"/>
              <w:spacing w:line="203" w:lineRule="exact"/>
              <w:ind w:left="20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Obliczanie współczynnika utrzymania</w:t>
            </w:r>
          </w:p>
        </w:tc>
        <w:tc>
          <w:tcPr>
            <w:tcW w:w="1301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  <w:tcBorders>
              <w:bottom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342"/>
        </w:trPr>
        <w:tc>
          <w:tcPr>
            <w:tcW w:w="3910" w:type="dxa"/>
          </w:tcPr>
          <w:p w:rsidR="000A1CB4" w:rsidRDefault="003C0098">
            <w:pPr>
              <w:pStyle w:val="TableParagraph"/>
              <w:spacing w:before="90" w:line="232" w:lineRule="exact"/>
              <w:ind w:left="200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Oszacowany współczynnik zapasu "K"</w:t>
            </w:r>
            <w:r>
              <w:rPr>
                <w:rFonts w:ascii="Carlito" w:hAnsi="Carlito"/>
                <w:spacing w:val="-18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obiektu</w:t>
            </w:r>
          </w:p>
        </w:tc>
        <w:tc>
          <w:tcPr>
            <w:tcW w:w="1301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49"/>
              <w:ind w:left="34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1</w:t>
            </w:r>
          </w:p>
        </w:tc>
      </w:tr>
      <w:tr w:rsidR="000A1CB4">
        <w:trPr>
          <w:trHeight w:val="313"/>
        </w:trPr>
        <w:tc>
          <w:tcPr>
            <w:tcW w:w="3910" w:type="dxa"/>
          </w:tcPr>
          <w:p w:rsidR="000A1CB4" w:rsidRDefault="003C0098">
            <w:pPr>
              <w:pStyle w:val="TableParagraph"/>
              <w:spacing w:before="61" w:line="232" w:lineRule="exact"/>
              <w:ind w:left="200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Wyliczony współczynnik utrzymania MF</w:t>
            </w:r>
          </w:p>
        </w:tc>
        <w:tc>
          <w:tcPr>
            <w:tcW w:w="1301" w:type="dxa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61" w:line="232" w:lineRule="exact"/>
              <w:ind w:left="229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1,00</w:t>
            </w:r>
          </w:p>
        </w:tc>
      </w:tr>
      <w:tr w:rsidR="000A1CB4">
        <w:trPr>
          <w:trHeight w:val="1790"/>
        </w:trPr>
        <w:tc>
          <w:tcPr>
            <w:tcW w:w="8537" w:type="dxa"/>
            <w:gridSpan w:val="3"/>
          </w:tcPr>
          <w:p w:rsidR="000A1CB4" w:rsidRDefault="003C0098">
            <w:pPr>
              <w:pStyle w:val="TableParagraph"/>
              <w:spacing w:before="90"/>
              <w:ind w:left="20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Obliczanie współczynnika uwzględniającego obniżenie poziomu natężenia oświetlenia do poziomu</w:t>
            </w:r>
          </w:p>
          <w:p w:rsidR="000A1CB4" w:rsidRDefault="003C0098">
            <w:pPr>
              <w:pStyle w:val="TableParagraph"/>
              <w:spacing w:before="17" w:line="192" w:lineRule="exact"/>
              <w:ind w:left="20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wymaganego :</w:t>
            </w:r>
          </w:p>
          <w:p w:rsidR="000A1CB4" w:rsidRDefault="003C0098">
            <w:pPr>
              <w:pStyle w:val="TableParagraph"/>
              <w:tabs>
                <w:tab w:val="left" w:pos="2240"/>
              </w:tabs>
              <w:spacing w:line="165" w:lineRule="auto"/>
              <w:ind w:left="1698"/>
              <w:rPr>
                <w:rFonts w:ascii="Times New Roman" w:hAnsi="Times New Roman"/>
                <w:i/>
                <w:sz w:val="37"/>
              </w:rPr>
            </w:pPr>
            <w:r>
              <w:rPr>
                <w:rFonts w:ascii="Times New Roman" w:hAnsi="Times New Roman"/>
                <w:i/>
                <w:w w:val="120"/>
                <w:position w:val="-23"/>
                <w:sz w:val="37"/>
              </w:rPr>
              <w:t>F</w:t>
            </w:r>
            <w:r>
              <w:rPr>
                <w:rFonts w:ascii="Times New Roman" w:hAnsi="Times New Roman"/>
                <w:i/>
                <w:w w:val="120"/>
                <w:position w:val="-23"/>
                <w:sz w:val="37"/>
              </w:rPr>
              <w:tab/>
            </w:r>
            <w:r>
              <w:rPr>
                <w:rFonts w:ascii="Symbol" w:hAnsi="Symbol"/>
                <w:w w:val="120"/>
                <w:position w:val="-23"/>
                <w:sz w:val="37"/>
              </w:rPr>
              <w:t></w:t>
            </w:r>
            <w:r>
              <w:rPr>
                <w:rFonts w:ascii="Times New Roman" w:hAnsi="Times New Roman"/>
                <w:w w:val="120"/>
                <w:position w:val="-23"/>
                <w:sz w:val="37"/>
              </w:rPr>
              <w:t xml:space="preserve"> </w:t>
            </w:r>
            <w:r>
              <w:rPr>
                <w:rFonts w:ascii="Times New Roman" w:hAnsi="Times New Roman"/>
                <w:spacing w:val="18"/>
                <w:w w:val="120"/>
                <w:sz w:val="37"/>
              </w:rPr>
              <w:t>1</w:t>
            </w:r>
            <w:r>
              <w:rPr>
                <w:rFonts w:ascii="Symbol" w:hAnsi="Symbol"/>
                <w:spacing w:val="18"/>
                <w:w w:val="120"/>
                <w:sz w:val="37"/>
              </w:rPr>
              <w:t></w:t>
            </w:r>
            <w:r>
              <w:rPr>
                <w:rFonts w:ascii="Times New Roman" w:hAnsi="Times New Roman"/>
                <w:spacing w:val="-51"/>
                <w:w w:val="120"/>
                <w:sz w:val="37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w w:val="120"/>
                <w:sz w:val="37"/>
              </w:rPr>
              <w:t>MF</w:t>
            </w:r>
          </w:p>
          <w:p w:rsidR="000A1CB4" w:rsidRDefault="003C0098">
            <w:pPr>
              <w:pStyle w:val="TableParagraph"/>
              <w:tabs>
                <w:tab w:val="right" w:pos="3325"/>
              </w:tabs>
              <w:spacing w:line="74" w:lineRule="auto"/>
              <w:ind w:left="1919"/>
              <w:rPr>
                <w:rFonts w:ascii="Times New Roman"/>
                <w:sz w:val="37"/>
              </w:rPr>
            </w:pPr>
            <w:r>
              <w:rPr>
                <w:rFonts w:ascii="Times New Roman"/>
                <w:i/>
                <w:w w:val="115"/>
              </w:rPr>
              <w:t>C</w:t>
            </w:r>
            <w:r>
              <w:rPr>
                <w:rFonts w:ascii="Times New Roman"/>
                <w:i/>
                <w:w w:val="115"/>
              </w:rPr>
              <w:tab/>
            </w:r>
            <w:r>
              <w:rPr>
                <w:rFonts w:ascii="Times New Roman"/>
                <w:w w:val="115"/>
                <w:position w:val="-19"/>
                <w:sz w:val="37"/>
              </w:rPr>
              <w:t>2</w:t>
            </w:r>
          </w:p>
          <w:p w:rsidR="000A1CB4" w:rsidRDefault="003C0098">
            <w:pPr>
              <w:pStyle w:val="TableParagraph"/>
              <w:tabs>
                <w:tab w:val="left" w:pos="5440"/>
              </w:tabs>
              <w:spacing w:before="240" w:line="242" w:lineRule="exact"/>
              <w:ind w:left="20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Wyliczony współczynnik</w:t>
            </w:r>
            <w:r>
              <w:rPr>
                <w:rFonts w:ascii="Carlito" w:hAnsi="Carlito"/>
                <w:b/>
                <w:spacing w:val="-7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F</w:t>
            </w:r>
            <w:r>
              <w:rPr>
                <w:rFonts w:ascii="Carlito" w:hAnsi="Carlito"/>
                <w:b/>
                <w:sz w:val="20"/>
                <w:vertAlign w:val="subscript"/>
              </w:rPr>
              <w:t>c</w:t>
            </w:r>
            <w:r>
              <w:rPr>
                <w:rFonts w:ascii="Carlito" w:hAnsi="Carlito"/>
                <w:b/>
                <w:spacing w:val="-19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=</w:t>
            </w:r>
            <w:r>
              <w:rPr>
                <w:rFonts w:ascii="Carlito" w:hAnsi="Carlito"/>
                <w:b/>
                <w:sz w:val="20"/>
              </w:rPr>
              <w:tab/>
              <w:t>1,00</w:t>
            </w:r>
          </w:p>
        </w:tc>
      </w:tr>
    </w:tbl>
    <w:p w:rsidR="000A1CB4" w:rsidRDefault="003C0098">
      <w:pPr>
        <w:pStyle w:val="Nagwek2"/>
        <w:spacing w:before="18"/>
        <w:ind w:left="725"/>
        <w:rPr>
          <w:rFonts w:ascii="Carlito" w:hAnsi="Carlito"/>
        </w:rPr>
      </w:pPr>
      <w:r>
        <w:pict>
          <v:group id="_x0000_s1069" style="position:absolute;left:0;text-align:left;margin-left:303.4pt;margin-top:-15.5pt;width:40.5pt;height:15.5pt;z-index:-251653120;mso-position-horizontal-relative:page;mso-position-vertical-relative:text" coordorigin="6068,-310" coordsize="810,310">
            <v:line id="_x0000_s1075" style="position:absolute" from="6069,-309" to="6069,-2" strokeweight=".14pt"/>
            <v:rect id="_x0000_s1074" style="position:absolute;left:6068;top:-310;width:20;height:310" fillcolor="black" stroked="f"/>
            <v:line id="_x0000_s1073" style="position:absolute" from="6859,-290" to="6859,-2" strokeweight=".14pt"/>
            <v:rect id="_x0000_s1072" style="position:absolute;left:6858;top:-291;width:20;height:291" fillcolor="black" stroked="f"/>
            <v:line id="_x0000_s1071" style="position:absolute" from="6089,-309" to="6876,-309" strokeweight=".14pt"/>
            <v:rect id="_x0000_s1070" style="position:absolute;left:6087;top:-310;width:791;height:20" fillcolor="black" stroked="f"/>
            <w10:wrap anchorx="page"/>
          </v:group>
        </w:pict>
      </w:r>
      <w:r>
        <w:pict>
          <v:group id="_x0000_s1066" style="position:absolute;left:0;text-align:left;margin-left:124.3pt;margin-top:-64.9pt;width:114.5pt;height:48.75pt;z-index:-251652096;mso-position-horizontal-relative:page;mso-position-vertical-relative:text" coordorigin="2486,-1298" coordsize="2290,975">
            <v:rect id="_x0000_s1068" style="position:absolute;left:2486;top:-1298;width:2290;height:975" fillcolor="#eaeaea" stroked="f"/>
            <v:line id="_x0000_s1067" style="position:absolute" from="3450,-795" to="4695,-795" strokeweight=".26606mm"/>
            <w10:wrap anchorx="page"/>
          </v:group>
        </w:pict>
      </w:r>
      <w:r>
        <w:rPr>
          <w:rFonts w:ascii="Carlito" w:hAnsi="Carlito"/>
        </w:rPr>
        <w:t>Obliczanie średniej ważonej mocy jednostkowej budynku ocenianego P</w:t>
      </w:r>
      <w:r>
        <w:rPr>
          <w:rFonts w:ascii="Carlito" w:hAnsi="Carlito"/>
          <w:vertAlign w:val="subscript"/>
        </w:rPr>
        <w:t>N</w:t>
      </w:r>
      <w:r>
        <w:rPr>
          <w:rFonts w:ascii="Carlito" w:hAnsi="Carlito"/>
        </w:rPr>
        <w:t xml:space="preserve"> i średnio ważonego</w:t>
      </w:r>
    </w:p>
    <w:p w:rsidR="000A1CB4" w:rsidRDefault="003C0098">
      <w:pPr>
        <w:spacing w:before="46" w:after="9"/>
        <w:ind w:left="770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zapotrzebowania energii elektrycznej użytkowej E</w:t>
      </w:r>
      <w:r>
        <w:rPr>
          <w:rFonts w:ascii="Carlito" w:hAnsi="Carlito"/>
          <w:b/>
          <w:sz w:val="20"/>
          <w:vertAlign w:val="subscript"/>
        </w:rPr>
        <w:t>L</w:t>
      </w:r>
      <w:r>
        <w:rPr>
          <w:rFonts w:ascii="Carlito" w:hAnsi="Carlito"/>
          <w:b/>
          <w:sz w:val="20"/>
        </w:rPr>
        <w:t xml:space="preserve"> oświetlenia wbudowanego w budynku ocenianym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804"/>
        <w:gridCol w:w="1011"/>
        <w:gridCol w:w="914"/>
        <w:gridCol w:w="914"/>
        <w:gridCol w:w="790"/>
        <w:gridCol w:w="914"/>
      </w:tblGrid>
      <w:tr w:rsidR="000A1CB4">
        <w:trPr>
          <w:trHeight w:val="261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0A1CB4">
            <w:pPr>
              <w:pStyle w:val="TableParagraph"/>
              <w:spacing w:before="4"/>
              <w:rPr>
                <w:rFonts w:ascii="Carlito"/>
                <w:b/>
                <w:sz w:val="13"/>
              </w:rPr>
            </w:pPr>
          </w:p>
          <w:p w:rsidR="000A1CB4" w:rsidRDefault="003C0098">
            <w:pPr>
              <w:pStyle w:val="TableParagraph"/>
              <w:spacing w:line="266" w:lineRule="auto"/>
              <w:ind w:left="31" w:right="6" w:firstLine="2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Moc opraw w j-tym pomieszczeniu P</w:t>
            </w:r>
            <w:r>
              <w:rPr>
                <w:rFonts w:ascii="Carlito"/>
                <w:sz w:val="16"/>
                <w:vertAlign w:val="subscript"/>
              </w:rPr>
              <w:t>j</w:t>
            </w:r>
            <w:r>
              <w:rPr>
                <w:rFonts w:ascii="Carlito"/>
                <w:sz w:val="16"/>
              </w:rPr>
              <w:t xml:space="preserve"> [W]</w:t>
            </w:r>
          </w:p>
        </w:tc>
        <w:tc>
          <w:tcPr>
            <w:tcW w:w="914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51" w:line="190" w:lineRule="exact"/>
              <w:ind w:left="26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Roczne</w:t>
            </w:r>
          </w:p>
        </w:tc>
        <w:tc>
          <w:tcPr>
            <w:tcW w:w="914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16"/>
              </w:rPr>
            </w:pPr>
          </w:p>
          <w:p w:rsidR="000A1CB4" w:rsidRDefault="000A1CB4">
            <w:pPr>
              <w:pStyle w:val="TableParagraph"/>
              <w:spacing w:before="7"/>
              <w:rPr>
                <w:rFonts w:ascii="Carlito"/>
                <w:b/>
                <w:sz w:val="23"/>
              </w:rPr>
            </w:pPr>
          </w:p>
          <w:p w:rsidR="000A1CB4" w:rsidRDefault="003C0098">
            <w:pPr>
              <w:pStyle w:val="TableParagraph"/>
              <w:spacing w:before="1" w:line="266" w:lineRule="auto"/>
              <w:ind w:left="36" w:right="8" w:firstLine="2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 xml:space="preserve">Moc </w:t>
            </w:r>
            <w:r>
              <w:rPr>
                <w:rFonts w:ascii="Carlito" w:hAnsi="Carlito"/>
                <w:spacing w:val="-1"/>
                <w:sz w:val="16"/>
              </w:rPr>
              <w:t xml:space="preserve">jednostkowa </w:t>
            </w:r>
            <w:r>
              <w:rPr>
                <w:rFonts w:ascii="Carlito" w:hAnsi="Carlito"/>
                <w:sz w:val="16"/>
              </w:rPr>
              <w:t xml:space="preserve">opraw ośw. </w:t>
            </w:r>
            <w:r>
              <w:rPr>
                <w:rFonts w:ascii="Carlito" w:hAnsi="Carlito"/>
                <w:spacing w:val="-1"/>
                <w:sz w:val="16"/>
              </w:rPr>
              <w:t xml:space="preserve">zainstalowan </w:t>
            </w:r>
            <w:r>
              <w:rPr>
                <w:rFonts w:ascii="Carlito" w:hAnsi="Carlito"/>
                <w:sz w:val="16"/>
              </w:rPr>
              <w:t xml:space="preserve">a w j-tym </w:t>
            </w:r>
            <w:r>
              <w:rPr>
                <w:rFonts w:ascii="Carlito" w:hAnsi="Carlito"/>
                <w:spacing w:val="-1"/>
                <w:sz w:val="16"/>
              </w:rPr>
              <w:t>pomieszczen</w:t>
            </w:r>
          </w:p>
          <w:p w:rsidR="000A1CB4" w:rsidRDefault="003C0098">
            <w:pPr>
              <w:pStyle w:val="TableParagraph"/>
              <w:spacing w:before="24" w:line="137" w:lineRule="exact"/>
              <w:ind w:left="2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iu P</w:t>
            </w:r>
            <w:r>
              <w:rPr>
                <w:rFonts w:ascii="Carlito"/>
                <w:spacing w:val="25"/>
                <w:sz w:val="16"/>
              </w:rPr>
              <w:t xml:space="preserve"> </w:t>
            </w:r>
            <w:r>
              <w:rPr>
                <w:rFonts w:ascii="Carlito"/>
                <w:sz w:val="16"/>
              </w:rPr>
              <w:t>[W/m</w:t>
            </w:r>
            <w:r>
              <w:rPr>
                <w:rFonts w:ascii="Carlito"/>
                <w:sz w:val="16"/>
                <w:vertAlign w:val="superscript"/>
              </w:rPr>
              <w:t>2</w:t>
            </w:r>
            <w:r>
              <w:rPr>
                <w:rFonts w:ascii="Carlito"/>
                <w:sz w:val="16"/>
              </w:rPr>
              <w:t>]</w:t>
            </w:r>
          </w:p>
          <w:p w:rsidR="000A1CB4" w:rsidRDefault="003C0098">
            <w:pPr>
              <w:pStyle w:val="TableParagraph"/>
              <w:spacing w:line="76" w:lineRule="exact"/>
              <w:ind w:right="260"/>
              <w:jc w:val="center"/>
              <w:rPr>
                <w:rFonts w:ascii="Carlito"/>
                <w:sz w:val="11"/>
              </w:rPr>
            </w:pPr>
            <w:r>
              <w:rPr>
                <w:rFonts w:ascii="Carlito"/>
                <w:w w:val="98"/>
                <w:sz w:val="11"/>
              </w:rPr>
              <w:t>j</w:t>
            </w:r>
          </w:p>
        </w:tc>
        <w:tc>
          <w:tcPr>
            <w:tcW w:w="790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196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2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jednostkowe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195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27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Powierzch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22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zapotrzebow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196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27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nia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2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anie energii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627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27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użytkowa</w:t>
            </w:r>
            <w:r>
              <w:rPr>
                <w:rFonts w:ascii="Carlito" w:hAnsi="Carlito"/>
                <w:spacing w:val="28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j</w:t>
            </w:r>
          </w:p>
          <w:p w:rsidR="000A1CB4" w:rsidRDefault="003C0098">
            <w:pPr>
              <w:pStyle w:val="TableParagraph"/>
              <w:spacing w:before="6" w:line="210" w:lineRule="atLeast"/>
              <w:ind w:left="31" w:right="3" w:firstLine="2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 xml:space="preserve">tego </w:t>
            </w:r>
            <w:r>
              <w:rPr>
                <w:rFonts w:ascii="Carlito"/>
                <w:spacing w:val="-1"/>
                <w:sz w:val="16"/>
              </w:rPr>
              <w:t>pomieszcze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24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do</w:t>
            </w:r>
          </w:p>
          <w:p w:rsidR="000A1CB4" w:rsidRDefault="003C0098">
            <w:pPr>
              <w:pStyle w:val="TableParagraph"/>
              <w:spacing w:before="20"/>
              <w:ind w:left="50" w:right="-29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oświetlenia</w:t>
            </w:r>
            <w:r>
              <w:rPr>
                <w:rFonts w:ascii="Carlito" w:hAnsi="Carlito"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j-</w:t>
            </w:r>
          </w:p>
          <w:p w:rsidR="000A1CB4" w:rsidRDefault="003C0098">
            <w:pPr>
              <w:pStyle w:val="TableParagraph"/>
              <w:spacing w:before="21" w:line="190" w:lineRule="exact"/>
              <w:ind w:left="2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tego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108"/>
              <w:ind w:left="215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P</w:t>
            </w:r>
            <w:r>
              <w:rPr>
                <w:rFonts w:ascii="Carlito" w:hAnsi="Carlito"/>
                <w:sz w:val="16"/>
                <w:vertAlign w:val="subscript"/>
              </w:rPr>
              <w:t>j</w:t>
            </w:r>
            <w:r>
              <w:rPr>
                <w:rFonts w:ascii="Carlito" w:hAnsi="Carlito"/>
                <w:sz w:val="16"/>
              </w:rPr>
              <w:t xml:space="preserve"> · A</w:t>
            </w:r>
            <w:r>
              <w:rPr>
                <w:rFonts w:ascii="Carlito" w:hAnsi="Carlito"/>
                <w:sz w:val="16"/>
                <w:vertAlign w:val="subscript"/>
              </w:rPr>
              <w:t>fj</w:t>
            </w:r>
          </w:p>
          <w:p w:rsidR="000A1CB4" w:rsidRDefault="003C0098">
            <w:pPr>
              <w:pStyle w:val="TableParagraph"/>
              <w:spacing w:before="37"/>
              <w:ind w:left="275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[W]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109"/>
              <w:ind w:left="27"/>
              <w:jc w:val="center"/>
              <w:rPr>
                <w:rFonts w:ascii="Carlito" w:hAnsi="Carlito"/>
                <w:sz w:val="11"/>
              </w:rPr>
            </w:pPr>
            <w:r>
              <w:rPr>
                <w:rFonts w:ascii="Carlito" w:hAnsi="Carlito"/>
                <w:position w:val="3"/>
                <w:sz w:val="16"/>
              </w:rPr>
              <w:t>E</w:t>
            </w:r>
            <w:r>
              <w:rPr>
                <w:rFonts w:ascii="Carlito" w:hAnsi="Carlito"/>
                <w:sz w:val="11"/>
              </w:rPr>
              <w:t xml:space="preserve">Lj </w:t>
            </w:r>
            <w:r>
              <w:rPr>
                <w:rFonts w:ascii="Carlito" w:hAnsi="Carlito"/>
                <w:position w:val="3"/>
                <w:sz w:val="16"/>
              </w:rPr>
              <w:t>· A</w:t>
            </w:r>
            <w:r>
              <w:rPr>
                <w:rFonts w:ascii="Carlito" w:hAnsi="Carlito"/>
                <w:sz w:val="11"/>
              </w:rPr>
              <w:t>fj</w:t>
            </w:r>
          </w:p>
          <w:p w:rsidR="000A1CB4" w:rsidRDefault="003C0098">
            <w:pPr>
              <w:pStyle w:val="TableParagraph"/>
              <w:spacing w:before="20"/>
              <w:ind w:left="2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[kWh/rok]</w:t>
            </w:r>
          </w:p>
        </w:tc>
      </w:tr>
      <w:tr w:rsidR="000A1CB4">
        <w:trPr>
          <w:trHeight w:val="205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2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nia A</w:t>
            </w:r>
            <w:r>
              <w:rPr>
                <w:rFonts w:ascii="Carlito"/>
                <w:sz w:val="16"/>
                <w:vertAlign w:val="subscript"/>
              </w:rPr>
              <w:t>fj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2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32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22" w:line="190" w:lineRule="exact"/>
              <w:ind w:left="24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[m</w:t>
            </w:r>
            <w:r>
              <w:rPr>
                <w:rFonts w:ascii="Carlito"/>
                <w:sz w:val="16"/>
                <w:vertAlign w:val="superscript"/>
              </w:rPr>
              <w:t>2</w:t>
            </w:r>
            <w:r>
              <w:rPr>
                <w:rFonts w:ascii="Carlito"/>
                <w:sz w:val="16"/>
              </w:rPr>
              <w:t>]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2" w:lineRule="exact"/>
              <w:ind w:left="22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ia E</w:t>
            </w:r>
            <w:r>
              <w:rPr>
                <w:rFonts w:ascii="Carlito"/>
                <w:sz w:val="16"/>
                <w:vertAlign w:val="subscript"/>
              </w:rPr>
              <w:t>Lj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02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line="182" w:lineRule="exact"/>
              <w:ind w:left="4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Pomieszczenia w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2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[kWh/m</w:t>
            </w:r>
            <w:r>
              <w:rPr>
                <w:rFonts w:ascii="Carlito"/>
                <w:sz w:val="16"/>
                <w:vertAlign w:val="superscript"/>
              </w:rPr>
              <w:t>2</w:t>
            </w:r>
            <w:r>
              <w:rPr>
                <w:rFonts w:ascii="Carlito"/>
                <w:sz w:val="16"/>
              </w:rPr>
              <w:t>rok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25"/>
        </w:trPr>
        <w:tc>
          <w:tcPr>
            <w:tcW w:w="1404" w:type="dxa"/>
            <w:tcBorders>
              <w:top w:val="nil"/>
              <w:left w:val="nil"/>
            </w:tcBorders>
          </w:tcPr>
          <w:p w:rsidR="000A1CB4" w:rsidRDefault="003C0098">
            <w:pPr>
              <w:pStyle w:val="TableParagraph"/>
              <w:spacing w:line="187" w:lineRule="exact"/>
              <w:ind w:left="4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budynku :</w:t>
            </w:r>
          </w:p>
        </w:tc>
        <w:tc>
          <w:tcPr>
            <w:tcW w:w="804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line="175" w:lineRule="exact"/>
              <w:ind w:left="24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]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70"/>
        </w:trPr>
        <w:tc>
          <w:tcPr>
            <w:tcW w:w="1404" w:type="dxa"/>
          </w:tcPr>
          <w:p w:rsidR="000A1CB4" w:rsidRDefault="003C0098">
            <w:pPr>
              <w:pStyle w:val="TableParagraph"/>
              <w:spacing w:before="56" w:line="194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Pomieszczenie 1</w:t>
            </w: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13" w:line="237" w:lineRule="exact"/>
              <w:ind w:left="39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1179,00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before="13" w:line="237" w:lineRule="exact"/>
              <w:ind w:left="31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6800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3" w:line="237" w:lineRule="exact"/>
              <w:ind w:left="40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11,54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3" w:line="237" w:lineRule="exact"/>
              <w:ind w:left="29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5,77</w:t>
            </w:r>
          </w:p>
        </w:tc>
        <w:tc>
          <w:tcPr>
            <w:tcW w:w="790" w:type="dxa"/>
          </w:tcPr>
          <w:p w:rsidR="000A1CB4" w:rsidRDefault="003C0098">
            <w:pPr>
              <w:pStyle w:val="TableParagraph"/>
              <w:spacing w:before="37"/>
              <w:ind w:left="41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6800,0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3" w:line="237" w:lineRule="exact"/>
              <w:ind w:right="9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13600,0</w:t>
            </w:r>
          </w:p>
        </w:tc>
      </w:tr>
      <w:tr w:rsidR="000A1CB4">
        <w:trPr>
          <w:trHeight w:val="270"/>
        </w:trPr>
        <w:tc>
          <w:tcPr>
            <w:tcW w:w="1404" w:type="dxa"/>
            <w:vMerge w:val="restart"/>
            <w:tcBorders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:rsidR="000A1CB4" w:rsidRDefault="003C0098">
            <w:pPr>
              <w:pStyle w:val="TableParagraph"/>
              <w:spacing w:before="6"/>
              <w:ind w:left="38"/>
              <w:jc w:val="center"/>
              <w:rPr>
                <w:rFonts w:ascii="Carlito" w:hAnsi="Carlito"/>
                <w:sz w:val="17"/>
              </w:rPr>
            </w:pPr>
            <w:r>
              <w:rPr>
                <w:sz w:val="20"/>
              </w:rPr>
              <w:t xml:space="preserve">Σ </w:t>
            </w:r>
            <w:r>
              <w:rPr>
                <w:rFonts w:ascii="Carlito" w:hAnsi="Carlito"/>
                <w:sz w:val="17"/>
              </w:rPr>
              <w:t>A</w:t>
            </w:r>
            <w:r>
              <w:rPr>
                <w:rFonts w:ascii="Carlito" w:hAnsi="Carlito"/>
                <w:sz w:val="17"/>
                <w:vertAlign w:val="subscript"/>
              </w:rPr>
              <w:t>f</w:t>
            </w:r>
          </w:p>
        </w:tc>
        <w:tc>
          <w:tcPr>
            <w:tcW w:w="2839" w:type="dxa"/>
            <w:gridSpan w:val="3"/>
            <w:vMerge w:val="restart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0A1CB4" w:rsidRDefault="000A1CB4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0A1CB4" w:rsidRDefault="000A1CB4">
            <w:pPr>
              <w:pStyle w:val="TableParagraph"/>
              <w:spacing w:before="12"/>
              <w:rPr>
                <w:rFonts w:ascii="Carlito"/>
                <w:b/>
                <w:sz w:val="14"/>
              </w:rPr>
            </w:pPr>
          </w:p>
          <w:p w:rsidR="000A1CB4" w:rsidRDefault="003C0098">
            <w:pPr>
              <w:pStyle w:val="TableParagraph"/>
              <w:spacing w:line="232" w:lineRule="exact"/>
              <w:ind w:left="319"/>
              <w:rPr>
                <w:rFonts w:ascii="Carlito"/>
                <w:sz w:val="20"/>
              </w:rPr>
            </w:pPr>
            <w:r>
              <w:rPr>
                <w:rFonts w:ascii="Carlito"/>
                <w:color w:val="CCFFCC"/>
                <w:sz w:val="20"/>
              </w:rPr>
              <w:t>1179,00</w:t>
            </w:r>
          </w:p>
        </w:tc>
        <w:tc>
          <w:tcPr>
            <w:tcW w:w="790" w:type="dxa"/>
          </w:tcPr>
          <w:p w:rsidR="000A1CB4" w:rsidRDefault="003C0098">
            <w:pPr>
              <w:pStyle w:val="TableParagraph"/>
              <w:spacing w:before="6"/>
              <w:ind w:left="37"/>
              <w:jc w:val="center"/>
              <w:rPr>
                <w:rFonts w:ascii="Carlito" w:hAnsi="Carlito"/>
                <w:sz w:val="17"/>
              </w:rPr>
            </w:pPr>
            <w:r>
              <w:rPr>
                <w:sz w:val="20"/>
              </w:rPr>
              <w:t>Σ</w:t>
            </w:r>
            <w:r>
              <w:rPr>
                <w:rFonts w:ascii="Carlito" w:hAnsi="Carlito"/>
                <w:sz w:val="17"/>
              </w:rPr>
              <w:t>(P</w:t>
            </w:r>
            <w:r>
              <w:rPr>
                <w:rFonts w:ascii="Carlito" w:hAnsi="Carlito"/>
                <w:sz w:val="17"/>
                <w:vertAlign w:val="subscript"/>
              </w:rPr>
              <w:t>j</w:t>
            </w:r>
            <w:r>
              <w:rPr>
                <w:rFonts w:ascii="Carlito" w:hAnsi="Carlito"/>
                <w:sz w:val="17"/>
              </w:rPr>
              <w:t>*A</w:t>
            </w:r>
            <w:r>
              <w:rPr>
                <w:rFonts w:ascii="Carlito" w:hAnsi="Carlito"/>
                <w:sz w:val="17"/>
                <w:vertAlign w:val="subscript"/>
              </w:rPr>
              <w:t>fj</w:t>
            </w:r>
            <w:r>
              <w:rPr>
                <w:rFonts w:ascii="Carlito" w:hAnsi="Carlito"/>
                <w:sz w:val="17"/>
              </w:rPr>
              <w:t>)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6"/>
              <w:ind w:right="92"/>
              <w:jc w:val="right"/>
              <w:rPr>
                <w:rFonts w:ascii="Carlito" w:hAnsi="Carlito"/>
                <w:sz w:val="17"/>
              </w:rPr>
            </w:pPr>
            <w:r>
              <w:rPr>
                <w:sz w:val="20"/>
              </w:rPr>
              <w:t>Σ</w:t>
            </w:r>
            <w:r>
              <w:rPr>
                <w:rFonts w:ascii="Carlito" w:hAnsi="Carlito"/>
                <w:sz w:val="17"/>
              </w:rPr>
              <w:t>(E</w:t>
            </w:r>
            <w:r>
              <w:rPr>
                <w:rFonts w:ascii="Carlito" w:hAnsi="Carlito"/>
                <w:sz w:val="17"/>
                <w:vertAlign w:val="subscript"/>
              </w:rPr>
              <w:t>Lj</w:t>
            </w:r>
            <w:r>
              <w:rPr>
                <w:rFonts w:ascii="Carlito" w:hAnsi="Carlito"/>
                <w:sz w:val="17"/>
              </w:rPr>
              <w:t xml:space="preserve"> · A</w:t>
            </w:r>
            <w:r>
              <w:rPr>
                <w:rFonts w:ascii="Carlito" w:hAnsi="Carlito"/>
                <w:sz w:val="17"/>
                <w:vertAlign w:val="subscript"/>
              </w:rPr>
              <w:t>fj</w:t>
            </w:r>
            <w:r>
              <w:rPr>
                <w:rFonts w:ascii="Carlito" w:hAnsi="Carlito"/>
                <w:sz w:val="17"/>
              </w:rPr>
              <w:t>)</w:t>
            </w:r>
          </w:p>
        </w:tc>
      </w:tr>
      <w:tr w:rsidR="000A1CB4">
        <w:trPr>
          <w:trHeight w:val="633"/>
        </w:trPr>
        <w:tc>
          <w:tcPr>
            <w:tcW w:w="1404" w:type="dxa"/>
            <w:vMerge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0A1CB4" w:rsidRDefault="000A1CB4">
            <w:pPr>
              <w:pStyle w:val="TableParagraph"/>
              <w:spacing w:before="10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3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1179,00</w:t>
            </w:r>
          </w:p>
        </w:tc>
        <w:tc>
          <w:tcPr>
            <w:tcW w:w="2839" w:type="dxa"/>
            <w:gridSpan w:val="3"/>
            <w:vMerge/>
            <w:tcBorders>
              <w:top w:val="nil"/>
              <w:bottom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0A1CB4" w:rsidRDefault="000A1CB4">
            <w:pPr>
              <w:pStyle w:val="TableParagraph"/>
              <w:spacing w:before="11"/>
              <w:rPr>
                <w:rFonts w:ascii="Carlito"/>
                <w:b/>
                <w:sz w:val="17"/>
              </w:rPr>
            </w:pPr>
          </w:p>
          <w:p w:rsidR="000A1CB4" w:rsidRDefault="003C0098">
            <w:pPr>
              <w:pStyle w:val="TableParagraph"/>
              <w:spacing w:before="1"/>
              <w:ind w:left="41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z w:val="16"/>
              </w:rPr>
              <w:t>6800,0</w:t>
            </w:r>
          </w:p>
        </w:tc>
        <w:tc>
          <w:tcPr>
            <w:tcW w:w="914" w:type="dxa"/>
          </w:tcPr>
          <w:p w:rsidR="000A1CB4" w:rsidRDefault="000A1CB4">
            <w:pPr>
              <w:pStyle w:val="TableParagraph"/>
              <w:spacing w:before="10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right="96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13600,0</w:t>
            </w:r>
          </w:p>
        </w:tc>
      </w:tr>
    </w:tbl>
    <w:p w:rsidR="000A1CB4" w:rsidRDefault="000A1CB4">
      <w:pPr>
        <w:pStyle w:val="Tekstpodstawowy"/>
        <w:spacing w:before="8"/>
        <w:rPr>
          <w:rFonts w:ascii="Carlito"/>
          <w:b/>
          <w:sz w:val="25"/>
        </w:rPr>
      </w:pPr>
    </w:p>
    <w:p w:rsidR="000A1CB4" w:rsidRDefault="003C0098">
      <w:pPr>
        <w:ind w:left="676"/>
        <w:rPr>
          <w:rFonts w:ascii="Carlito"/>
          <w:b/>
          <w:sz w:val="20"/>
        </w:rPr>
      </w:pPr>
      <w:r>
        <w:pict>
          <v:rect id="_x0000_s1065" style="position:absolute;left:0;text-align:left;margin-left:211.9pt;margin-top:28.25pt;width:74.3pt;height:27.7pt;z-index:-251651072;mso-position-horizontal-relative:page" fillcolor="#ffc" stroked="f">
            <w10:wrap anchorx="page"/>
          </v:rect>
        </w:pict>
      </w:r>
      <w:r>
        <w:pict>
          <v:group id="_x0000_s1058" style="position:absolute;left:0;text-align:left;margin-left:215.05pt;margin-top:-2.9pt;width:77.4pt;height:24.1pt;z-index:251650048;mso-position-horizontal-relative:page" coordorigin="4301,-58" coordsize="1548,482">
            <v:rect id="_x0000_s1064" style="position:absolute;left:4300;top:-31;width:1548;height:454" fillcolor="#ffc" stroked="f"/>
            <v:shape id="_x0000_s1063" type="#_x0000_t202" style="position:absolute;left:4334;top:104;width:124;height:159" filled="f" stroked="f">
              <v:textbox inset="0,0,0,0">
                <w:txbxContent>
                  <w:p w:rsidR="000A1CB4" w:rsidRDefault="003C0098">
                    <w:pPr>
                      <w:spacing w:line="158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121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062" type="#_x0000_t202" style="position:absolute;left:4453;top:193;width:75;height:93" filled="f" stroked="f">
              <v:textbox inset="0,0,0,0">
                <w:txbxContent>
                  <w:p w:rsidR="000A1CB4" w:rsidRDefault="003C0098">
                    <w:pPr>
                      <w:spacing w:line="92" w:lineRule="exact"/>
                      <w:rPr>
                        <w:rFonts w:ascii="Times New Roman"/>
                        <w:i/>
                        <w:sz w:val="8"/>
                      </w:rPr>
                    </w:pPr>
                    <w:r>
                      <w:rPr>
                        <w:rFonts w:ascii="Times New Roman"/>
                        <w:i/>
                        <w:w w:val="123"/>
                        <w:sz w:val="8"/>
                      </w:rPr>
                      <w:t>L</w:t>
                    </w:r>
                  </w:p>
                </w:txbxContent>
              </v:textbox>
            </v:shape>
            <v:shape id="_x0000_s1061" type="#_x0000_t202" style="position:absolute;left:4580;top:-59;width:1246;height:323" filled="f" stroked="f">
              <v:textbox inset="0,0,0,0">
                <w:txbxContent>
                  <w:p w:rsidR="000A1CB4" w:rsidRDefault="003C0098">
                    <w:pPr>
                      <w:spacing w:before="18" w:line="204" w:lineRule="auto"/>
                      <w:rPr>
                        <w:rFonts w:ascii="Symbol" w:hAnsi="Symbol"/>
                        <w:sz w:val="14"/>
                      </w:rPr>
                    </w:pPr>
                    <w:r>
                      <w:rPr>
                        <w:rFonts w:ascii="Symbol" w:hAnsi="Symbol"/>
                        <w:w w:val="115"/>
                        <w:position w:val="-10"/>
                        <w:sz w:val="14"/>
                      </w:rPr>
                      <w:t></w:t>
                    </w:r>
                    <w:r>
                      <w:rPr>
                        <w:rFonts w:ascii="Times New Roman" w:hAnsi="Times New Roman"/>
                        <w:w w:val="115"/>
                        <w:position w:val="-10"/>
                        <w:sz w:val="1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5"/>
                        <w:position w:val="-2"/>
                        <w:sz w:val="21"/>
                        <w:u w:val="single"/>
                      </w:rPr>
                      <w:t></w:t>
                    </w:r>
                    <w:r>
                      <w:rPr>
                        <w:rFonts w:ascii="Times New Roman" w:hAnsi="Times New Roman"/>
                        <w:w w:val="115"/>
                        <w:position w:val="-2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5"/>
                        <w:sz w:val="14"/>
                        <w:u w:val="single"/>
                      </w:rPr>
                      <w:t xml:space="preserve">( </w:t>
                    </w:r>
                    <w:r>
                      <w:rPr>
                        <w:rFonts w:ascii="Times New Roman" w:hAnsi="Times New Roman"/>
                        <w:i/>
                        <w:w w:val="115"/>
                        <w:sz w:val="14"/>
                        <w:u w:val="single"/>
                      </w:rPr>
                      <w:t xml:space="preserve">E </w:t>
                    </w:r>
                    <w:r>
                      <w:rPr>
                        <w:rFonts w:ascii="Times New Roman" w:hAnsi="Times New Roman"/>
                        <w:i/>
                        <w:w w:val="115"/>
                        <w:position w:val="-3"/>
                        <w:sz w:val="8"/>
                        <w:u w:val="single"/>
                      </w:rPr>
                      <w:t xml:space="preserve">Lj </w:t>
                    </w:r>
                    <w:r>
                      <w:rPr>
                        <w:rFonts w:ascii="Symbol" w:hAnsi="Symbol"/>
                        <w:sz w:val="14"/>
                        <w:u w:val="single"/>
                      </w:rPr>
                      <w:t>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15"/>
                        <w:sz w:val="14"/>
                        <w:u w:val="single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i/>
                        <w:w w:val="115"/>
                        <w:position w:val="-3"/>
                        <w:sz w:val="8"/>
                        <w:u w:val="single"/>
                      </w:rPr>
                      <w:t xml:space="preserve">fj </w:t>
                    </w:r>
                    <w:r>
                      <w:rPr>
                        <w:rFonts w:ascii="Times New Roman" w:hAnsi="Times New Roman"/>
                        <w:w w:val="115"/>
                        <w:sz w:val="14"/>
                        <w:u w:val="single"/>
                      </w:rPr>
                      <w:t>)</w:t>
                    </w:r>
                    <w:r>
                      <w:rPr>
                        <w:rFonts w:ascii="Times New Roman" w:hAnsi="Times New Roman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5"/>
                        <w:position w:val="-10"/>
                        <w:sz w:val="14"/>
                      </w:rPr>
                      <w:t></w:t>
                    </w:r>
                  </w:p>
                </w:txbxContent>
              </v:textbox>
            </v:shape>
            <v:shape id="_x0000_s1060" type="#_x0000_t202" style="position:absolute;left:4990;top:160;width:362;height:264" filled="f" stroked="f">
              <v:textbox inset="0,0,0,0">
                <w:txbxContent>
                  <w:p w:rsidR="000A1CB4" w:rsidRDefault="003C0098">
                    <w:pPr>
                      <w:spacing w:before="2"/>
                      <w:rPr>
                        <w:rFonts w:ascii="Times New Roman" w:hAnsi="Times New Roman"/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w w:val="120"/>
                        <w:position w:val="-2"/>
                        <w:sz w:val="21"/>
                      </w:rPr>
                      <w:t></w:t>
                    </w:r>
                    <w:r>
                      <w:rPr>
                        <w:rFonts w:ascii="Times New Roman" w:hAnsi="Times New Roman"/>
                        <w:w w:val="120"/>
                        <w:position w:val="-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20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059" type="#_x0000_t202" style="position:absolute;left:5349;top:304;width:48;height:93" filled="f" stroked="f">
              <v:textbox inset="0,0,0,0">
                <w:txbxContent>
                  <w:p w:rsidR="000A1CB4" w:rsidRDefault="003C0098">
                    <w:pPr>
                      <w:spacing w:line="92" w:lineRule="exact"/>
                      <w:rPr>
                        <w:rFonts w:ascii="Times New Roman"/>
                        <w:i/>
                        <w:sz w:val="8"/>
                      </w:rPr>
                    </w:pPr>
                    <w:r>
                      <w:rPr>
                        <w:rFonts w:ascii="Times New Roman"/>
                        <w:i/>
                        <w:w w:val="123"/>
                        <w:sz w:val="8"/>
                      </w:rPr>
                      <w:t>j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7" type="#_x0000_t202" style="position:absolute;left:0;text-align:left;margin-left:302.95pt;margin-top:-1.9pt;width:83.6pt;height:17.2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0"/>
                    <w:gridCol w:w="862"/>
                  </w:tblGrid>
                  <w:tr w:rsidR="000A1CB4">
                    <w:trPr>
                      <w:trHeight w:val="259"/>
                    </w:trPr>
                    <w:tc>
                      <w:tcPr>
                        <w:tcW w:w="790" w:type="dxa"/>
                      </w:tcPr>
                      <w:p w:rsidR="000A1CB4" w:rsidRDefault="003C0098">
                        <w:pPr>
                          <w:pStyle w:val="TableParagraph"/>
                          <w:spacing w:before="8" w:line="232" w:lineRule="exact"/>
                          <w:ind w:left="174"/>
                          <w:rPr>
                            <w:rFonts w:ascii="Carlito"/>
                            <w:b/>
                            <w:sz w:val="20"/>
                          </w:rPr>
                        </w:pPr>
                        <w:r>
                          <w:rPr>
                            <w:rFonts w:ascii="Carlito"/>
                            <w:b/>
                            <w:sz w:val="20"/>
                          </w:rPr>
                          <w:t>5,768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A1CB4" w:rsidRDefault="003C0098">
                        <w:pPr>
                          <w:pStyle w:val="TableParagraph"/>
                          <w:spacing w:before="24" w:line="215" w:lineRule="exact"/>
                          <w:ind w:left="32"/>
                          <w:rPr>
                            <w:rFonts w:ascii="Carlito"/>
                            <w:b/>
                            <w:sz w:val="20"/>
                          </w:rPr>
                        </w:pPr>
                        <w:r>
                          <w:rPr>
                            <w:rFonts w:ascii="Carlito"/>
                            <w:b/>
                            <w:sz w:val="20"/>
                          </w:rPr>
                          <w:t>[W/m</w:t>
                        </w:r>
                        <w:r>
                          <w:rPr>
                            <w:rFonts w:ascii="Carlito"/>
                            <w:b/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rlito"/>
                            <w:b/>
                            <w:sz w:val="20"/>
                          </w:rPr>
                          <w:t>]</w:t>
                        </w: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rFonts w:ascii="Carlito"/>
          <w:b/>
          <w:sz w:val="20"/>
        </w:rPr>
        <w:t>jednostkowa budynku ocenianego P</w:t>
      </w:r>
      <w:r>
        <w:rPr>
          <w:rFonts w:ascii="Carlito"/>
          <w:b/>
          <w:sz w:val="20"/>
          <w:vertAlign w:val="subscript"/>
        </w:rPr>
        <w:t>N</w:t>
      </w:r>
      <w:r>
        <w:rPr>
          <w:rFonts w:ascii="Carlito"/>
          <w:b/>
          <w:sz w:val="20"/>
        </w:rPr>
        <w:t xml:space="preserve"> :</w:t>
      </w:r>
    </w:p>
    <w:p w:rsidR="000A1CB4" w:rsidRDefault="003C0098">
      <w:pPr>
        <w:pStyle w:val="Tekstpodstawowy"/>
        <w:spacing w:before="1"/>
        <w:rPr>
          <w:rFonts w:ascii="Carlito"/>
          <w:b/>
          <w:sz w:val="23"/>
        </w:rPr>
      </w:pPr>
      <w:r>
        <w:pict>
          <v:shape id="_x0000_s1056" type="#_x0000_t202" style="position:absolute;margin-left:43.15pt;margin-top:16.05pt;width:243.1pt;height:27.75pt;z-index:-2516418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61"/>
                  </w:tblGrid>
                  <w:tr w:rsidR="000A1CB4">
                    <w:trPr>
                      <w:trHeight w:val="325"/>
                    </w:trPr>
                    <w:tc>
                      <w:tcPr>
                        <w:tcW w:w="4861" w:type="dxa"/>
                      </w:tcPr>
                      <w:p w:rsidR="000A1CB4" w:rsidRDefault="003C0098">
                        <w:pPr>
                          <w:pStyle w:val="TableParagraph"/>
                          <w:spacing w:line="306" w:lineRule="exact"/>
                          <w:ind w:left="200"/>
                          <w:rPr>
                            <w:rFonts w:ascii="Symbol" w:hAnsi="Symbol"/>
                            <w:sz w:val="16"/>
                          </w:rPr>
                        </w:pP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zapot</w:t>
                        </w:r>
                        <w:r>
                          <w:rPr>
                            <w:rFonts w:ascii="Carlito" w:hAnsi="Carlito"/>
                            <w:b/>
                            <w:spacing w:val="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Carlito" w:hAnsi="Carlito"/>
                            <w:b/>
                            <w:spacing w:val="-1"/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ebo</w:t>
                        </w:r>
                        <w:r>
                          <w:rPr>
                            <w:rFonts w:ascii="Carlito" w:hAnsi="Carlito"/>
                            <w:b/>
                            <w:spacing w:val="-1"/>
                            <w:w w:val="99"/>
                            <w:sz w:val="20"/>
                          </w:rPr>
                          <w:t>wa</w:t>
                        </w:r>
                        <w:r>
                          <w:rPr>
                            <w:rFonts w:ascii="Carlito" w:hAnsi="Carlito"/>
                            <w:b/>
                            <w:spacing w:val="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rFonts w:ascii="Carlito" w:hAnsi="Carlito"/>
                            <w:b/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Carlito" w:hAnsi="Carlito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ener</w:t>
                        </w:r>
                        <w:r>
                          <w:rPr>
                            <w:rFonts w:ascii="Carlito" w:hAnsi="Carlito"/>
                            <w:b/>
                            <w:spacing w:val="-1"/>
                            <w:w w:val="99"/>
                            <w:sz w:val="20"/>
                          </w:rPr>
                          <w:t>gi</w:t>
                        </w: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Carlito" w:hAnsi="Carlito"/>
                            <w:b/>
                            <w:spacing w:val="-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ektr</w:t>
                        </w:r>
                        <w:r>
                          <w:rPr>
                            <w:rFonts w:ascii="Carlito" w:hAnsi="Carlito"/>
                            <w:b/>
                            <w:spacing w:val="-1"/>
                            <w:w w:val="99"/>
                            <w:sz w:val="20"/>
                          </w:rPr>
                          <w:t>y</w:t>
                        </w: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Carlito" w:hAnsi="Carlito"/>
                            <w:b/>
                            <w:spacing w:val="-1"/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rFonts w:ascii="Carlito" w:hAnsi="Carlito"/>
                            <w:b/>
                            <w:w w:val="99"/>
                            <w:sz w:val="20"/>
                          </w:rPr>
                          <w:t>nej</w:t>
                        </w:r>
                        <w:r>
                          <w:rPr>
                            <w:rFonts w:ascii="Carlito" w:hAnsi="Carlito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114"/>
                            <w:position w:val="-8"/>
                            <w:sz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i/>
                            <w:position w:val="-8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i/>
                            <w:spacing w:val="-17"/>
                            <w:position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14"/>
                            <w:position w:val="-8"/>
                            <w:sz w:val="16"/>
                          </w:rPr>
                          <w:t></w:t>
                        </w:r>
                        <w:r>
                          <w:rPr>
                            <w:rFonts w:ascii="Times New Roman" w:hAnsi="Times New Roman"/>
                            <w:spacing w:val="17"/>
                            <w:position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25"/>
                            <w:w w:val="109"/>
                            <w:sz w:val="25"/>
                            <w:u w:val="single"/>
                          </w:rPr>
                          <w:t>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14"/>
                            <w:position w:val="4"/>
                            <w:sz w:val="16"/>
                            <w:u w:val="single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spacing w:val="1"/>
                            <w:w w:val="114"/>
                            <w:position w:val="4"/>
                            <w:sz w:val="16"/>
                            <w:u w:val="single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i/>
                            <w:w w:val="118"/>
                            <w:sz w:val="9"/>
                            <w:u w:val="single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i/>
                            <w:sz w:val="9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i/>
                            <w:spacing w:val="-11"/>
                            <w:sz w:val="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62"/>
                            <w:position w:val="4"/>
                            <w:sz w:val="16"/>
                            <w:u w:val="single"/>
                          </w:rPr>
                          <w:t></w:t>
                        </w:r>
                        <w:r>
                          <w:rPr>
                            <w:rFonts w:ascii="Times New Roman" w:hAnsi="Times New Roman"/>
                            <w:spacing w:val="-3"/>
                            <w:position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114"/>
                            <w:position w:val="4"/>
                            <w:sz w:val="16"/>
                            <w:u w:val="single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i/>
                            <w:spacing w:val="-24"/>
                            <w:position w:val="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6"/>
                            <w:w w:val="118"/>
                            <w:sz w:val="9"/>
                            <w:u w:val="single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i/>
                            <w:w w:val="118"/>
                            <w:sz w:val="9"/>
                            <w:u w:val="single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i/>
                            <w:sz w:val="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4"/>
                            <w:sz w:val="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4"/>
                            <w:position w:val="4"/>
                            <w:sz w:val="16"/>
                            <w:u w:val="single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19"/>
                            <w:position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14"/>
                            <w:position w:val="-8"/>
                            <w:sz w:val="16"/>
                          </w:rPr>
                          <w:t></w:t>
                        </w:r>
                      </w:p>
                    </w:tc>
                  </w:tr>
                  <w:tr w:rsidR="000A1CB4">
                    <w:trPr>
                      <w:trHeight w:val="228"/>
                    </w:trPr>
                    <w:tc>
                      <w:tcPr>
                        <w:tcW w:w="4861" w:type="dxa"/>
                      </w:tcPr>
                      <w:p w:rsidR="000A1CB4" w:rsidRDefault="003C0098">
                        <w:pPr>
                          <w:pStyle w:val="TableParagraph"/>
                          <w:tabs>
                            <w:tab w:val="left" w:pos="4024"/>
                          </w:tabs>
                          <w:spacing w:line="57" w:lineRule="exact"/>
                          <w:ind w:left="231"/>
                          <w:rPr>
                            <w:rFonts w:ascii="Times New Roman" w:hAnsi="Times New Roman"/>
                            <w:i/>
                            <w:sz w:val="9"/>
                          </w:rPr>
                        </w:pPr>
                        <w:r>
                          <w:rPr>
                            <w:rFonts w:ascii="Carlito" w:hAnsi="Carlito"/>
                            <w:b/>
                            <w:w w:val="105"/>
                            <w:sz w:val="20"/>
                          </w:rPr>
                          <w:t>budowanego</w:t>
                        </w:r>
                        <w:r>
                          <w:rPr>
                            <w:rFonts w:ascii="Carlito" w:hAnsi="Carlito"/>
                            <w:b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Carlito" w:hAnsi="Carlito"/>
                            <w:b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w w:val="105"/>
                            <w:sz w:val="20"/>
                          </w:rPr>
                          <w:t>budynku</w:t>
                        </w:r>
                        <w:r>
                          <w:rPr>
                            <w:rFonts w:ascii="Carlito" w:hAnsi="Carlito"/>
                            <w:b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w w:val="105"/>
                            <w:sz w:val="20"/>
                          </w:rPr>
                          <w:t>ocenianym</w:t>
                        </w:r>
                        <w:r>
                          <w:rPr>
                            <w:rFonts w:ascii="Carlito" w:hAnsi="Carlito"/>
                            <w:b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w w:val="105"/>
                            <w:sz w:val="20"/>
                          </w:rPr>
                          <w:t>:</w:t>
                        </w:r>
                        <w:r>
                          <w:rPr>
                            <w:rFonts w:ascii="Carlito" w:hAnsi="Carlito"/>
                            <w:b/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105"/>
                            <w:position w:val="3"/>
                            <w:sz w:val="25"/>
                          </w:rPr>
                          <w:t>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1"/>
                            <w:w w:val="105"/>
                            <w:position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105"/>
                            <w:position w:val="3"/>
                            <w:sz w:val="9"/>
                          </w:rPr>
                          <w:t>f</w:t>
                        </w:r>
                      </w:p>
                      <w:p w:rsidR="000A1CB4" w:rsidRDefault="003C0098">
                        <w:pPr>
                          <w:pStyle w:val="TableParagraph"/>
                          <w:tabs>
                            <w:tab w:val="left" w:pos="754"/>
                          </w:tabs>
                          <w:spacing w:line="-36" w:lineRule="auto"/>
                          <w:ind w:right="485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w w:val="115"/>
                            <w:sz w:val="9"/>
                          </w:rPr>
                          <w:t>N</w:t>
                        </w:r>
                        <w:r>
                          <w:rPr>
                            <w:rFonts w:ascii="Times New Roman"/>
                            <w:i/>
                            <w:w w:val="115"/>
                            <w:sz w:val="9"/>
                          </w:rPr>
                          <w:tab/>
                        </w:r>
                        <w:r>
                          <w:rPr>
                            <w:rFonts w:ascii="Times New Roman"/>
                            <w:i/>
                            <w:w w:val="110"/>
                            <w:position w:val="-8"/>
                            <w:sz w:val="16"/>
                          </w:rPr>
                          <w:t>A</w:t>
                        </w: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55" type="#_x0000_t202" style="position:absolute;margin-left:303.4pt;margin-top:16.15pt;width:107.1pt;height:15.5pt;z-index:-2516408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0"/>
                    <w:gridCol w:w="1341"/>
                  </w:tblGrid>
                  <w:tr w:rsidR="000A1CB4">
                    <w:trPr>
                      <w:trHeight w:val="270"/>
                    </w:trPr>
                    <w:tc>
                      <w:tcPr>
                        <w:tcW w:w="790" w:type="dxa"/>
                      </w:tcPr>
                      <w:p w:rsidR="000A1CB4" w:rsidRDefault="003C0098">
                        <w:pPr>
                          <w:pStyle w:val="TableParagraph"/>
                          <w:spacing w:before="13" w:line="237" w:lineRule="exact"/>
                          <w:ind w:left="177"/>
                          <w:rPr>
                            <w:rFonts w:ascii="Carlito"/>
                            <w:b/>
                            <w:sz w:val="20"/>
                          </w:rPr>
                        </w:pPr>
                        <w:r>
                          <w:rPr>
                            <w:rFonts w:ascii="Carlito"/>
                            <w:b/>
                            <w:sz w:val="20"/>
                          </w:rPr>
                          <w:t>11,54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A1CB4" w:rsidRDefault="003C0098">
                        <w:pPr>
                          <w:pStyle w:val="TableParagraph"/>
                          <w:spacing w:before="30" w:line="220" w:lineRule="exact"/>
                          <w:ind w:left="35"/>
                          <w:rPr>
                            <w:rFonts w:ascii="Carlito"/>
                            <w:b/>
                            <w:sz w:val="20"/>
                          </w:rPr>
                        </w:pPr>
                        <w:r>
                          <w:rPr>
                            <w:rFonts w:ascii="Carlito"/>
                            <w:b/>
                            <w:sz w:val="20"/>
                          </w:rPr>
                          <w:t>[kWh/m</w:t>
                        </w:r>
                        <w:r>
                          <w:rPr>
                            <w:rFonts w:ascii="Carlito"/>
                            <w:b/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rlito"/>
                            <w:b/>
                            <w:sz w:val="20"/>
                          </w:rPr>
                          <w:t>rok]</w:t>
                        </w: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0A1CB4" w:rsidRDefault="000A1CB4">
      <w:pPr>
        <w:rPr>
          <w:rFonts w:ascii="Carlito"/>
          <w:sz w:val="23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space="708"/>
        </w:sectPr>
      </w:pPr>
    </w:p>
    <w:p w:rsidR="000A1CB4" w:rsidRDefault="000A1CB4">
      <w:pPr>
        <w:pStyle w:val="Tekstpodstawowy"/>
        <w:rPr>
          <w:rFonts w:ascii="Carlito"/>
          <w:b/>
        </w:rPr>
      </w:pPr>
    </w:p>
    <w:p w:rsidR="000A1CB4" w:rsidRDefault="000A1CB4">
      <w:pPr>
        <w:pStyle w:val="Tekstpodstawowy"/>
        <w:spacing w:before="1" w:after="1"/>
        <w:rPr>
          <w:rFonts w:ascii="Carlito"/>
          <w:b/>
          <w:sz w:val="10"/>
        </w:rPr>
      </w:pPr>
    </w:p>
    <w:tbl>
      <w:tblPr>
        <w:tblStyle w:val="TableNormal"/>
        <w:tblW w:w="0" w:type="auto"/>
        <w:tblInd w:w="7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0A1CB4">
        <w:trPr>
          <w:trHeight w:val="348"/>
        </w:trPr>
        <w:tc>
          <w:tcPr>
            <w:tcW w:w="9533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29"/>
              <w:ind w:left="35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7.5.3 Obliczanie rocznego jednostkowego zapotrzebowania energii użytkowej do oświetlenia E</w:t>
            </w:r>
            <w:r>
              <w:rPr>
                <w:rFonts w:ascii="Carlito" w:hAnsi="Carlito"/>
                <w:b/>
                <w:vertAlign w:val="subscript"/>
              </w:rPr>
              <w:t>LJ</w:t>
            </w:r>
          </w:p>
        </w:tc>
      </w:tr>
      <w:tr w:rsidR="000A1CB4">
        <w:trPr>
          <w:trHeight w:val="374"/>
        </w:trPr>
        <w:tc>
          <w:tcPr>
            <w:tcW w:w="9533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40"/>
              <w:ind w:left="35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w poszczególnych pomieszczeniach lub budynku [kWh/m</w:t>
            </w:r>
            <w:r>
              <w:rPr>
                <w:rFonts w:ascii="Carlito" w:hAnsi="Carlito"/>
                <w:b/>
                <w:vertAlign w:val="superscript"/>
              </w:rPr>
              <w:t>2</w:t>
            </w:r>
            <w:r>
              <w:rPr>
                <w:rFonts w:ascii="Carlito" w:hAnsi="Carlito"/>
                <w:b/>
              </w:rPr>
              <w:t>a] - stan po modernizacji</w:t>
            </w:r>
          </w:p>
        </w:tc>
      </w:tr>
    </w:tbl>
    <w:p w:rsidR="000A1CB4" w:rsidRDefault="000A1CB4">
      <w:pPr>
        <w:rPr>
          <w:rFonts w:ascii="Carlito" w:hAnsi="Carlito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spacing w:before="8"/>
        <w:ind w:left="71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9"/>
        </w:rPr>
        <w:t xml:space="preserve">LENI </w:t>
      </w:r>
      <w:r>
        <w:rPr>
          <w:rFonts w:ascii="Symbol" w:hAnsi="Symbol"/>
          <w:sz w:val="19"/>
        </w:rPr>
        <w:t></w:t>
      </w:r>
      <w:r>
        <w:rPr>
          <w:rFonts w:ascii="Times New Roman" w:hAnsi="Times New Roman"/>
          <w:sz w:val="19"/>
        </w:rPr>
        <w:t xml:space="preserve"> {F</w:t>
      </w:r>
      <w:r>
        <w:rPr>
          <w:rFonts w:ascii="Times New Roman" w:hAnsi="Times New Roman"/>
          <w:position w:val="-4"/>
          <w:sz w:val="11"/>
        </w:rPr>
        <w:t>C</w:t>
      </w:r>
    </w:p>
    <w:p w:rsidR="000A1CB4" w:rsidRDefault="003C0098">
      <w:pPr>
        <w:pStyle w:val="Akapitzlist"/>
        <w:numPr>
          <w:ilvl w:val="0"/>
          <w:numId w:val="6"/>
        </w:numPr>
        <w:tabs>
          <w:tab w:val="left" w:pos="96"/>
        </w:tabs>
        <w:spacing w:before="8"/>
        <w:ind w:left="95" w:hanging="81"/>
        <w:rPr>
          <w:rFonts w:ascii="Symbol" w:hAnsi="Symbol"/>
          <w:sz w:val="19"/>
        </w:rPr>
      </w:pPr>
      <w:r>
        <w:rPr>
          <w:rFonts w:ascii="Times New Roman" w:hAnsi="Times New Roman"/>
          <w:spacing w:val="-11"/>
          <w:w w:val="98"/>
          <w:sz w:val="19"/>
        </w:rPr>
        <w:br w:type="column"/>
      </w:r>
      <w:r>
        <w:rPr>
          <w:rFonts w:ascii="Times New Roman" w:hAnsi="Times New Roman"/>
          <w:spacing w:val="-11"/>
          <w:sz w:val="19"/>
        </w:rPr>
        <w:t>P</w:t>
      </w:r>
      <w:r>
        <w:rPr>
          <w:rFonts w:ascii="Times New Roman" w:hAnsi="Times New Roman"/>
          <w:spacing w:val="-11"/>
          <w:position w:val="-4"/>
          <w:sz w:val="11"/>
        </w:rPr>
        <w:t>N</w:t>
      </w:r>
    </w:p>
    <w:p w:rsidR="000A1CB4" w:rsidRDefault="003C0098">
      <w:pPr>
        <w:spacing w:before="8"/>
        <w:ind w:left="22"/>
        <w:rPr>
          <w:rFonts w:ascii="Times New Roman" w:hAnsi="Times New Roman"/>
          <w:sz w:val="11"/>
        </w:rPr>
      </w:pPr>
      <w:r>
        <w:br w:type="column"/>
      </w:r>
      <w:r>
        <w:rPr>
          <w:rFonts w:ascii="Times New Roman" w:hAnsi="Times New Roman"/>
          <w:sz w:val="19"/>
        </w:rPr>
        <w:t>/</w:t>
      </w:r>
      <w:r>
        <w:rPr>
          <w:rFonts w:ascii="Times New Roman" w:hAnsi="Times New Roman"/>
          <w:spacing w:val="-34"/>
          <w:sz w:val="19"/>
        </w:rPr>
        <w:t xml:space="preserve"> </w:t>
      </w:r>
      <w:r>
        <w:rPr>
          <w:rFonts w:ascii="Times New Roman" w:hAnsi="Times New Roman"/>
          <w:sz w:val="19"/>
        </w:rPr>
        <w:t>1000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rFonts w:ascii="Symbol" w:hAnsi="Symbol"/>
          <w:w w:val="90"/>
          <w:sz w:val="19"/>
        </w:rPr>
        <w:t></w:t>
      </w:r>
      <w:r>
        <w:rPr>
          <w:rFonts w:ascii="Times New Roman" w:hAnsi="Times New Roman"/>
          <w:spacing w:val="-29"/>
          <w:w w:val="90"/>
          <w:sz w:val="19"/>
        </w:rPr>
        <w:t xml:space="preserve"> </w:t>
      </w:r>
      <w:r>
        <w:rPr>
          <w:rFonts w:ascii="Times New Roman" w:hAnsi="Times New Roman"/>
          <w:sz w:val="19"/>
        </w:rPr>
        <w:t>[(</w:t>
      </w:r>
      <w:r>
        <w:rPr>
          <w:rFonts w:ascii="Times New Roman" w:hAnsi="Times New Roman"/>
          <w:spacing w:val="-33"/>
          <w:sz w:val="19"/>
        </w:rPr>
        <w:t xml:space="preserve"> </w:t>
      </w:r>
      <w:r>
        <w:rPr>
          <w:rFonts w:ascii="Times New Roman" w:hAnsi="Times New Roman"/>
          <w:sz w:val="19"/>
        </w:rPr>
        <w:t>t</w:t>
      </w:r>
      <w:r>
        <w:rPr>
          <w:rFonts w:ascii="Times New Roman" w:hAnsi="Times New Roman"/>
          <w:spacing w:val="-28"/>
          <w:sz w:val="19"/>
        </w:rPr>
        <w:t xml:space="preserve"> </w:t>
      </w:r>
      <w:r>
        <w:rPr>
          <w:rFonts w:ascii="Times New Roman" w:hAnsi="Times New Roman"/>
          <w:position w:val="-4"/>
          <w:sz w:val="11"/>
        </w:rPr>
        <w:t>D</w:t>
      </w:r>
    </w:p>
    <w:p w:rsidR="000A1CB4" w:rsidRDefault="003C0098">
      <w:pPr>
        <w:pStyle w:val="Akapitzlist"/>
        <w:numPr>
          <w:ilvl w:val="0"/>
          <w:numId w:val="6"/>
        </w:numPr>
        <w:tabs>
          <w:tab w:val="left" w:pos="97"/>
        </w:tabs>
        <w:spacing w:before="8"/>
        <w:ind w:left="96" w:hanging="81"/>
        <w:rPr>
          <w:rFonts w:ascii="Symbol" w:hAnsi="Symbol"/>
          <w:sz w:val="19"/>
        </w:rPr>
      </w:pPr>
      <w:r>
        <w:rPr>
          <w:rFonts w:ascii="Times New Roman" w:hAnsi="Times New Roman"/>
          <w:spacing w:val="-22"/>
          <w:w w:val="98"/>
          <w:sz w:val="19"/>
        </w:rPr>
        <w:br w:type="column"/>
      </w:r>
      <w:r>
        <w:rPr>
          <w:rFonts w:ascii="Times New Roman" w:hAnsi="Times New Roman"/>
          <w:spacing w:val="-16"/>
          <w:sz w:val="19"/>
        </w:rPr>
        <w:t>F</w:t>
      </w:r>
      <w:r>
        <w:rPr>
          <w:rFonts w:ascii="Times New Roman" w:hAnsi="Times New Roman"/>
          <w:spacing w:val="-16"/>
          <w:position w:val="-4"/>
          <w:sz w:val="11"/>
        </w:rPr>
        <w:t>O</w:t>
      </w:r>
    </w:p>
    <w:p w:rsidR="000A1CB4" w:rsidRDefault="003C0098">
      <w:pPr>
        <w:pStyle w:val="Akapitzlist"/>
        <w:numPr>
          <w:ilvl w:val="0"/>
          <w:numId w:val="6"/>
        </w:numPr>
        <w:tabs>
          <w:tab w:val="left" w:pos="97"/>
        </w:tabs>
        <w:spacing w:before="8"/>
        <w:ind w:left="96" w:hanging="81"/>
        <w:rPr>
          <w:rFonts w:ascii="Symbol" w:hAnsi="Symbol"/>
          <w:sz w:val="19"/>
        </w:rPr>
      </w:pPr>
      <w:r>
        <w:rPr>
          <w:rFonts w:ascii="Times New Roman" w:hAnsi="Times New Roman"/>
          <w:spacing w:val="-20"/>
          <w:w w:val="98"/>
          <w:sz w:val="19"/>
        </w:rPr>
        <w:br w:type="column"/>
      </w:r>
      <w:r>
        <w:rPr>
          <w:rFonts w:ascii="Times New Roman" w:hAnsi="Times New Roman"/>
          <w:spacing w:val="-15"/>
          <w:sz w:val="19"/>
        </w:rPr>
        <w:t>F</w:t>
      </w:r>
      <w:r>
        <w:rPr>
          <w:rFonts w:ascii="Times New Roman" w:hAnsi="Times New Roman"/>
          <w:spacing w:val="-15"/>
          <w:position w:val="-4"/>
          <w:sz w:val="11"/>
        </w:rPr>
        <w:t>D</w:t>
      </w:r>
    </w:p>
    <w:p w:rsidR="000A1CB4" w:rsidRDefault="003C0098">
      <w:pPr>
        <w:spacing w:before="8"/>
        <w:ind w:left="-9"/>
        <w:rPr>
          <w:rFonts w:ascii="Times New Roman" w:hAnsi="Times New Roman"/>
          <w:sz w:val="11"/>
        </w:rPr>
      </w:pPr>
      <w:r>
        <w:br w:type="column"/>
      </w:r>
      <w:r>
        <w:rPr>
          <w:rFonts w:ascii="Times New Roman" w:hAnsi="Times New Roman"/>
          <w:sz w:val="19"/>
        </w:rPr>
        <w:t xml:space="preserve">) </w:t>
      </w:r>
      <w:r>
        <w:rPr>
          <w:rFonts w:ascii="Symbol" w:hAnsi="Symbol"/>
          <w:sz w:val="19"/>
        </w:rPr>
        <w:t>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7"/>
          <w:sz w:val="19"/>
        </w:rPr>
        <w:t>(t</w:t>
      </w:r>
      <w:r>
        <w:rPr>
          <w:rFonts w:ascii="Times New Roman" w:hAnsi="Times New Roman"/>
          <w:spacing w:val="-33"/>
          <w:sz w:val="19"/>
        </w:rPr>
        <w:t xml:space="preserve"> </w:t>
      </w:r>
      <w:r>
        <w:rPr>
          <w:rFonts w:ascii="Times New Roman" w:hAnsi="Times New Roman"/>
          <w:spacing w:val="-18"/>
          <w:position w:val="-4"/>
          <w:sz w:val="11"/>
        </w:rPr>
        <w:t>N</w:t>
      </w:r>
    </w:p>
    <w:p w:rsidR="000A1CB4" w:rsidRDefault="003C0098">
      <w:pPr>
        <w:pStyle w:val="Akapitzlist"/>
        <w:numPr>
          <w:ilvl w:val="0"/>
          <w:numId w:val="6"/>
        </w:numPr>
        <w:tabs>
          <w:tab w:val="left" w:pos="99"/>
        </w:tabs>
        <w:spacing w:before="8"/>
        <w:ind w:left="98" w:hanging="80"/>
        <w:rPr>
          <w:rFonts w:ascii="Symbol" w:hAnsi="Symbol"/>
          <w:sz w:val="19"/>
        </w:rPr>
      </w:pPr>
      <w:r>
        <w:rPr>
          <w:rFonts w:ascii="Times New Roman" w:hAnsi="Times New Roman"/>
          <w:spacing w:val="-12"/>
          <w:w w:val="98"/>
          <w:sz w:val="19"/>
        </w:rPr>
        <w:br w:type="column"/>
      </w:r>
      <w:r>
        <w:rPr>
          <w:rFonts w:ascii="Times New Roman" w:hAnsi="Times New Roman"/>
          <w:spacing w:val="-6"/>
          <w:sz w:val="19"/>
        </w:rPr>
        <w:t>F</w:t>
      </w:r>
      <w:r>
        <w:rPr>
          <w:rFonts w:ascii="Times New Roman" w:hAnsi="Times New Roman"/>
          <w:spacing w:val="-6"/>
          <w:position w:val="-4"/>
          <w:sz w:val="11"/>
        </w:rPr>
        <w:t>O</w:t>
      </w:r>
      <w:r>
        <w:rPr>
          <w:rFonts w:ascii="Times New Roman" w:hAnsi="Times New Roman"/>
          <w:spacing w:val="-1"/>
          <w:position w:val="-4"/>
          <w:sz w:val="11"/>
        </w:rPr>
        <w:t xml:space="preserve"> </w:t>
      </w:r>
      <w:r>
        <w:rPr>
          <w:rFonts w:ascii="Times New Roman" w:hAnsi="Times New Roman"/>
          <w:sz w:val="19"/>
        </w:rPr>
        <w:t>)]}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rFonts w:ascii="Symbol" w:hAnsi="Symbol"/>
          <w:sz w:val="19"/>
        </w:rPr>
        <w:t>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m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Symbol" w:hAnsi="Symbol"/>
          <w:sz w:val="19"/>
        </w:rPr>
        <w:t>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n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Symbol" w:hAnsi="Symbol"/>
          <w:spacing w:val="3"/>
          <w:sz w:val="19"/>
        </w:rPr>
        <w:t></w:t>
      </w:r>
      <w:r>
        <w:rPr>
          <w:rFonts w:ascii="Times New Roman" w:hAnsi="Times New Roman"/>
          <w:spacing w:val="3"/>
          <w:sz w:val="19"/>
        </w:rPr>
        <w:t>{5</w:t>
      </w:r>
      <w:r>
        <w:rPr>
          <w:rFonts w:ascii="Times New Roman" w:hAnsi="Times New Roman"/>
          <w:spacing w:val="-18"/>
          <w:sz w:val="19"/>
        </w:rPr>
        <w:t xml:space="preserve"> </w:t>
      </w:r>
      <w:r>
        <w:rPr>
          <w:rFonts w:ascii="Times New Roman" w:hAnsi="Times New Roman"/>
          <w:sz w:val="19"/>
        </w:rPr>
        <w:t>/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t</w:t>
      </w:r>
      <w:r>
        <w:rPr>
          <w:rFonts w:ascii="Times New Roman" w:hAnsi="Times New Roman"/>
          <w:spacing w:val="-25"/>
          <w:sz w:val="19"/>
        </w:rPr>
        <w:t xml:space="preserve"> </w:t>
      </w:r>
      <w:r>
        <w:rPr>
          <w:rFonts w:ascii="Times New Roman" w:hAnsi="Times New Roman"/>
          <w:position w:val="-4"/>
          <w:sz w:val="11"/>
        </w:rPr>
        <w:t>y</w:t>
      </w:r>
    </w:p>
    <w:p w:rsidR="000A1CB4" w:rsidRDefault="003C0098">
      <w:pPr>
        <w:spacing w:before="8"/>
        <w:ind w:left="15"/>
        <w:rPr>
          <w:rFonts w:ascii="Times New Roman" w:hAnsi="Times New Roman"/>
          <w:sz w:val="11"/>
        </w:rPr>
      </w:pPr>
      <w:r>
        <w:br w:type="column"/>
      </w:r>
      <w:r>
        <w:rPr>
          <w:rFonts w:ascii="Symbol" w:hAnsi="Symbol"/>
          <w:w w:val="90"/>
          <w:sz w:val="19"/>
        </w:rPr>
        <w:t></w:t>
      </w:r>
      <w:r>
        <w:rPr>
          <w:rFonts w:ascii="Times New Roman" w:hAnsi="Times New Roman"/>
          <w:spacing w:val="-29"/>
          <w:w w:val="90"/>
          <w:sz w:val="19"/>
        </w:rPr>
        <w:t xml:space="preserve"> </w:t>
      </w:r>
      <w:r>
        <w:rPr>
          <w:rFonts w:ascii="Times New Roman" w:hAnsi="Times New Roman"/>
          <w:spacing w:val="7"/>
          <w:w w:val="95"/>
          <w:sz w:val="19"/>
        </w:rPr>
        <w:t>[t</w:t>
      </w:r>
      <w:r>
        <w:rPr>
          <w:rFonts w:ascii="Times New Roman" w:hAnsi="Times New Roman"/>
          <w:spacing w:val="-24"/>
          <w:w w:val="95"/>
          <w:sz w:val="19"/>
        </w:rPr>
        <w:t xml:space="preserve"> </w:t>
      </w:r>
      <w:r>
        <w:rPr>
          <w:rFonts w:ascii="Times New Roman" w:hAnsi="Times New Roman"/>
          <w:w w:val="95"/>
          <w:position w:val="-4"/>
          <w:sz w:val="11"/>
        </w:rPr>
        <w:t>y</w:t>
      </w:r>
    </w:p>
    <w:p w:rsidR="000A1CB4" w:rsidRDefault="003C0098">
      <w:pPr>
        <w:pStyle w:val="Akapitzlist"/>
        <w:numPr>
          <w:ilvl w:val="0"/>
          <w:numId w:val="5"/>
        </w:numPr>
        <w:tabs>
          <w:tab w:val="left" w:pos="172"/>
        </w:tabs>
        <w:spacing w:before="8"/>
        <w:ind w:left="171" w:hanging="147"/>
        <w:rPr>
          <w:rFonts w:ascii="Symbol" w:hAnsi="Symbol"/>
          <w:sz w:val="19"/>
        </w:rPr>
      </w:pPr>
      <w:r>
        <w:rPr>
          <w:rFonts w:ascii="Times New Roman" w:hAnsi="Times New Roman"/>
          <w:spacing w:val="14"/>
          <w:w w:val="98"/>
          <w:sz w:val="19"/>
        </w:rPr>
        <w:br w:type="column"/>
      </w:r>
      <w:r>
        <w:rPr>
          <w:rFonts w:ascii="Times New Roman" w:hAnsi="Times New Roman"/>
          <w:spacing w:val="7"/>
          <w:sz w:val="19"/>
        </w:rPr>
        <w:t>(t</w:t>
      </w:r>
      <w:r>
        <w:rPr>
          <w:rFonts w:ascii="Times New Roman" w:hAnsi="Times New Roman"/>
          <w:spacing w:val="-27"/>
          <w:sz w:val="19"/>
        </w:rPr>
        <w:t xml:space="preserve"> </w:t>
      </w:r>
      <w:r>
        <w:rPr>
          <w:rFonts w:ascii="Times New Roman" w:hAnsi="Times New Roman"/>
          <w:spacing w:val="-19"/>
          <w:position w:val="-4"/>
          <w:sz w:val="11"/>
        </w:rPr>
        <w:t>D</w:t>
      </w:r>
    </w:p>
    <w:p w:rsidR="000A1CB4" w:rsidRDefault="003C0098">
      <w:pPr>
        <w:spacing w:before="8"/>
        <w:ind w:left="26"/>
        <w:rPr>
          <w:rFonts w:ascii="Times New Roman" w:hAnsi="Times New Roman"/>
          <w:sz w:val="11"/>
        </w:rPr>
      </w:pPr>
      <w:r>
        <w:br w:type="column"/>
      </w:r>
      <w:r>
        <w:rPr>
          <w:rFonts w:ascii="Symbol" w:hAnsi="Symbol"/>
          <w:sz w:val="19"/>
        </w:rPr>
        <w:t></w:t>
      </w:r>
      <w:r>
        <w:rPr>
          <w:rFonts w:ascii="Times New Roman" w:hAnsi="Times New Roman"/>
          <w:sz w:val="19"/>
        </w:rPr>
        <w:t xml:space="preserve"> t </w:t>
      </w:r>
      <w:r>
        <w:rPr>
          <w:rFonts w:ascii="Times New Roman" w:hAnsi="Times New Roman"/>
          <w:spacing w:val="-19"/>
          <w:position w:val="-4"/>
          <w:sz w:val="11"/>
        </w:rPr>
        <w:t>N</w:t>
      </w:r>
    </w:p>
    <w:p w:rsidR="000A1CB4" w:rsidRDefault="003C0098">
      <w:pPr>
        <w:spacing w:before="22"/>
        <w:ind w:left="-7"/>
        <w:rPr>
          <w:rFonts w:ascii="Times New Roman"/>
          <w:sz w:val="19"/>
        </w:rPr>
      </w:pPr>
      <w:r>
        <w:br w:type="column"/>
      </w:r>
      <w:r>
        <w:rPr>
          <w:rFonts w:ascii="Times New Roman"/>
          <w:w w:val="95"/>
          <w:sz w:val="19"/>
        </w:rPr>
        <w:t>)]}</w:t>
      </w:r>
    </w:p>
    <w:p w:rsidR="000A1CB4" w:rsidRDefault="003C0098">
      <w:pPr>
        <w:spacing w:before="22"/>
        <w:ind w:left="165"/>
        <w:rPr>
          <w:rFonts w:ascii="Times New Roman"/>
          <w:sz w:val="19"/>
        </w:rPr>
      </w:pPr>
      <w:r>
        <w:br w:type="column"/>
      </w:r>
      <w:r>
        <w:rPr>
          <w:rFonts w:ascii="Times New Roman"/>
          <w:sz w:val="19"/>
        </w:rPr>
        <w:t xml:space="preserve">[kWh /( m </w:t>
      </w:r>
      <w:r>
        <w:rPr>
          <w:rFonts w:ascii="Times New Roman"/>
          <w:sz w:val="19"/>
          <w:vertAlign w:val="superscript"/>
        </w:rPr>
        <w:t>2</w:t>
      </w:r>
      <w:r>
        <w:rPr>
          <w:rFonts w:ascii="Times New Roman"/>
          <w:sz w:val="19"/>
        </w:rPr>
        <w:t>rok )]</w:t>
      </w:r>
    </w:p>
    <w:p w:rsidR="000A1CB4" w:rsidRDefault="000A1CB4">
      <w:pPr>
        <w:rPr>
          <w:rFonts w:ascii="Times New Roman"/>
          <w:sz w:val="19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num="12" w:space="708" w:equalWidth="0">
            <w:col w:w="1615" w:space="40"/>
            <w:col w:w="278" w:space="39"/>
            <w:col w:w="888" w:space="39"/>
            <w:col w:w="268" w:space="40"/>
            <w:col w:w="270" w:space="39"/>
            <w:col w:w="480" w:space="40"/>
            <w:col w:w="1701" w:space="40"/>
            <w:col w:w="289" w:space="39"/>
            <w:col w:w="402" w:space="40"/>
            <w:col w:w="340" w:space="40"/>
            <w:col w:w="208" w:space="39"/>
            <w:col w:w="4036"/>
          </w:cols>
        </w:sectPr>
      </w:pPr>
    </w:p>
    <w:p w:rsidR="000A1CB4" w:rsidRDefault="003C0098">
      <w:pPr>
        <w:pStyle w:val="Tekstpodstawowy"/>
        <w:spacing w:before="7"/>
        <w:rPr>
          <w:rFonts w:ascii="Times New Roman"/>
          <w:sz w:val="9"/>
        </w:rPr>
      </w:pPr>
      <w:r>
        <w:pict>
          <v:group id="_x0000_s1052" style="position:absolute;margin-left:119.65pt;margin-top:753.5pt;width:1pt;height:27.85pt;z-index:-251648000;mso-position-horizontal-relative:page;mso-position-vertical-relative:page" coordorigin="2393,15070" coordsize="20,557">
            <v:line id="_x0000_s1054" style="position:absolute" from="2394,15071" to="2394,15625" strokeweight=".14pt"/>
            <v:rect id="_x0000_s1053" style="position:absolute;left:2393;top:15069;width:20;height:557" fillcolor="black" stroked="f"/>
            <w10:wrap anchorx="page" anchory="page"/>
          </v:group>
        </w:pict>
      </w:r>
      <w:r>
        <w:pict>
          <v:group id="_x0000_s1049" style="position:absolute;margin-left:351.55pt;margin-top:754.45pt;width:1pt;height:26.9pt;z-index:-251646976;mso-position-horizontal-relative:page;mso-position-vertical-relative:page" coordorigin="7031,15089" coordsize="20,538">
            <v:line id="_x0000_s1051" style="position:absolute" from="7032,15090" to="7032,15625" strokeweight=".14pt"/>
            <v:rect id="_x0000_s1050" style="position:absolute;left:7031;top:15088;width:20;height:538" fillcolor="black" stroked="f"/>
            <w10:wrap anchorx="page" anchory="page"/>
          </v:group>
        </w:pict>
      </w:r>
      <w:r>
        <w:pict>
          <v:rect id="_x0000_s1048" style="position:absolute;margin-left:303.3pt;margin-top:708.7pt;width:49.7pt;height:1.9pt;z-index:-251645952;mso-position-horizontal-relative:page;mso-position-vertical-relative:page" fillcolor="black" stroked="f">
            <w10:wrap anchorx="page" anchory="page"/>
          </v:rect>
        </w:pict>
      </w:r>
      <w:r>
        <w:pict>
          <v:shape id="_x0000_s1047" style="position:absolute;margin-left:210.35pt;margin-top:704.75pt;width:80.55pt;height:47.3pt;z-index:-251643904;mso-position-horizontal-relative:page;mso-position-vertical-relative:page" coordorigin="4207,14095" coordsize="1611,946" path="m5818,14095r-1548,l4270,14486r-63,l4207,15041r1486,l5693,14575r125,l5818,14095xe" fillcolor="#ffc" stroked="f">
            <v:path arrowok="t"/>
            <w10:wrap anchorx="page" anchory="page"/>
          </v:shape>
        </w:pict>
      </w:r>
    </w:p>
    <w:p w:rsidR="000A1CB4" w:rsidRDefault="003C0098">
      <w:pPr>
        <w:spacing w:before="64"/>
        <w:ind w:left="723"/>
        <w:rPr>
          <w:rFonts w:ascii="Carlito"/>
          <w:sz w:val="18"/>
        </w:rPr>
      </w:pPr>
      <w:r>
        <w:rPr>
          <w:rFonts w:ascii="Carlito"/>
          <w:sz w:val="18"/>
        </w:rPr>
        <w:t>gdzie :</w:t>
      </w:r>
    </w:p>
    <w:p w:rsidR="000A1CB4" w:rsidRDefault="003C0098">
      <w:pPr>
        <w:spacing w:before="71"/>
        <w:ind w:left="723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Fo - współczynnik uwzględniający nieobecność użytkowników w miejscu pracy</w:t>
      </w:r>
    </w:p>
    <w:p w:rsidR="000A1CB4" w:rsidRDefault="003C0098">
      <w:pPr>
        <w:spacing w:before="71"/>
        <w:ind w:left="723"/>
        <w:rPr>
          <w:sz w:val="18"/>
        </w:rPr>
      </w:pPr>
      <w:r>
        <w:pict>
          <v:shape id="_x0000_s1046" type="#_x0000_t202" style="position:absolute;left:0;text-align:left;margin-left:57.85pt;margin-top:9.4pt;width:3.9pt;height:6pt;z-index:-251642880;mso-position-horizontal-relative:page" filled="f" stroked="f">
            <v:textbox inset="0,0,0,0">
              <w:txbxContent>
                <w:p w:rsidR="000A1CB4" w:rsidRDefault="003C0098">
                  <w:pPr>
                    <w:spacing w:line="120" w:lineRule="exact"/>
                    <w:rPr>
                      <w:rFonts w:ascii="Carlito"/>
                      <w:sz w:val="12"/>
                    </w:rPr>
                  </w:pPr>
                  <w:r>
                    <w:rPr>
                      <w:rFonts w:ascii="Carlito"/>
                      <w:sz w:val="12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Carlito" w:hAnsi="Carlito"/>
          <w:sz w:val="18"/>
        </w:rPr>
        <w:t xml:space="preserve">P </w:t>
      </w:r>
      <w:r>
        <w:rPr>
          <w:sz w:val="18"/>
        </w:rPr>
        <w:t>– moc jednostkowa opraw oświetlenia podstawowego w danym wnętrzu lub budynku [W/m</w:t>
      </w:r>
      <w:r>
        <w:rPr>
          <w:rFonts w:ascii="Carlito" w:hAnsi="Carlito"/>
          <w:sz w:val="18"/>
          <w:vertAlign w:val="superscript"/>
        </w:rPr>
        <w:t>2</w:t>
      </w:r>
      <w:r>
        <w:rPr>
          <w:sz w:val="18"/>
        </w:rPr>
        <w:t>],</w:t>
      </w:r>
    </w:p>
    <w:p w:rsidR="000A1CB4" w:rsidRDefault="003C0098">
      <w:pPr>
        <w:spacing w:before="70"/>
        <w:ind w:left="723"/>
        <w:rPr>
          <w:sz w:val="18"/>
        </w:rPr>
      </w:pPr>
      <w:r>
        <w:rPr>
          <w:rFonts w:ascii="Carlito" w:hAnsi="Carlito"/>
          <w:sz w:val="18"/>
        </w:rPr>
        <w:t>t</w:t>
      </w:r>
      <w:r>
        <w:rPr>
          <w:rFonts w:ascii="Carlito" w:hAnsi="Carlito"/>
          <w:sz w:val="18"/>
          <w:vertAlign w:val="subscript"/>
        </w:rPr>
        <w:t>D</w:t>
      </w:r>
      <w:r>
        <w:rPr>
          <w:rFonts w:ascii="Carlito" w:hAnsi="Carlito"/>
          <w:sz w:val="18"/>
        </w:rPr>
        <w:t xml:space="preserve"> </w:t>
      </w:r>
      <w:r>
        <w:rPr>
          <w:sz w:val="18"/>
        </w:rPr>
        <w:t>– czas użytkowania oświetlenia w ciągu dnia, zgodnie z Tabelą 6 [h/a],</w:t>
      </w:r>
    </w:p>
    <w:p w:rsidR="000A1CB4" w:rsidRDefault="003C0098">
      <w:pPr>
        <w:spacing w:before="72"/>
        <w:ind w:left="723"/>
        <w:rPr>
          <w:sz w:val="18"/>
        </w:rPr>
      </w:pPr>
      <w:r>
        <w:rPr>
          <w:rFonts w:ascii="Carlito" w:hAnsi="Carlito"/>
          <w:sz w:val="18"/>
        </w:rPr>
        <w:t>t</w:t>
      </w:r>
      <w:r>
        <w:rPr>
          <w:rFonts w:ascii="Carlito" w:hAnsi="Carlito"/>
          <w:sz w:val="18"/>
          <w:vertAlign w:val="subscript"/>
        </w:rPr>
        <w:t>N</w:t>
      </w:r>
      <w:r>
        <w:rPr>
          <w:rFonts w:ascii="Carlito" w:hAnsi="Carlito"/>
          <w:sz w:val="18"/>
        </w:rPr>
        <w:t xml:space="preserve"> </w:t>
      </w:r>
      <w:r>
        <w:rPr>
          <w:sz w:val="18"/>
        </w:rPr>
        <w:t>– czas użytkowania oświetlenia w ciągu nocy, zgodnie z Tabelą 6 [h/a],</w:t>
      </w:r>
    </w:p>
    <w:p w:rsidR="000A1CB4" w:rsidRDefault="003C0098">
      <w:pPr>
        <w:spacing w:before="70"/>
        <w:ind w:left="723"/>
        <w:rPr>
          <w:sz w:val="18"/>
        </w:rPr>
      </w:pPr>
      <w:r>
        <w:rPr>
          <w:rFonts w:ascii="Carlito" w:hAnsi="Carlito"/>
          <w:sz w:val="18"/>
        </w:rPr>
        <w:t>F</w:t>
      </w:r>
      <w:r>
        <w:rPr>
          <w:rFonts w:ascii="Carlito" w:hAnsi="Carlito"/>
          <w:sz w:val="18"/>
          <w:vertAlign w:val="subscript"/>
        </w:rPr>
        <w:t>D</w:t>
      </w:r>
      <w:r>
        <w:rPr>
          <w:rFonts w:ascii="Carlito" w:hAnsi="Carlito"/>
          <w:sz w:val="18"/>
        </w:rPr>
        <w:t xml:space="preserve"> </w:t>
      </w:r>
      <w:r>
        <w:rPr>
          <w:sz w:val="18"/>
        </w:rPr>
        <w:t>– współczynnik uwzgl</w:t>
      </w:r>
      <w:r>
        <w:rPr>
          <w:sz w:val="18"/>
        </w:rPr>
        <w:t>ędniający wykorzystanie światła dziennego w oświetleniu , zgodnie z tabelą 2,</w:t>
      </w:r>
    </w:p>
    <w:p w:rsidR="000A1CB4" w:rsidRDefault="003C0098">
      <w:pPr>
        <w:spacing w:before="71" w:line="295" w:lineRule="auto"/>
        <w:ind w:left="723" w:right="3608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Fc - współczynnik uwzględniający obniżenie poziomu natężenia oświetlenia do wymaganego w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przypadku</w:t>
      </w:r>
      <w:r>
        <w:rPr>
          <w:rFonts w:ascii="Carlito" w:hAnsi="Carlito"/>
          <w:spacing w:val="-5"/>
          <w:sz w:val="18"/>
        </w:rPr>
        <w:t xml:space="preserve"> </w:t>
      </w:r>
      <w:r>
        <w:rPr>
          <w:rFonts w:ascii="Carlito" w:hAnsi="Carlito"/>
          <w:sz w:val="18"/>
        </w:rPr>
        <w:t>braku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regulacji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prowadzącej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utrzymywania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natężenia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oświetlenia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na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poziomie wymaganym wartość współczynnika Fc wynosi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1.</w:t>
      </w:r>
    </w:p>
    <w:p w:rsidR="000A1CB4" w:rsidRDefault="003C0098">
      <w:pPr>
        <w:pStyle w:val="Nagwek1"/>
        <w:spacing w:before="75"/>
      </w:pPr>
      <w:r>
        <w:pict>
          <v:group id="_x0000_s1043" style="position:absolute;left:0;text-align:left;margin-left:351.55pt;margin-top:109.9pt;width:1pt;height:34.8pt;z-index:-251649024;mso-position-horizontal-relative:page" coordorigin="7031,2198" coordsize="20,696">
            <v:line id="_x0000_s1045" style="position:absolute" from="7032,2199" to="7032,2892" strokeweight=".14pt"/>
            <v:rect id="_x0000_s1044" style="position:absolute;left:7031;top:2197;width:20;height:696" fillcolor="black" stroked="f"/>
            <w10:wrap anchorx="page"/>
          </v:group>
        </w:pict>
      </w:r>
      <w:r>
        <w:t>Budynek oceniany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993"/>
        <w:gridCol w:w="821"/>
        <w:gridCol w:w="914"/>
        <w:gridCol w:w="914"/>
        <w:gridCol w:w="994"/>
        <w:gridCol w:w="931"/>
        <w:gridCol w:w="663"/>
        <w:gridCol w:w="569"/>
        <w:gridCol w:w="569"/>
        <w:gridCol w:w="790"/>
      </w:tblGrid>
      <w:tr w:rsidR="000A1CB4">
        <w:trPr>
          <w:trHeight w:val="368"/>
        </w:trPr>
        <w:tc>
          <w:tcPr>
            <w:tcW w:w="1373" w:type="dxa"/>
            <w:vMerge w:val="restart"/>
          </w:tcPr>
          <w:p w:rsidR="000A1CB4" w:rsidRDefault="000A1CB4">
            <w:pPr>
              <w:pStyle w:val="TableParagraph"/>
              <w:spacing w:before="1"/>
              <w:rPr>
                <w:rFonts w:ascii="Carlito"/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266" w:lineRule="auto"/>
              <w:ind w:left="321" w:right="173" w:hanging="106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Pomieszczenia (budynek) :</w:t>
            </w:r>
          </w:p>
        </w:tc>
        <w:tc>
          <w:tcPr>
            <w:tcW w:w="993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65"/>
              <w:ind w:left="235" w:right="20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</w:t>
            </w:r>
            <w:r>
              <w:rPr>
                <w:rFonts w:ascii="Carlito"/>
                <w:sz w:val="16"/>
                <w:vertAlign w:val="subscript"/>
              </w:rPr>
              <w:t>N</w:t>
            </w:r>
          </w:p>
        </w:tc>
        <w:tc>
          <w:tcPr>
            <w:tcW w:w="821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0A1CB4">
            <w:pPr>
              <w:pStyle w:val="TableParagraph"/>
              <w:spacing w:before="4"/>
              <w:rPr>
                <w:rFonts w:ascii="Carlito"/>
                <w:b/>
                <w:sz w:val="13"/>
              </w:rPr>
            </w:pPr>
          </w:p>
          <w:p w:rsidR="000A1CB4" w:rsidRDefault="003C0098">
            <w:pPr>
              <w:pStyle w:val="TableParagraph"/>
              <w:ind w:left="327" w:right="304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F</w:t>
            </w:r>
            <w:r>
              <w:rPr>
                <w:rFonts w:ascii="Carlito"/>
                <w:sz w:val="16"/>
                <w:vertAlign w:val="subscript"/>
              </w:rPr>
              <w:t>C</w:t>
            </w:r>
          </w:p>
        </w:tc>
        <w:tc>
          <w:tcPr>
            <w:tcW w:w="914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0A1CB4">
            <w:pPr>
              <w:pStyle w:val="TableParagraph"/>
              <w:spacing w:before="4"/>
              <w:rPr>
                <w:rFonts w:ascii="Carlito"/>
                <w:b/>
                <w:sz w:val="13"/>
              </w:rPr>
            </w:pPr>
          </w:p>
          <w:p w:rsidR="000A1CB4" w:rsidRDefault="003C0098">
            <w:pPr>
              <w:pStyle w:val="TableParagraph"/>
              <w:ind w:left="26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F</w:t>
            </w:r>
            <w:r>
              <w:rPr>
                <w:rFonts w:ascii="Carlito"/>
                <w:sz w:val="16"/>
                <w:vertAlign w:val="subscript"/>
              </w:rPr>
              <w:t>O</w:t>
            </w:r>
          </w:p>
        </w:tc>
        <w:tc>
          <w:tcPr>
            <w:tcW w:w="914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0A1CB4">
            <w:pPr>
              <w:pStyle w:val="TableParagraph"/>
              <w:spacing w:before="4"/>
              <w:rPr>
                <w:rFonts w:ascii="Carlito"/>
                <w:b/>
                <w:sz w:val="13"/>
              </w:rPr>
            </w:pPr>
          </w:p>
          <w:p w:rsidR="000A1CB4" w:rsidRDefault="003C0098">
            <w:pPr>
              <w:pStyle w:val="TableParagraph"/>
              <w:ind w:left="27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F</w:t>
            </w:r>
            <w:r>
              <w:rPr>
                <w:rFonts w:ascii="Carlito"/>
                <w:sz w:val="16"/>
                <w:vertAlign w:val="subscript"/>
              </w:rPr>
              <w:t>D</w:t>
            </w:r>
          </w:p>
        </w:tc>
        <w:tc>
          <w:tcPr>
            <w:tcW w:w="994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65"/>
              <w:ind w:left="41" w:right="1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t</w:t>
            </w:r>
            <w:r>
              <w:rPr>
                <w:rFonts w:ascii="Carlito"/>
                <w:sz w:val="16"/>
                <w:vertAlign w:val="subscript"/>
              </w:rPr>
              <w:t>D</w:t>
            </w:r>
          </w:p>
        </w:tc>
        <w:tc>
          <w:tcPr>
            <w:tcW w:w="931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65"/>
              <w:ind w:left="287" w:right="261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t</w:t>
            </w:r>
            <w:r>
              <w:rPr>
                <w:rFonts w:ascii="Carlito"/>
                <w:sz w:val="16"/>
                <w:vertAlign w:val="subscript"/>
              </w:rPr>
              <w:t>N</w:t>
            </w:r>
          </w:p>
        </w:tc>
        <w:tc>
          <w:tcPr>
            <w:tcW w:w="663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65"/>
              <w:ind w:left="112" w:right="8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t</w:t>
            </w:r>
            <w:r>
              <w:rPr>
                <w:rFonts w:ascii="Carlito"/>
                <w:sz w:val="16"/>
                <w:vertAlign w:val="subscript"/>
              </w:rPr>
              <w:t>y</w:t>
            </w:r>
          </w:p>
        </w:tc>
        <w:tc>
          <w:tcPr>
            <w:tcW w:w="569" w:type="dxa"/>
            <w:vMerge w:val="restart"/>
          </w:tcPr>
          <w:p w:rsidR="000A1CB4" w:rsidRDefault="003C0098">
            <w:pPr>
              <w:pStyle w:val="TableParagraph"/>
              <w:spacing w:before="73"/>
              <w:ind w:left="2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m</w:t>
            </w:r>
          </w:p>
        </w:tc>
        <w:tc>
          <w:tcPr>
            <w:tcW w:w="569" w:type="dxa"/>
            <w:vMerge w:val="restart"/>
          </w:tcPr>
          <w:p w:rsidR="000A1CB4" w:rsidRDefault="003C0098">
            <w:pPr>
              <w:pStyle w:val="TableParagraph"/>
              <w:spacing w:before="73"/>
              <w:ind w:left="28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n</w:t>
            </w:r>
          </w:p>
        </w:tc>
        <w:tc>
          <w:tcPr>
            <w:tcW w:w="790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67"/>
              <w:ind w:left="27"/>
              <w:jc w:val="center"/>
              <w:rPr>
                <w:rFonts w:ascii="Carlito"/>
                <w:sz w:val="11"/>
              </w:rPr>
            </w:pPr>
            <w:r>
              <w:rPr>
                <w:rFonts w:ascii="Carlito"/>
                <w:position w:val="3"/>
                <w:sz w:val="16"/>
              </w:rPr>
              <w:t>E</w:t>
            </w:r>
            <w:r>
              <w:rPr>
                <w:rFonts w:ascii="Carlito"/>
                <w:sz w:val="11"/>
              </w:rPr>
              <w:t>Lj</w:t>
            </w:r>
          </w:p>
        </w:tc>
      </w:tr>
      <w:tr w:rsidR="000A1CB4">
        <w:trPr>
          <w:trHeight w:val="606"/>
        </w:trPr>
        <w:tc>
          <w:tcPr>
            <w:tcW w:w="1373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Carlito"/>
                <w:b/>
                <w:sz w:val="17"/>
              </w:rPr>
            </w:pPr>
          </w:p>
          <w:p w:rsidR="000A1CB4" w:rsidRDefault="003C0098">
            <w:pPr>
              <w:pStyle w:val="TableParagraph"/>
              <w:ind w:left="235" w:right="214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[W/m</w:t>
            </w:r>
            <w:r>
              <w:rPr>
                <w:rFonts w:ascii="Carlito"/>
                <w:sz w:val="16"/>
                <w:vertAlign w:val="superscript"/>
              </w:rPr>
              <w:t>2</w:t>
            </w:r>
            <w:r>
              <w:rPr>
                <w:rFonts w:ascii="Carlito"/>
                <w:sz w:val="16"/>
              </w:rPr>
              <w:t>]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0A1CB4" w:rsidRDefault="000A1CB4">
            <w:pPr>
              <w:pStyle w:val="TableParagraph"/>
              <w:spacing w:before="10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41" w:right="16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[h/a]</w:t>
            </w:r>
          </w:p>
        </w:tc>
        <w:tc>
          <w:tcPr>
            <w:tcW w:w="931" w:type="dxa"/>
            <w:tcBorders>
              <w:top w:val="nil"/>
            </w:tcBorders>
          </w:tcPr>
          <w:p w:rsidR="000A1CB4" w:rsidRDefault="000A1CB4">
            <w:pPr>
              <w:pStyle w:val="TableParagraph"/>
              <w:spacing w:before="10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287" w:right="262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[h/a]</w:t>
            </w:r>
          </w:p>
        </w:tc>
        <w:tc>
          <w:tcPr>
            <w:tcW w:w="663" w:type="dxa"/>
            <w:tcBorders>
              <w:top w:val="nil"/>
            </w:tcBorders>
          </w:tcPr>
          <w:p w:rsidR="000A1CB4" w:rsidRDefault="000A1CB4">
            <w:pPr>
              <w:pStyle w:val="TableParagraph"/>
              <w:spacing w:before="10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108" w:right="84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[h/a]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100"/>
              <w:ind w:left="27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[kWh/(m</w:t>
            </w:r>
            <w:r>
              <w:rPr>
                <w:rFonts w:ascii="Carlito"/>
                <w:sz w:val="16"/>
                <w:vertAlign w:val="superscript"/>
              </w:rPr>
              <w:t>2</w:t>
            </w:r>
            <w:r>
              <w:rPr>
                <w:rFonts w:ascii="Carlito"/>
                <w:sz w:val="16"/>
              </w:rPr>
              <w:t>a</w:t>
            </w:r>
          </w:p>
          <w:p w:rsidR="000A1CB4" w:rsidRDefault="003C0098">
            <w:pPr>
              <w:pStyle w:val="TableParagraph"/>
              <w:spacing w:before="20"/>
              <w:ind w:left="26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)]</w:t>
            </w:r>
          </w:p>
        </w:tc>
      </w:tr>
      <w:tr w:rsidR="000A1CB4">
        <w:trPr>
          <w:trHeight w:val="400"/>
        </w:trPr>
        <w:tc>
          <w:tcPr>
            <w:tcW w:w="1373" w:type="dxa"/>
          </w:tcPr>
          <w:p w:rsidR="000A1CB4" w:rsidRDefault="003C0098">
            <w:pPr>
              <w:pStyle w:val="TableParagraph"/>
              <w:spacing w:before="101"/>
              <w:ind w:left="3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Pomieszczenie 1</w:t>
            </w:r>
          </w:p>
        </w:tc>
        <w:tc>
          <w:tcPr>
            <w:tcW w:w="993" w:type="dxa"/>
          </w:tcPr>
          <w:p w:rsidR="000A1CB4" w:rsidRDefault="003C0098">
            <w:pPr>
              <w:pStyle w:val="TableParagraph"/>
              <w:spacing w:before="78"/>
              <w:ind w:left="235" w:right="198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3,61</w:t>
            </w:r>
          </w:p>
        </w:tc>
        <w:tc>
          <w:tcPr>
            <w:tcW w:w="821" w:type="dxa"/>
          </w:tcPr>
          <w:p w:rsidR="000A1CB4" w:rsidRDefault="003C0098">
            <w:pPr>
              <w:pStyle w:val="TableParagraph"/>
              <w:spacing w:before="78"/>
              <w:ind w:left="2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1,00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78"/>
              <w:ind w:left="2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78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78"/>
              <w:ind w:left="41" w:right="13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1800</w:t>
            </w:r>
          </w:p>
        </w:tc>
        <w:tc>
          <w:tcPr>
            <w:tcW w:w="931" w:type="dxa"/>
          </w:tcPr>
          <w:p w:rsidR="000A1CB4" w:rsidRDefault="003C0098">
            <w:pPr>
              <w:pStyle w:val="TableParagraph"/>
              <w:spacing w:before="78"/>
              <w:ind w:left="287" w:right="259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200</w:t>
            </w:r>
          </w:p>
        </w:tc>
        <w:tc>
          <w:tcPr>
            <w:tcW w:w="663" w:type="dxa"/>
          </w:tcPr>
          <w:p w:rsidR="000A1CB4" w:rsidRDefault="003C0098">
            <w:pPr>
              <w:pStyle w:val="TableParagraph"/>
              <w:spacing w:before="78"/>
              <w:ind w:left="112" w:right="8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8760</w:t>
            </w:r>
          </w:p>
        </w:tc>
        <w:tc>
          <w:tcPr>
            <w:tcW w:w="569" w:type="dxa"/>
          </w:tcPr>
          <w:p w:rsidR="000A1CB4" w:rsidRDefault="003C0098">
            <w:pPr>
              <w:pStyle w:val="TableParagraph"/>
              <w:spacing w:before="78"/>
              <w:ind w:left="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0A1CB4" w:rsidRDefault="003C0098">
            <w:pPr>
              <w:pStyle w:val="TableParagraph"/>
              <w:spacing w:before="78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0</w:t>
            </w:r>
          </w:p>
        </w:tc>
        <w:tc>
          <w:tcPr>
            <w:tcW w:w="790" w:type="dxa"/>
          </w:tcPr>
          <w:p w:rsidR="000A1CB4" w:rsidRDefault="003C0098">
            <w:pPr>
              <w:pStyle w:val="TableParagraph"/>
              <w:spacing w:before="78"/>
              <w:ind w:left="2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7,22</w:t>
            </w:r>
          </w:p>
        </w:tc>
      </w:tr>
    </w:tbl>
    <w:p w:rsidR="000A1CB4" w:rsidRDefault="000A1CB4">
      <w:pPr>
        <w:pStyle w:val="Tekstpodstawowy"/>
        <w:spacing w:before="5"/>
        <w:rPr>
          <w:rFonts w:ascii="Carlito"/>
          <w:b/>
          <w:sz w:val="10"/>
        </w:rPr>
      </w:pP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4290"/>
        <w:gridCol w:w="892"/>
        <w:gridCol w:w="3358"/>
      </w:tblGrid>
      <w:tr w:rsidR="000A1CB4">
        <w:trPr>
          <w:trHeight w:val="228"/>
        </w:trPr>
        <w:tc>
          <w:tcPr>
            <w:tcW w:w="4290" w:type="dxa"/>
          </w:tcPr>
          <w:p w:rsidR="000A1CB4" w:rsidRDefault="003C0098">
            <w:pPr>
              <w:pStyle w:val="TableParagraph"/>
              <w:spacing w:line="203" w:lineRule="exact"/>
              <w:ind w:left="20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Obliczanie współczynnika utrzymania</w:t>
            </w:r>
          </w:p>
        </w:tc>
        <w:tc>
          <w:tcPr>
            <w:tcW w:w="89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bottom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342"/>
        </w:trPr>
        <w:tc>
          <w:tcPr>
            <w:tcW w:w="4290" w:type="dxa"/>
          </w:tcPr>
          <w:p w:rsidR="000A1CB4" w:rsidRDefault="003C0098">
            <w:pPr>
              <w:pStyle w:val="TableParagraph"/>
              <w:spacing w:before="90" w:line="232" w:lineRule="exact"/>
              <w:ind w:left="200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Oszacowany współczynnik zapasu "K" obiektu</w:t>
            </w:r>
          </w:p>
        </w:tc>
        <w:tc>
          <w:tcPr>
            <w:tcW w:w="892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49"/>
              <w:ind w:left="438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1</w:t>
            </w:r>
          </w:p>
        </w:tc>
      </w:tr>
      <w:tr w:rsidR="000A1CB4">
        <w:trPr>
          <w:trHeight w:val="276"/>
        </w:trPr>
        <w:tc>
          <w:tcPr>
            <w:tcW w:w="4290" w:type="dxa"/>
          </w:tcPr>
          <w:p w:rsidR="000A1CB4" w:rsidRDefault="003C0098">
            <w:pPr>
              <w:pStyle w:val="TableParagraph"/>
              <w:spacing w:before="61" w:line="195" w:lineRule="exact"/>
              <w:ind w:left="200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Wyliczony współczynnik utrzymania MF</w:t>
            </w:r>
          </w:p>
        </w:tc>
        <w:tc>
          <w:tcPr>
            <w:tcW w:w="892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61" w:line="232" w:lineRule="exact"/>
              <w:ind w:left="318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1,00</w:t>
            </w:r>
          </w:p>
        </w:tc>
      </w:tr>
      <w:tr w:rsidR="000A1CB4">
        <w:trPr>
          <w:trHeight w:val="1166"/>
        </w:trPr>
        <w:tc>
          <w:tcPr>
            <w:tcW w:w="8540" w:type="dxa"/>
            <w:gridSpan w:val="3"/>
          </w:tcPr>
          <w:p w:rsidR="000A1CB4" w:rsidRDefault="003C0098">
            <w:pPr>
              <w:pStyle w:val="TableParagraph"/>
              <w:spacing w:line="130" w:lineRule="exact"/>
              <w:ind w:left="20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Obliczanie współczynnika uwzględniającego obniżenie poziomu natężenia oświetlenia do poziomu</w:t>
            </w:r>
          </w:p>
          <w:p w:rsidR="000A1CB4" w:rsidRDefault="003C0098">
            <w:pPr>
              <w:pStyle w:val="TableParagraph"/>
              <w:tabs>
                <w:tab w:val="left" w:pos="2639"/>
                <w:tab w:val="right" w:pos="3571"/>
              </w:tabs>
              <w:spacing w:before="71" w:line="160" w:lineRule="auto"/>
              <w:ind w:left="1574" w:right="4414" w:hanging="1375"/>
              <w:rPr>
                <w:rFonts w:ascii="Times New Roman" w:hAnsi="Times New Roman"/>
                <w:sz w:val="36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wymaganego</w:t>
            </w:r>
            <w:r>
              <w:rPr>
                <w:rFonts w:ascii="Carlito" w:hAnsi="Carlito"/>
                <w:b/>
                <w:spacing w:val="-3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:</w:t>
            </w:r>
            <w:r>
              <w:rPr>
                <w:rFonts w:ascii="Carlito" w:hAnsi="Carlito"/>
                <w:b/>
                <w:w w:val="110"/>
                <w:sz w:val="20"/>
              </w:rPr>
              <w:tab/>
            </w:r>
            <w:r>
              <w:rPr>
                <w:rFonts w:ascii="Carlito" w:hAnsi="Carlito"/>
                <w:b/>
                <w:w w:val="110"/>
                <w:sz w:val="20"/>
              </w:rPr>
              <w:tab/>
            </w:r>
            <w:r>
              <w:rPr>
                <w:rFonts w:ascii="Times New Roman" w:hAnsi="Times New Roman"/>
                <w:w w:val="135"/>
                <w:position w:val="-19"/>
                <w:sz w:val="36"/>
              </w:rPr>
              <w:t xml:space="preserve">1 </w:t>
            </w:r>
            <w:r>
              <w:rPr>
                <w:rFonts w:ascii="Symbol" w:hAnsi="Symbol"/>
                <w:w w:val="135"/>
                <w:position w:val="-19"/>
                <w:sz w:val="36"/>
              </w:rPr>
              <w:t></w:t>
            </w:r>
            <w:r>
              <w:rPr>
                <w:rFonts w:ascii="Times New Roman" w:hAnsi="Times New Roman"/>
                <w:w w:val="135"/>
                <w:position w:val="-19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spacing w:val="-12"/>
                <w:w w:val="135"/>
                <w:position w:val="-19"/>
                <w:sz w:val="36"/>
              </w:rPr>
              <w:t xml:space="preserve">MF </w:t>
            </w:r>
            <w:r>
              <w:rPr>
                <w:rFonts w:ascii="Times New Roman" w:hAnsi="Times New Roman"/>
                <w:i/>
                <w:spacing w:val="-29"/>
                <w:w w:val="135"/>
                <w:sz w:val="36"/>
              </w:rPr>
              <w:t>F</w:t>
            </w:r>
            <w:r>
              <w:rPr>
                <w:rFonts w:ascii="Times New Roman" w:hAnsi="Times New Roman"/>
                <w:i/>
                <w:spacing w:val="-29"/>
                <w:w w:val="135"/>
                <w:position w:val="-8"/>
                <w:sz w:val="21"/>
              </w:rPr>
              <w:t>C</w:t>
            </w:r>
            <w:r>
              <w:rPr>
                <w:rFonts w:ascii="Times New Roman" w:hAnsi="Times New Roman"/>
                <w:i/>
                <w:spacing w:val="8"/>
                <w:w w:val="135"/>
                <w:position w:val="-8"/>
                <w:sz w:val="21"/>
              </w:rPr>
              <w:t xml:space="preserve"> </w:t>
            </w:r>
            <w:r>
              <w:rPr>
                <w:rFonts w:ascii="Symbol" w:hAnsi="Symbol"/>
                <w:w w:val="135"/>
                <w:sz w:val="36"/>
              </w:rPr>
              <w:t></w:t>
            </w:r>
            <w:r>
              <w:rPr>
                <w:rFonts w:ascii="Symbol" w:hAnsi="Symbol"/>
                <w:w w:val="135"/>
                <w:sz w:val="36"/>
              </w:rPr>
              <w:t></w:t>
            </w:r>
            <w:r>
              <w:rPr>
                <w:rFonts w:ascii="Times New Roman" w:hAnsi="Times New Roman"/>
                <w:w w:val="135"/>
                <w:position w:val="-27"/>
                <w:sz w:val="36"/>
              </w:rPr>
              <w:t>2</w:t>
            </w:r>
          </w:p>
        </w:tc>
      </w:tr>
    </w:tbl>
    <w:p w:rsidR="000A1CB4" w:rsidRDefault="003C0098">
      <w:pPr>
        <w:pStyle w:val="Nagwek2"/>
        <w:spacing w:before="123"/>
        <w:ind w:left="725"/>
        <w:rPr>
          <w:rFonts w:ascii="Carlito" w:hAnsi="Carlito"/>
        </w:rPr>
      </w:pPr>
      <w:r>
        <w:pict>
          <v:group id="_x0000_s1040" style="position:absolute;left:0;text-align:left;margin-left:117.25pt;margin-top:-46.55pt;width:140.55pt;height:46.6pt;z-index:-251644928;mso-position-horizontal-relative:page;mso-position-vertical-relative:text" coordorigin="2345,-931" coordsize="2811,932">
            <v:rect id="_x0000_s1042" style="position:absolute;left:2344;top:-932;width:2811;height:932" fillcolor="#eaeaea" stroked="f"/>
            <v:line id="_x0000_s1041" style="position:absolute" from="3528,-450" to="5055,-450" strokeweight=".25428mm"/>
            <w10:wrap anchorx="page"/>
          </v:group>
        </w:pict>
      </w:r>
      <w:r>
        <w:pict>
          <v:shape id="_x0000_s1039" type="#_x0000_t202" style="position:absolute;left:0;text-align:left;margin-left:302.35pt;margin-top:4.75pt;width:49.7pt;height:14.55pt;z-index:251652096;mso-position-horizontal-relative:page;mso-position-vertical-relative:text" filled="f" strokeweight=".97pt">
            <v:textbox inset="0,0,0,0">
              <w:txbxContent>
                <w:p w:rsidR="000A1CB4" w:rsidRDefault="003C0098">
                  <w:pPr>
                    <w:spacing w:before="18"/>
                    <w:ind w:left="319"/>
                    <w:rPr>
                      <w:rFonts w:ascii="Carlito"/>
                      <w:b/>
                      <w:sz w:val="20"/>
                    </w:rPr>
                  </w:pPr>
                  <w:r>
                    <w:rPr>
                      <w:rFonts w:ascii="Carlito"/>
                      <w:b/>
                      <w:sz w:val="20"/>
                    </w:rPr>
                    <w:t>1,00</w:t>
                  </w:r>
                </w:p>
              </w:txbxContent>
            </v:textbox>
            <w10:wrap anchorx="page"/>
          </v:shape>
        </w:pict>
      </w:r>
      <w:r>
        <w:rPr>
          <w:rFonts w:ascii="Carlito" w:hAnsi="Carlito"/>
        </w:rPr>
        <w:t>Wyliczony współczynnik F</w:t>
      </w:r>
      <w:r>
        <w:rPr>
          <w:rFonts w:ascii="Carlito" w:hAnsi="Carlito"/>
          <w:vertAlign w:val="subscript"/>
        </w:rPr>
        <w:t>c</w:t>
      </w:r>
      <w:r>
        <w:rPr>
          <w:rFonts w:ascii="Carlito" w:hAnsi="Carlito"/>
        </w:rPr>
        <w:t xml:space="preserve"> =</w:t>
      </w:r>
    </w:p>
    <w:p w:rsidR="000A1CB4" w:rsidRDefault="003C0098">
      <w:pPr>
        <w:spacing w:before="46"/>
        <w:ind w:left="725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Obliczanie średniej ważonej mocy jednostkowej budynku ocenianego P</w:t>
      </w:r>
      <w:r>
        <w:rPr>
          <w:rFonts w:ascii="Carlito" w:hAnsi="Carlito"/>
          <w:b/>
          <w:sz w:val="20"/>
          <w:vertAlign w:val="subscript"/>
        </w:rPr>
        <w:t>N</w:t>
      </w:r>
      <w:r>
        <w:rPr>
          <w:rFonts w:ascii="Carlito" w:hAnsi="Carlito"/>
          <w:b/>
          <w:sz w:val="20"/>
        </w:rPr>
        <w:t xml:space="preserve"> i średnio ważonego</w:t>
      </w:r>
    </w:p>
    <w:p w:rsidR="000A1CB4" w:rsidRDefault="003C0098">
      <w:pPr>
        <w:spacing w:before="46" w:after="9"/>
        <w:ind w:left="770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zapotrzebowania energii elektrycznej użytkowej E</w:t>
      </w:r>
      <w:r>
        <w:rPr>
          <w:rFonts w:ascii="Carlito" w:hAnsi="Carlito"/>
          <w:b/>
          <w:sz w:val="20"/>
          <w:vertAlign w:val="subscript"/>
        </w:rPr>
        <w:t>L</w:t>
      </w:r>
      <w:r>
        <w:rPr>
          <w:rFonts w:ascii="Carlito" w:hAnsi="Carlito"/>
          <w:b/>
          <w:sz w:val="20"/>
        </w:rPr>
        <w:t xml:space="preserve"> oświetlenia wbudowanego w budynku ocenianym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994"/>
        <w:gridCol w:w="817"/>
        <w:gridCol w:w="915"/>
        <w:gridCol w:w="920"/>
        <w:gridCol w:w="990"/>
        <w:gridCol w:w="932"/>
      </w:tblGrid>
      <w:tr w:rsidR="000A1CB4">
        <w:trPr>
          <w:trHeight w:val="249"/>
        </w:trPr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0A1CB4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0A1CB4" w:rsidRDefault="003C0098">
            <w:pPr>
              <w:pStyle w:val="TableParagraph"/>
              <w:spacing w:before="151" w:line="266" w:lineRule="auto"/>
              <w:ind w:left="32" w:right="14" w:firstLine="1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Moc opraw w j-tym pomieszcze niu P</w:t>
            </w:r>
            <w:r>
              <w:rPr>
                <w:rFonts w:ascii="Carlito"/>
                <w:sz w:val="16"/>
                <w:vertAlign w:val="subscript"/>
              </w:rPr>
              <w:t>j</w:t>
            </w:r>
            <w:r>
              <w:rPr>
                <w:rFonts w:ascii="Carlito"/>
                <w:sz w:val="16"/>
              </w:rPr>
              <w:t xml:space="preserve"> [W]</w:t>
            </w:r>
          </w:p>
        </w:tc>
        <w:tc>
          <w:tcPr>
            <w:tcW w:w="915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39" w:line="190" w:lineRule="exact"/>
              <w:ind w:left="2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Roczne</w:t>
            </w:r>
          </w:p>
        </w:tc>
        <w:tc>
          <w:tcPr>
            <w:tcW w:w="920" w:type="dxa"/>
            <w:vMerge w:val="restart"/>
          </w:tcPr>
          <w:p w:rsidR="000A1CB4" w:rsidRDefault="000A1CB4">
            <w:pPr>
              <w:pStyle w:val="TableParagraph"/>
              <w:rPr>
                <w:rFonts w:ascii="Carlito"/>
                <w:b/>
                <w:sz w:val="16"/>
              </w:rPr>
            </w:pPr>
          </w:p>
          <w:p w:rsidR="000A1CB4" w:rsidRDefault="000A1CB4">
            <w:pPr>
              <w:pStyle w:val="TableParagraph"/>
              <w:spacing w:before="8"/>
              <w:rPr>
                <w:rFonts w:ascii="Carlito"/>
                <w:b/>
              </w:rPr>
            </w:pPr>
          </w:p>
          <w:p w:rsidR="000A1CB4" w:rsidRDefault="003C0098">
            <w:pPr>
              <w:pStyle w:val="TableParagraph"/>
              <w:spacing w:line="266" w:lineRule="auto"/>
              <w:ind w:left="34" w:right="16" w:firstLine="2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 xml:space="preserve">Moc </w:t>
            </w:r>
            <w:r>
              <w:rPr>
                <w:rFonts w:ascii="Carlito" w:hAnsi="Carlito"/>
                <w:spacing w:val="-1"/>
                <w:sz w:val="16"/>
              </w:rPr>
              <w:t xml:space="preserve">jednostkowa </w:t>
            </w:r>
            <w:r>
              <w:rPr>
                <w:rFonts w:ascii="Carlito" w:hAnsi="Carlito"/>
                <w:sz w:val="16"/>
              </w:rPr>
              <w:t xml:space="preserve">opraw ośw. </w:t>
            </w:r>
            <w:r>
              <w:rPr>
                <w:rFonts w:ascii="Carlito" w:hAnsi="Carlito"/>
                <w:spacing w:val="-1"/>
                <w:sz w:val="16"/>
              </w:rPr>
              <w:t xml:space="preserve">zainstalowan </w:t>
            </w:r>
            <w:r>
              <w:rPr>
                <w:rFonts w:ascii="Carlito" w:hAnsi="Carlito"/>
                <w:sz w:val="16"/>
              </w:rPr>
              <w:t xml:space="preserve">a w j-tym </w:t>
            </w:r>
            <w:r>
              <w:rPr>
                <w:rFonts w:ascii="Carlito" w:hAnsi="Carlito"/>
                <w:spacing w:val="-1"/>
                <w:sz w:val="16"/>
              </w:rPr>
              <w:t>pomieszczen</w:t>
            </w:r>
          </w:p>
          <w:p w:rsidR="000A1CB4" w:rsidRDefault="003C0098">
            <w:pPr>
              <w:pStyle w:val="TableParagraph"/>
              <w:spacing w:before="24" w:line="137" w:lineRule="exact"/>
              <w:ind w:left="45" w:right="31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iu P</w:t>
            </w:r>
            <w:r>
              <w:rPr>
                <w:rFonts w:ascii="Carlito"/>
                <w:spacing w:val="25"/>
                <w:sz w:val="16"/>
              </w:rPr>
              <w:t xml:space="preserve"> </w:t>
            </w:r>
            <w:r>
              <w:rPr>
                <w:rFonts w:ascii="Carlito"/>
                <w:sz w:val="16"/>
              </w:rPr>
              <w:t>[W/m</w:t>
            </w:r>
            <w:r>
              <w:rPr>
                <w:rFonts w:ascii="Carlito"/>
                <w:sz w:val="16"/>
                <w:vertAlign w:val="superscript"/>
              </w:rPr>
              <w:t>2</w:t>
            </w:r>
            <w:r>
              <w:rPr>
                <w:rFonts w:ascii="Carlito"/>
                <w:sz w:val="16"/>
              </w:rPr>
              <w:t>]</w:t>
            </w:r>
          </w:p>
          <w:p w:rsidR="000A1CB4" w:rsidRDefault="003C0098">
            <w:pPr>
              <w:pStyle w:val="TableParagraph"/>
              <w:spacing w:line="76" w:lineRule="exact"/>
              <w:ind w:right="270"/>
              <w:jc w:val="center"/>
              <w:rPr>
                <w:rFonts w:ascii="Carlito"/>
                <w:sz w:val="11"/>
              </w:rPr>
            </w:pPr>
            <w:r>
              <w:rPr>
                <w:rFonts w:ascii="Carlito"/>
                <w:w w:val="98"/>
                <w:sz w:val="11"/>
              </w:rPr>
              <w:t>j</w:t>
            </w:r>
          </w:p>
        </w:tc>
        <w:tc>
          <w:tcPr>
            <w:tcW w:w="990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196"/>
        </w:trPr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2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jednostkowe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196"/>
        </w:trPr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19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zapotrzebow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195"/>
        </w:trPr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41" w:right="27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Powierzchnia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76" w:lineRule="exact"/>
              <w:ind w:left="2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anie energii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1CB4">
        <w:trPr>
          <w:trHeight w:val="627"/>
        </w:trPr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37" w:right="27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użytkowa j-</w:t>
            </w:r>
          </w:p>
          <w:p w:rsidR="000A1CB4" w:rsidRDefault="003C0098">
            <w:pPr>
              <w:pStyle w:val="TableParagraph"/>
              <w:spacing w:before="6" w:line="210" w:lineRule="atLeast"/>
              <w:ind w:left="59" w:right="44" w:firstLine="1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tego pomieszczeni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2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do</w:t>
            </w:r>
          </w:p>
          <w:p w:rsidR="000A1CB4" w:rsidRDefault="003C0098">
            <w:pPr>
              <w:pStyle w:val="TableParagraph"/>
              <w:spacing w:before="20"/>
              <w:ind w:left="49" w:right="-29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oświetlenia</w:t>
            </w:r>
            <w:r>
              <w:rPr>
                <w:rFonts w:ascii="Carlito" w:hAnsi="Carlito"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j-</w:t>
            </w:r>
          </w:p>
          <w:p w:rsidR="000A1CB4" w:rsidRDefault="003C0098">
            <w:pPr>
              <w:pStyle w:val="TableParagraph"/>
              <w:spacing w:before="21" w:line="190" w:lineRule="exact"/>
              <w:ind w:left="2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tego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spacing w:before="8"/>
              <w:rPr>
                <w:rFonts w:ascii="Carlito"/>
                <w:b/>
                <w:sz w:val="17"/>
              </w:rPr>
            </w:pPr>
          </w:p>
          <w:p w:rsidR="000A1CB4" w:rsidRDefault="003C0098">
            <w:pPr>
              <w:pStyle w:val="TableParagraph"/>
              <w:tabs>
                <w:tab w:val="left" w:pos="666"/>
              </w:tabs>
              <w:ind w:left="13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P</w:t>
            </w:r>
            <w:r>
              <w:rPr>
                <w:rFonts w:ascii="Carlito" w:hAnsi="Carlito"/>
                <w:sz w:val="16"/>
                <w:vertAlign w:val="subscript"/>
              </w:rPr>
              <w:t>j</w:t>
            </w:r>
            <w:r>
              <w:rPr>
                <w:rFonts w:ascii="Carlito" w:hAnsi="Carlito"/>
                <w:spacing w:val="-1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·</w:t>
            </w:r>
            <w:r>
              <w:rPr>
                <w:rFonts w:ascii="Carlito" w:hAnsi="Carlito"/>
                <w:spacing w:val="-1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A</w:t>
            </w:r>
            <w:r>
              <w:rPr>
                <w:rFonts w:ascii="Carlito" w:hAnsi="Carlito"/>
                <w:sz w:val="16"/>
                <w:vertAlign w:val="subscript"/>
              </w:rPr>
              <w:t>fj</w:t>
            </w:r>
            <w:r>
              <w:rPr>
                <w:rFonts w:ascii="Carlito" w:hAnsi="Carlito"/>
                <w:sz w:val="16"/>
              </w:rPr>
              <w:tab/>
              <w:t>[W]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109"/>
              <w:ind w:left="106" w:right="91"/>
              <w:jc w:val="center"/>
              <w:rPr>
                <w:rFonts w:ascii="Carlito" w:hAnsi="Carlito"/>
                <w:sz w:val="11"/>
              </w:rPr>
            </w:pPr>
            <w:r>
              <w:rPr>
                <w:rFonts w:ascii="Carlito" w:hAnsi="Carlito"/>
                <w:position w:val="3"/>
                <w:sz w:val="16"/>
              </w:rPr>
              <w:t>E</w:t>
            </w:r>
            <w:r>
              <w:rPr>
                <w:rFonts w:ascii="Carlito" w:hAnsi="Carlito"/>
                <w:sz w:val="11"/>
              </w:rPr>
              <w:t xml:space="preserve">Lj </w:t>
            </w:r>
            <w:r>
              <w:rPr>
                <w:rFonts w:ascii="Carlito" w:hAnsi="Carlito"/>
                <w:position w:val="3"/>
                <w:sz w:val="16"/>
              </w:rPr>
              <w:t>· A</w:t>
            </w:r>
            <w:r>
              <w:rPr>
                <w:rFonts w:ascii="Carlito" w:hAnsi="Carlito"/>
                <w:sz w:val="11"/>
              </w:rPr>
              <w:t>fj</w:t>
            </w:r>
          </w:p>
          <w:p w:rsidR="000A1CB4" w:rsidRDefault="003C0098">
            <w:pPr>
              <w:pStyle w:val="TableParagraph"/>
              <w:spacing w:before="20"/>
              <w:ind w:left="104" w:right="91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[kWh/rok]</w:t>
            </w:r>
          </w:p>
        </w:tc>
      </w:tr>
      <w:tr w:rsidR="000A1CB4">
        <w:trPr>
          <w:trHeight w:val="219"/>
        </w:trPr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14" w:line="137" w:lineRule="exact"/>
              <w:ind w:left="37" w:right="27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a A [m</w:t>
            </w:r>
            <w:r>
              <w:rPr>
                <w:rFonts w:ascii="Carlito"/>
                <w:sz w:val="16"/>
                <w:vertAlign w:val="superscript"/>
              </w:rPr>
              <w:t>2</w:t>
            </w:r>
            <w:r>
              <w:rPr>
                <w:rFonts w:ascii="Carlito"/>
                <w:sz w:val="16"/>
              </w:rPr>
              <w:t>]</w:t>
            </w:r>
          </w:p>
          <w:p w:rsidR="000A1CB4" w:rsidRDefault="003C0098">
            <w:pPr>
              <w:pStyle w:val="TableParagraph"/>
              <w:spacing w:line="48" w:lineRule="exact"/>
              <w:ind w:left="41" w:right="70"/>
              <w:jc w:val="center"/>
              <w:rPr>
                <w:rFonts w:ascii="Carlito"/>
                <w:sz w:val="11"/>
              </w:rPr>
            </w:pPr>
            <w:r>
              <w:rPr>
                <w:rFonts w:ascii="Carlito"/>
                <w:sz w:val="11"/>
              </w:rPr>
              <w:t>fj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2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04"/>
        </w:trPr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58" w:lineRule="exact"/>
              <w:ind w:left="18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ia E</w:t>
            </w:r>
            <w:r>
              <w:rPr>
                <w:rFonts w:ascii="Carlito"/>
                <w:sz w:val="16"/>
                <w:vertAlign w:val="subscript"/>
              </w:rPr>
              <w:t>Lj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11"/>
        </w:trPr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0A1CB4" w:rsidRDefault="003C0098">
            <w:pPr>
              <w:pStyle w:val="TableParagraph"/>
              <w:spacing w:before="2" w:line="189" w:lineRule="exact"/>
              <w:ind w:left="4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Pomieszczenia w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91" w:lineRule="exact"/>
              <w:ind w:left="22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[kWh/m</w:t>
            </w:r>
            <w:r>
              <w:rPr>
                <w:rFonts w:ascii="Carlito"/>
                <w:sz w:val="16"/>
                <w:vertAlign w:val="superscript"/>
              </w:rPr>
              <w:t>2</w:t>
            </w:r>
            <w:r>
              <w:rPr>
                <w:rFonts w:ascii="Carlito"/>
                <w:sz w:val="16"/>
              </w:rPr>
              <w:t>rok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20"/>
        </w:trPr>
        <w:tc>
          <w:tcPr>
            <w:tcW w:w="1378" w:type="dxa"/>
            <w:tcBorders>
              <w:top w:val="nil"/>
              <w:left w:val="nil"/>
            </w:tcBorders>
          </w:tcPr>
          <w:p w:rsidR="000A1CB4" w:rsidRDefault="003C0098">
            <w:pPr>
              <w:pStyle w:val="TableParagraph"/>
              <w:spacing w:line="182" w:lineRule="exact"/>
              <w:ind w:left="4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budynku :</w:t>
            </w:r>
          </w:p>
        </w:tc>
        <w:tc>
          <w:tcPr>
            <w:tcW w:w="994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line="180" w:lineRule="exact"/>
              <w:ind w:left="21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]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70"/>
        </w:trPr>
        <w:tc>
          <w:tcPr>
            <w:tcW w:w="1378" w:type="dxa"/>
          </w:tcPr>
          <w:p w:rsidR="000A1CB4" w:rsidRDefault="003C0098">
            <w:pPr>
              <w:pStyle w:val="TableParagraph"/>
              <w:spacing w:before="56" w:line="194" w:lineRule="exact"/>
              <w:ind w:left="3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Pomieszczenie 1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3" w:line="237" w:lineRule="exact"/>
              <w:ind w:left="41" w:right="1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1179,00</w:t>
            </w:r>
          </w:p>
        </w:tc>
        <w:tc>
          <w:tcPr>
            <w:tcW w:w="817" w:type="dxa"/>
          </w:tcPr>
          <w:p w:rsidR="000A1CB4" w:rsidRDefault="003C0098">
            <w:pPr>
              <w:pStyle w:val="TableParagraph"/>
              <w:spacing w:before="13" w:line="237" w:lineRule="exact"/>
              <w:ind w:left="21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4256</w:t>
            </w:r>
          </w:p>
        </w:tc>
        <w:tc>
          <w:tcPr>
            <w:tcW w:w="915" w:type="dxa"/>
          </w:tcPr>
          <w:p w:rsidR="000A1CB4" w:rsidRDefault="003C0098">
            <w:pPr>
              <w:pStyle w:val="TableParagraph"/>
              <w:spacing w:before="13" w:line="237" w:lineRule="exact"/>
              <w:ind w:left="3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7,22</w:t>
            </w:r>
          </w:p>
        </w:tc>
        <w:tc>
          <w:tcPr>
            <w:tcW w:w="920" w:type="dxa"/>
          </w:tcPr>
          <w:p w:rsidR="000A1CB4" w:rsidRDefault="003C0098">
            <w:pPr>
              <w:pStyle w:val="TableParagraph"/>
              <w:spacing w:before="13" w:line="237" w:lineRule="exact"/>
              <w:ind w:left="28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3,61</w:t>
            </w:r>
          </w:p>
        </w:tc>
        <w:tc>
          <w:tcPr>
            <w:tcW w:w="990" w:type="dxa"/>
          </w:tcPr>
          <w:p w:rsidR="000A1CB4" w:rsidRDefault="003C0098">
            <w:pPr>
              <w:pStyle w:val="TableParagraph"/>
              <w:spacing w:before="13" w:line="237" w:lineRule="exact"/>
              <w:ind w:left="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4256,0</w:t>
            </w:r>
          </w:p>
        </w:tc>
        <w:tc>
          <w:tcPr>
            <w:tcW w:w="932" w:type="dxa"/>
          </w:tcPr>
          <w:p w:rsidR="000A1CB4" w:rsidRDefault="003C0098">
            <w:pPr>
              <w:pStyle w:val="TableParagraph"/>
              <w:spacing w:before="13" w:line="237" w:lineRule="exact"/>
              <w:ind w:left="106" w:right="7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8512,0</w:t>
            </w:r>
          </w:p>
        </w:tc>
      </w:tr>
      <w:tr w:rsidR="000A1CB4">
        <w:trPr>
          <w:trHeight w:val="270"/>
        </w:trPr>
        <w:tc>
          <w:tcPr>
            <w:tcW w:w="1378" w:type="dxa"/>
            <w:vMerge w:val="restart"/>
            <w:tcBorders>
              <w:left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6"/>
              <w:ind w:left="41" w:right="12"/>
              <w:jc w:val="center"/>
              <w:rPr>
                <w:rFonts w:ascii="Carlito" w:hAnsi="Carlito"/>
                <w:sz w:val="17"/>
              </w:rPr>
            </w:pPr>
            <w:r>
              <w:rPr>
                <w:sz w:val="20"/>
              </w:rPr>
              <w:t xml:space="preserve">Σ </w:t>
            </w:r>
            <w:r>
              <w:rPr>
                <w:rFonts w:ascii="Carlito" w:hAnsi="Carlito"/>
                <w:sz w:val="17"/>
              </w:rPr>
              <w:t>A</w:t>
            </w:r>
            <w:r>
              <w:rPr>
                <w:rFonts w:ascii="Carlito" w:hAnsi="Carlito"/>
                <w:sz w:val="17"/>
                <w:vertAlign w:val="subscript"/>
              </w:rPr>
              <w:t>f</w:t>
            </w:r>
          </w:p>
        </w:tc>
        <w:tc>
          <w:tcPr>
            <w:tcW w:w="2652" w:type="dxa"/>
            <w:gridSpan w:val="3"/>
            <w:vMerge w:val="restart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0A1CB4" w:rsidRDefault="000A1CB4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0A1CB4" w:rsidRDefault="000A1CB4">
            <w:pPr>
              <w:pStyle w:val="TableParagraph"/>
              <w:spacing w:before="12"/>
              <w:rPr>
                <w:rFonts w:ascii="Carlito"/>
                <w:b/>
                <w:sz w:val="14"/>
              </w:rPr>
            </w:pPr>
          </w:p>
          <w:p w:rsidR="000A1CB4" w:rsidRDefault="003C0098">
            <w:pPr>
              <w:pStyle w:val="TableParagraph"/>
              <w:spacing w:line="232" w:lineRule="exact"/>
              <w:ind w:left="124"/>
              <w:rPr>
                <w:rFonts w:ascii="Carlito"/>
                <w:sz w:val="20"/>
              </w:rPr>
            </w:pPr>
            <w:r>
              <w:rPr>
                <w:rFonts w:ascii="Carlito"/>
                <w:color w:val="CCFFCC"/>
                <w:sz w:val="20"/>
              </w:rPr>
              <w:t>1179,00</w:t>
            </w:r>
          </w:p>
        </w:tc>
        <w:tc>
          <w:tcPr>
            <w:tcW w:w="990" w:type="dxa"/>
          </w:tcPr>
          <w:p w:rsidR="000A1CB4" w:rsidRDefault="003C0098">
            <w:pPr>
              <w:pStyle w:val="TableParagraph"/>
              <w:spacing w:before="6"/>
              <w:ind w:left="28"/>
              <w:jc w:val="center"/>
              <w:rPr>
                <w:rFonts w:ascii="Carlito" w:hAnsi="Carlito"/>
                <w:sz w:val="17"/>
              </w:rPr>
            </w:pPr>
            <w:r>
              <w:rPr>
                <w:sz w:val="20"/>
              </w:rPr>
              <w:t>Σ</w:t>
            </w:r>
            <w:r>
              <w:rPr>
                <w:rFonts w:ascii="Carlito" w:hAnsi="Carlito"/>
                <w:sz w:val="17"/>
              </w:rPr>
              <w:t>(P</w:t>
            </w:r>
            <w:r>
              <w:rPr>
                <w:rFonts w:ascii="Carlito" w:hAnsi="Carlito"/>
                <w:sz w:val="17"/>
                <w:vertAlign w:val="subscript"/>
              </w:rPr>
              <w:t>j</w:t>
            </w:r>
            <w:r>
              <w:rPr>
                <w:rFonts w:ascii="Carlito" w:hAnsi="Carlito"/>
                <w:sz w:val="17"/>
              </w:rPr>
              <w:t>*A</w:t>
            </w:r>
            <w:r>
              <w:rPr>
                <w:rFonts w:ascii="Carlito" w:hAnsi="Carlito"/>
                <w:sz w:val="17"/>
                <w:vertAlign w:val="subscript"/>
              </w:rPr>
              <w:t>fj</w:t>
            </w:r>
            <w:r>
              <w:rPr>
                <w:rFonts w:ascii="Carlito" w:hAnsi="Carlito"/>
                <w:sz w:val="17"/>
              </w:rPr>
              <w:t>)</w:t>
            </w:r>
          </w:p>
        </w:tc>
        <w:tc>
          <w:tcPr>
            <w:tcW w:w="932" w:type="dxa"/>
          </w:tcPr>
          <w:p w:rsidR="000A1CB4" w:rsidRDefault="003C0098">
            <w:pPr>
              <w:pStyle w:val="TableParagraph"/>
              <w:spacing w:before="6"/>
              <w:ind w:left="106" w:right="78"/>
              <w:jc w:val="center"/>
              <w:rPr>
                <w:rFonts w:ascii="Carlito" w:hAnsi="Carlito"/>
                <w:sz w:val="17"/>
              </w:rPr>
            </w:pPr>
            <w:r>
              <w:rPr>
                <w:sz w:val="20"/>
              </w:rPr>
              <w:t>Σ</w:t>
            </w:r>
            <w:r>
              <w:rPr>
                <w:rFonts w:ascii="Carlito" w:hAnsi="Carlito"/>
                <w:sz w:val="17"/>
              </w:rPr>
              <w:t>(E</w:t>
            </w:r>
            <w:r>
              <w:rPr>
                <w:rFonts w:ascii="Carlito" w:hAnsi="Carlito"/>
                <w:sz w:val="17"/>
                <w:vertAlign w:val="subscript"/>
              </w:rPr>
              <w:t>Lj</w:t>
            </w:r>
            <w:r>
              <w:rPr>
                <w:rFonts w:ascii="Carlito" w:hAnsi="Carlito"/>
                <w:sz w:val="17"/>
              </w:rPr>
              <w:t xml:space="preserve"> · A</w:t>
            </w:r>
            <w:r>
              <w:rPr>
                <w:rFonts w:ascii="Carlito" w:hAnsi="Carlito"/>
                <w:sz w:val="17"/>
                <w:vertAlign w:val="subscript"/>
              </w:rPr>
              <w:t>fj</w:t>
            </w:r>
            <w:r>
              <w:rPr>
                <w:rFonts w:ascii="Carlito" w:hAnsi="Carlito"/>
                <w:sz w:val="17"/>
              </w:rPr>
              <w:t>)</w:t>
            </w:r>
          </w:p>
        </w:tc>
      </w:tr>
      <w:tr w:rsidR="000A1CB4">
        <w:trPr>
          <w:trHeight w:val="633"/>
        </w:trPr>
        <w:tc>
          <w:tcPr>
            <w:tcW w:w="1378" w:type="dxa"/>
            <w:vMerge/>
            <w:tcBorders>
              <w:top w:val="nil"/>
              <w:left w:val="nil"/>
              <w:bottom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spacing w:before="10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41" w:right="15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1179,00</w:t>
            </w:r>
          </w:p>
        </w:tc>
        <w:tc>
          <w:tcPr>
            <w:tcW w:w="2652" w:type="dxa"/>
            <w:gridSpan w:val="3"/>
            <w:vMerge/>
            <w:tcBorders>
              <w:top w:val="nil"/>
              <w:bottom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A1CB4" w:rsidRDefault="000A1CB4">
            <w:pPr>
              <w:pStyle w:val="TableParagraph"/>
              <w:spacing w:before="10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26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4256,0</w:t>
            </w:r>
          </w:p>
        </w:tc>
        <w:tc>
          <w:tcPr>
            <w:tcW w:w="932" w:type="dxa"/>
          </w:tcPr>
          <w:p w:rsidR="000A1CB4" w:rsidRDefault="000A1CB4">
            <w:pPr>
              <w:pStyle w:val="TableParagraph"/>
              <w:spacing w:before="10"/>
              <w:rPr>
                <w:rFonts w:ascii="Carlito"/>
                <w:b/>
                <w:sz w:val="15"/>
              </w:rPr>
            </w:pPr>
          </w:p>
          <w:p w:rsidR="000A1CB4" w:rsidRDefault="003C0098">
            <w:pPr>
              <w:pStyle w:val="TableParagraph"/>
              <w:ind w:left="106" w:right="77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8512,0</w:t>
            </w:r>
          </w:p>
        </w:tc>
      </w:tr>
    </w:tbl>
    <w:p w:rsidR="000A1CB4" w:rsidRDefault="000A1CB4">
      <w:pPr>
        <w:pStyle w:val="Tekstpodstawowy"/>
        <w:rPr>
          <w:rFonts w:ascii="Carlito"/>
          <w:b/>
        </w:rPr>
      </w:pPr>
    </w:p>
    <w:p w:rsidR="000A1CB4" w:rsidRDefault="000A1CB4">
      <w:pPr>
        <w:pStyle w:val="Tekstpodstawowy"/>
        <w:spacing w:before="11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3379"/>
        <w:gridCol w:w="276"/>
        <w:gridCol w:w="162"/>
        <w:gridCol w:w="485"/>
        <w:gridCol w:w="915"/>
        <w:gridCol w:w="994"/>
        <w:gridCol w:w="1342"/>
      </w:tblGrid>
      <w:tr w:rsidR="000A1CB4">
        <w:trPr>
          <w:trHeight w:val="380"/>
        </w:trPr>
        <w:tc>
          <w:tcPr>
            <w:tcW w:w="3379" w:type="dxa"/>
          </w:tcPr>
          <w:p w:rsidR="000A1CB4" w:rsidRDefault="003C0098">
            <w:pPr>
              <w:pStyle w:val="TableParagraph"/>
              <w:spacing w:before="116" w:line="244" w:lineRule="exact"/>
              <w:ind w:right="27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ednostkowa budynku ocenianego P :</w:t>
            </w:r>
          </w:p>
        </w:tc>
        <w:tc>
          <w:tcPr>
            <w:tcW w:w="276" w:type="dxa"/>
          </w:tcPr>
          <w:p w:rsidR="000A1CB4" w:rsidRDefault="003C0098">
            <w:pPr>
              <w:pStyle w:val="TableParagraph"/>
              <w:spacing w:before="138"/>
              <w:ind w:right="7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10"/>
                <w:sz w:val="15"/>
              </w:rPr>
              <w:t>E</w:t>
            </w:r>
            <w:r>
              <w:rPr>
                <w:rFonts w:ascii="Times New Roman"/>
                <w:i/>
                <w:w w:val="110"/>
                <w:position w:val="-3"/>
                <w:sz w:val="9"/>
              </w:rPr>
              <w:t>L</w:t>
            </w:r>
          </w:p>
        </w:tc>
        <w:tc>
          <w:tcPr>
            <w:tcW w:w="162" w:type="dxa"/>
          </w:tcPr>
          <w:p w:rsidR="000A1CB4" w:rsidRDefault="003C0098">
            <w:pPr>
              <w:pStyle w:val="TableParagraph"/>
              <w:spacing w:before="127"/>
              <w:ind w:left="56"/>
              <w:jc w:val="center"/>
              <w:rPr>
                <w:rFonts w:ascii="Symbol" w:hAnsi="Symbol"/>
                <w:sz w:val="15"/>
              </w:rPr>
            </w:pPr>
            <w:r>
              <w:rPr>
                <w:rFonts w:ascii="Symbol" w:hAnsi="Symbol"/>
                <w:w w:val="113"/>
                <w:sz w:val="15"/>
              </w:rPr>
              <w:t></w:t>
            </w:r>
          </w:p>
        </w:tc>
        <w:tc>
          <w:tcPr>
            <w:tcW w:w="485" w:type="dxa"/>
          </w:tcPr>
          <w:p w:rsidR="000A1CB4" w:rsidRDefault="003C0098">
            <w:pPr>
              <w:pStyle w:val="TableParagraph"/>
              <w:spacing w:line="228" w:lineRule="exact"/>
              <w:ind w:left="61"/>
              <w:rPr>
                <w:rFonts w:ascii="Times New Roman" w:hAnsi="Times New Roman"/>
              </w:rPr>
            </w:pPr>
            <w:r>
              <w:rPr>
                <w:rFonts w:ascii="Symbol" w:hAnsi="Symbol"/>
                <w:w w:val="115"/>
                <w:u w:val="single"/>
              </w:rPr>
              <w:t>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0A1CB4" w:rsidRDefault="003C0098">
            <w:pPr>
              <w:pStyle w:val="TableParagraph"/>
              <w:spacing w:line="133" w:lineRule="exact"/>
              <w:ind w:left="310" w:right="-15"/>
              <w:rPr>
                <w:rFonts w:ascii="Symbol" w:hAnsi="Symbol"/>
              </w:rPr>
            </w:pPr>
            <w:r>
              <w:rPr>
                <w:rFonts w:ascii="Symbol" w:hAnsi="Symbol"/>
                <w:w w:val="115"/>
              </w:rPr>
              <w:t></w:t>
            </w:r>
          </w:p>
        </w:tc>
        <w:tc>
          <w:tcPr>
            <w:tcW w:w="915" w:type="dxa"/>
            <w:tcBorders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9" w:line="175" w:lineRule="auto"/>
              <w:ind w:left="-13"/>
              <w:rPr>
                <w:rFonts w:ascii="Symbol" w:hAnsi="Symbol"/>
                <w:sz w:val="15"/>
              </w:rPr>
            </w:pPr>
            <w:r>
              <w:rPr>
                <w:rFonts w:ascii="Times New Roman" w:hAnsi="Times New Roman"/>
                <w:i/>
                <w:w w:val="105"/>
                <w:sz w:val="9"/>
                <w:u w:val="single"/>
              </w:rPr>
              <w:t xml:space="preserve">Lj </w:t>
            </w:r>
            <w:r>
              <w:rPr>
                <w:rFonts w:ascii="Symbol" w:hAnsi="Symbol"/>
                <w:position w:val="4"/>
                <w:sz w:val="15"/>
                <w:u w:val="single"/>
              </w:rPr>
              <w:t></w:t>
            </w:r>
            <w:r>
              <w:rPr>
                <w:rFonts w:ascii="Times New Roman" w:hAnsi="Times New Roman"/>
                <w:position w:val="4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position w:val="4"/>
                <w:sz w:val="15"/>
                <w:u w:val="single"/>
              </w:rPr>
              <w:t xml:space="preserve">A </w:t>
            </w:r>
            <w:r>
              <w:rPr>
                <w:rFonts w:ascii="Times New Roman" w:hAnsi="Times New Roman"/>
                <w:i/>
                <w:w w:val="105"/>
                <w:sz w:val="9"/>
                <w:u w:val="single"/>
              </w:rPr>
              <w:t xml:space="preserve">fj </w:t>
            </w:r>
            <w:r>
              <w:rPr>
                <w:rFonts w:ascii="Times New Roman" w:hAnsi="Times New Roman"/>
                <w:w w:val="105"/>
                <w:position w:val="4"/>
                <w:sz w:val="15"/>
                <w:u w:val="single"/>
              </w:rPr>
              <w:t>)</w:t>
            </w:r>
            <w:r>
              <w:rPr>
                <w:rFonts w:ascii="Times New Roman" w:hAnsi="Times New Roman"/>
                <w:w w:val="105"/>
                <w:position w:val="4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position w:val="-7"/>
                <w:sz w:val="15"/>
              </w:rPr>
              <w:t></w:t>
            </w:r>
          </w:p>
          <w:p w:rsidR="000A1CB4" w:rsidRDefault="003C0098">
            <w:pPr>
              <w:pStyle w:val="TableParagraph"/>
              <w:spacing w:line="75" w:lineRule="exact"/>
              <w:ind w:left="63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10"/>
                <w:sz w:val="15"/>
              </w:rPr>
              <w:t>A</w:t>
            </w:r>
            <w:r>
              <w:rPr>
                <w:rFonts w:ascii="Times New Roman"/>
                <w:i/>
                <w:w w:val="110"/>
                <w:position w:val="-3"/>
                <w:sz w:val="9"/>
              </w:rPr>
              <w:t>j</w:t>
            </w:r>
          </w:p>
        </w:tc>
        <w:tc>
          <w:tcPr>
            <w:tcW w:w="9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28" w:line="232" w:lineRule="exact"/>
              <w:ind w:left="254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3,610</w:t>
            </w:r>
          </w:p>
        </w:tc>
        <w:tc>
          <w:tcPr>
            <w:tcW w:w="1342" w:type="dxa"/>
            <w:tcBorders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145" w:line="215" w:lineRule="exact"/>
              <w:ind w:left="1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[W/m</w:t>
            </w:r>
            <w:r>
              <w:rPr>
                <w:rFonts w:ascii="Carlito"/>
                <w:b/>
                <w:sz w:val="20"/>
                <w:vertAlign w:val="superscript"/>
              </w:rPr>
              <w:t>2</w:t>
            </w:r>
            <w:r>
              <w:rPr>
                <w:rFonts w:ascii="Carlito"/>
                <w:b/>
                <w:sz w:val="20"/>
              </w:rPr>
              <w:t>]</w:t>
            </w:r>
          </w:p>
        </w:tc>
      </w:tr>
      <w:tr w:rsidR="000A1CB4">
        <w:trPr>
          <w:trHeight w:val="257"/>
        </w:trPr>
        <w:tc>
          <w:tcPr>
            <w:tcW w:w="3379" w:type="dxa"/>
          </w:tcPr>
          <w:p w:rsidR="000A1CB4" w:rsidRDefault="003C0098">
            <w:pPr>
              <w:pStyle w:val="TableParagraph"/>
              <w:spacing w:line="237" w:lineRule="exact"/>
              <w:ind w:right="79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zapotrzebowanie energii elektrycznej</w:t>
            </w:r>
          </w:p>
        </w:tc>
        <w:tc>
          <w:tcPr>
            <w:tcW w:w="276" w:type="dxa"/>
          </w:tcPr>
          <w:p w:rsidR="000A1CB4" w:rsidRDefault="003C0098">
            <w:pPr>
              <w:pStyle w:val="TableParagraph"/>
              <w:spacing w:before="135" w:line="103" w:lineRule="exact"/>
              <w:ind w:left="29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w w:val="114"/>
                <w:sz w:val="16"/>
              </w:rPr>
              <w:t>P</w:t>
            </w:r>
          </w:p>
        </w:tc>
        <w:tc>
          <w:tcPr>
            <w:tcW w:w="162" w:type="dxa"/>
          </w:tcPr>
          <w:p w:rsidR="000A1CB4" w:rsidRDefault="003C0098">
            <w:pPr>
              <w:pStyle w:val="TableParagraph"/>
              <w:spacing w:before="123" w:line="114" w:lineRule="exact"/>
              <w:ind w:right="43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w w:val="114"/>
                <w:sz w:val="16"/>
              </w:rPr>
              <w:t></w:t>
            </w:r>
          </w:p>
        </w:tc>
        <w:tc>
          <w:tcPr>
            <w:tcW w:w="485" w:type="dxa"/>
          </w:tcPr>
          <w:p w:rsidR="000A1CB4" w:rsidRDefault="003C0098">
            <w:pPr>
              <w:pStyle w:val="TableParagraph"/>
              <w:spacing w:line="238" w:lineRule="exact"/>
              <w:ind w:left="3" w:right="-15"/>
              <w:rPr>
                <w:rFonts w:ascii="Times New Roman" w:hAnsi="Times New Roman"/>
                <w:i/>
                <w:sz w:val="9"/>
              </w:rPr>
            </w:pPr>
            <w:r>
              <w:rPr>
                <w:rFonts w:ascii="Symbol" w:hAnsi="Symbol"/>
                <w:spacing w:val="25"/>
                <w:w w:val="109"/>
                <w:position w:val="-3"/>
                <w:sz w:val="25"/>
                <w:u w:val="single"/>
              </w:rPr>
              <w:t></w:t>
            </w:r>
            <w:r>
              <w:rPr>
                <w:rFonts w:ascii="Times New Roman" w:hAnsi="Times New Roman"/>
                <w:spacing w:val="9"/>
                <w:w w:val="114"/>
                <w:sz w:val="16"/>
                <w:u w:val="single"/>
              </w:rPr>
              <w:t>(</w:t>
            </w:r>
            <w:r>
              <w:rPr>
                <w:rFonts w:ascii="Times New Roman" w:hAnsi="Times New Roman"/>
                <w:i/>
                <w:spacing w:val="1"/>
                <w:w w:val="114"/>
                <w:sz w:val="16"/>
                <w:u w:val="single"/>
              </w:rPr>
              <w:t>P</w:t>
            </w:r>
            <w:r>
              <w:rPr>
                <w:rFonts w:ascii="Times New Roman" w:hAnsi="Times New Roman"/>
                <w:i/>
                <w:w w:val="118"/>
                <w:position w:val="-3"/>
                <w:sz w:val="9"/>
                <w:u w:val="single"/>
              </w:rPr>
              <w:t>j</w:t>
            </w:r>
            <w:r>
              <w:rPr>
                <w:rFonts w:ascii="Times New Roman" w:hAnsi="Times New Roman"/>
                <w:i/>
                <w:spacing w:val="-11"/>
                <w:position w:val="-3"/>
                <w:sz w:val="9"/>
                <w:u w:val="single"/>
              </w:rPr>
              <w:t xml:space="preserve"> </w:t>
            </w:r>
          </w:p>
        </w:tc>
        <w:tc>
          <w:tcPr>
            <w:tcW w:w="915" w:type="dxa"/>
            <w:tcBorders>
              <w:right w:val="single" w:sz="8" w:space="0" w:color="000000"/>
            </w:tcBorders>
          </w:tcPr>
          <w:p w:rsidR="000A1CB4" w:rsidRDefault="003C0098">
            <w:pPr>
              <w:pStyle w:val="TableParagraph"/>
              <w:numPr>
                <w:ilvl w:val="0"/>
                <w:numId w:val="4"/>
              </w:numPr>
              <w:tabs>
                <w:tab w:val="left" w:pos="93"/>
              </w:tabs>
              <w:spacing w:line="120" w:lineRule="auto"/>
              <w:ind w:hanging="84"/>
              <w:rPr>
                <w:rFonts w:ascii="Symbol" w:hAnsi="Symbol"/>
                <w:sz w:val="16"/>
              </w:rPr>
            </w:pPr>
            <w:r>
              <w:rPr>
                <w:rFonts w:ascii="Times New Roman" w:hAnsi="Times New Roman"/>
                <w:i/>
                <w:w w:val="115"/>
                <w:sz w:val="16"/>
                <w:u w:val="single"/>
              </w:rPr>
              <w:t xml:space="preserve">A </w:t>
            </w:r>
            <w:r>
              <w:rPr>
                <w:rFonts w:ascii="Times New Roman" w:hAnsi="Times New Roman"/>
                <w:i/>
                <w:spacing w:val="-3"/>
                <w:w w:val="115"/>
                <w:position w:val="-3"/>
                <w:sz w:val="9"/>
                <w:u w:val="single"/>
              </w:rPr>
              <w:t xml:space="preserve">fj </w:t>
            </w:r>
            <w:r>
              <w:rPr>
                <w:rFonts w:ascii="Times New Roman" w:hAnsi="Times New Roman"/>
                <w:w w:val="115"/>
                <w:sz w:val="16"/>
                <w:u w:val="single"/>
              </w:rPr>
              <w:t>)</w:t>
            </w:r>
            <w:r>
              <w:rPr>
                <w:rFonts w:ascii="Times New Roman" w:hAnsi="Times New Roman"/>
                <w:spacing w:val="-22"/>
                <w:w w:val="115"/>
                <w:sz w:val="16"/>
              </w:rPr>
              <w:t xml:space="preserve"> </w:t>
            </w:r>
            <w:r>
              <w:rPr>
                <w:rFonts w:ascii="Symbol" w:hAnsi="Symbol"/>
                <w:w w:val="115"/>
                <w:position w:val="-13"/>
                <w:sz w:val="16"/>
              </w:rPr>
              <w:t>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37" w:lineRule="exact"/>
              <w:ind w:left="31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7,22</w:t>
            </w:r>
          </w:p>
        </w:tc>
        <w:tc>
          <w:tcPr>
            <w:tcW w:w="1342" w:type="dxa"/>
            <w:tcBorders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before="17" w:line="220" w:lineRule="exact"/>
              <w:ind w:left="24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[kWh/m</w:t>
            </w:r>
            <w:r>
              <w:rPr>
                <w:rFonts w:ascii="Carlito"/>
                <w:b/>
                <w:sz w:val="20"/>
                <w:vertAlign w:val="superscript"/>
              </w:rPr>
              <w:t>2</w:t>
            </w:r>
            <w:r>
              <w:rPr>
                <w:rFonts w:ascii="Carlito"/>
                <w:b/>
                <w:sz w:val="20"/>
              </w:rPr>
              <w:t>rok]</w:t>
            </w:r>
          </w:p>
        </w:tc>
      </w:tr>
      <w:tr w:rsidR="000A1CB4">
        <w:trPr>
          <w:trHeight w:val="270"/>
        </w:trPr>
        <w:tc>
          <w:tcPr>
            <w:tcW w:w="3379" w:type="dxa"/>
            <w:tcBorders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8" w:line="232" w:lineRule="exact"/>
              <w:ind w:right="33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lastRenderedPageBreak/>
              <w:t>budowanego w budynku ocenianym :</w:t>
            </w:r>
          </w:p>
        </w:tc>
        <w:tc>
          <w:tcPr>
            <w:tcW w:w="276" w:type="dxa"/>
            <w:tcBorders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67" w:lineRule="exact"/>
              <w:ind w:right="74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18"/>
                <w:sz w:val="9"/>
              </w:rPr>
              <w:t>N</w:t>
            </w:r>
          </w:p>
        </w:tc>
        <w:tc>
          <w:tcPr>
            <w:tcW w:w="647" w:type="dxa"/>
            <w:gridSpan w:val="2"/>
            <w:tcBorders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34" w:lineRule="exact"/>
              <w:ind w:left="369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w w:val="109"/>
                <w:sz w:val="25"/>
              </w:rPr>
              <w:t></w:t>
            </w:r>
          </w:p>
        </w:tc>
        <w:tc>
          <w:tcPr>
            <w:tcW w:w="3251" w:type="dxa"/>
            <w:gridSpan w:val="3"/>
          </w:tcPr>
          <w:p w:rsidR="000A1CB4" w:rsidRDefault="003C0098">
            <w:pPr>
              <w:pStyle w:val="TableParagraph"/>
              <w:spacing w:line="200" w:lineRule="exact"/>
              <w:ind w:left="-40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15"/>
                <w:sz w:val="16"/>
              </w:rPr>
              <w:t>A</w:t>
            </w:r>
            <w:r>
              <w:rPr>
                <w:rFonts w:ascii="Times New Roman"/>
                <w:i/>
                <w:w w:val="115"/>
                <w:position w:val="-3"/>
                <w:sz w:val="9"/>
              </w:rPr>
              <w:t>f</w:t>
            </w:r>
          </w:p>
        </w:tc>
      </w:tr>
      <w:tr w:rsidR="000A1CB4">
        <w:trPr>
          <w:trHeight w:val="270"/>
        </w:trPr>
        <w:tc>
          <w:tcPr>
            <w:tcW w:w="4302" w:type="dxa"/>
            <w:gridSpan w:val="4"/>
            <w:tcBorders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6" w:line="194" w:lineRule="exact"/>
              <w:ind w:left="2185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zmniejszenie mocy [W]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6" w:line="194" w:lineRule="exact"/>
              <w:ind w:right="21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2544,00</w:t>
            </w:r>
          </w:p>
        </w:tc>
        <w:tc>
          <w:tcPr>
            <w:tcW w:w="2336" w:type="dxa"/>
            <w:gridSpan w:val="2"/>
            <w:tcBorders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before="18" w:line="232" w:lineRule="exact"/>
              <w:ind w:left="35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37,41%</w:t>
            </w:r>
          </w:p>
        </w:tc>
      </w:tr>
      <w:tr w:rsidR="000A1CB4">
        <w:trPr>
          <w:trHeight w:val="227"/>
        </w:trPr>
        <w:tc>
          <w:tcPr>
            <w:tcW w:w="4302" w:type="dxa"/>
            <w:gridSpan w:val="4"/>
            <w:tcBorders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3" w:line="194" w:lineRule="exact"/>
              <w:ind w:left="1924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zmniejszenie energii [kWh/rok]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3" w:line="194" w:lineRule="exact"/>
              <w:ind w:right="21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5088,00</w:t>
            </w:r>
          </w:p>
        </w:tc>
        <w:tc>
          <w:tcPr>
            <w:tcW w:w="2336" w:type="dxa"/>
            <w:gridSpan w:val="2"/>
            <w:tcBorders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35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37,41%</w:t>
            </w:r>
          </w:p>
        </w:tc>
      </w:tr>
    </w:tbl>
    <w:p w:rsidR="000A1CB4" w:rsidRDefault="000A1CB4">
      <w:pPr>
        <w:spacing w:line="207" w:lineRule="exact"/>
        <w:rPr>
          <w:rFonts w:ascii="Carlito"/>
          <w:sz w:val="20"/>
        </w:rPr>
        <w:sectPr w:rsidR="000A1CB4">
          <w:type w:val="continuous"/>
          <w:pgSz w:w="11910" w:h="16840"/>
          <w:pgMar w:top="1540" w:right="360" w:bottom="280" w:left="340" w:header="708" w:footer="708" w:gutter="0"/>
          <w:cols w:space="708"/>
        </w:sectPr>
      </w:pPr>
    </w:p>
    <w:p w:rsidR="000A1CB4" w:rsidRDefault="000A1CB4">
      <w:pPr>
        <w:pStyle w:val="Tekstpodstawowy"/>
        <w:rPr>
          <w:rFonts w:ascii="Carlito"/>
          <w:b/>
        </w:rPr>
      </w:pPr>
    </w:p>
    <w:p w:rsidR="000A1CB4" w:rsidRDefault="000A1CB4">
      <w:pPr>
        <w:pStyle w:val="Tekstpodstawowy"/>
        <w:rPr>
          <w:rFonts w:ascii="Carlito"/>
          <w:b/>
        </w:rPr>
      </w:pPr>
    </w:p>
    <w:p w:rsidR="000A1CB4" w:rsidRDefault="000A1CB4">
      <w:pPr>
        <w:pStyle w:val="Tekstpodstawowy"/>
        <w:spacing w:before="2"/>
        <w:rPr>
          <w:rFonts w:ascii="Carlito"/>
          <w:b/>
          <w:sz w:val="11"/>
        </w:rPr>
      </w:pPr>
    </w:p>
    <w:tbl>
      <w:tblPr>
        <w:tblStyle w:val="TableNormal"/>
        <w:tblW w:w="0" w:type="auto"/>
        <w:tblInd w:w="1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77"/>
        <w:gridCol w:w="2113"/>
        <w:gridCol w:w="1074"/>
        <w:gridCol w:w="1136"/>
        <w:gridCol w:w="1105"/>
        <w:gridCol w:w="977"/>
        <w:gridCol w:w="977"/>
      </w:tblGrid>
      <w:tr w:rsidR="000A1CB4">
        <w:trPr>
          <w:trHeight w:val="256"/>
        </w:trPr>
        <w:tc>
          <w:tcPr>
            <w:tcW w:w="9336" w:type="dxa"/>
            <w:gridSpan w:val="8"/>
            <w:shd w:val="clear" w:color="auto" w:fill="D9D9D9"/>
          </w:tcPr>
          <w:p w:rsidR="000A1CB4" w:rsidRDefault="003C0098">
            <w:pPr>
              <w:pStyle w:val="TableParagraph"/>
              <w:spacing w:before="4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7.6 Ocena i wybór przedsięwzięcia prowadzącego do zmniejszenia kosztów energii elektrycznej</w:t>
            </w:r>
          </w:p>
        </w:tc>
      </w:tr>
      <w:tr w:rsidR="000A1CB4">
        <w:trPr>
          <w:trHeight w:val="255"/>
        </w:trPr>
        <w:tc>
          <w:tcPr>
            <w:tcW w:w="5141" w:type="dxa"/>
            <w:gridSpan w:val="4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2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Opis:</w:t>
            </w:r>
          </w:p>
        </w:tc>
        <w:tc>
          <w:tcPr>
            <w:tcW w:w="2241" w:type="dxa"/>
            <w:gridSpan w:val="2"/>
          </w:tcPr>
          <w:p w:rsidR="000A1CB4" w:rsidRDefault="003C0098">
            <w:pPr>
              <w:pStyle w:val="TableParagraph"/>
              <w:spacing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cena energii</w:t>
            </w:r>
          </w:p>
        </w:tc>
        <w:tc>
          <w:tcPr>
            <w:tcW w:w="977" w:type="dxa"/>
          </w:tcPr>
          <w:p w:rsidR="000A1CB4" w:rsidRDefault="003C0098">
            <w:pPr>
              <w:pStyle w:val="TableParagraph"/>
              <w:spacing w:before="3"/>
              <w:ind w:left="489"/>
              <w:rPr>
                <w:b/>
                <w:sz w:val="18"/>
              </w:rPr>
            </w:pPr>
            <w:r>
              <w:rPr>
                <w:b/>
                <w:sz w:val="18"/>
              </w:rPr>
              <w:t>0,390</w:t>
            </w:r>
          </w:p>
        </w:tc>
        <w:tc>
          <w:tcPr>
            <w:tcW w:w="977" w:type="dxa"/>
          </w:tcPr>
          <w:p w:rsidR="000A1CB4" w:rsidRDefault="003C0098">
            <w:pPr>
              <w:pStyle w:val="TableParagraph"/>
              <w:spacing w:line="203" w:lineRule="exact"/>
              <w:ind w:left="33"/>
              <w:rPr>
                <w:sz w:val="18"/>
              </w:rPr>
            </w:pPr>
            <w:r>
              <w:rPr>
                <w:sz w:val="18"/>
              </w:rPr>
              <w:t>zł/kWh</w:t>
            </w:r>
          </w:p>
        </w:tc>
      </w:tr>
      <w:tr w:rsidR="000A1CB4">
        <w:trPr>
          <w:trHeight w:val="872"/>
        </w:trPr>
        <w:tc>
          <w:tcPr>
            <w:tcW w:w="9336" w:type="dxa"/>
            <w:gridSpan w:val="8"/>
            <w:tcBorders>
              <w:top w:val="nil"/>
            </w:tcBorders>
          </w:tcPr>
          <w:p w:rsidR="000A1CB4" w:rsidRDefault="003C0098">
            <w:pPr>
              <w:pStyle w:val="TableParagraph"/>
              <w:spacing w:before="186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Modernizacja polega na instalacji 30 paneli fotowoltaicznych o powierzchni ok. 49,24 m2 i łącznej mocy zainstalowanej 9,9 kWp służących do produkcji energii elektrycznej na potrzeby własne obiektu</w:t>
            </w:r>
          </w:p>
        </w:tc>
      </w:tr>
      <w:tr w:rsidR="000A1CB4">
        <w:trPr>
          <w:trHeight w:val="445"/>
        </w:trPr>
        <w:tc>
          <w:tcPr>
            <w:tcW w:w="977" w:type="dxa"/>
            <w:shd w:val="clear" w:color="auto" w:fill="D9D9D9"/>
          </w:tcPr>
          <w:p w:rsidR="000A1CB4" w:rsidRDefault="003C0098">
            <w:pPr>
              <w:pStyle w:val="TableParagraph"/>
              <w:spacing w:before="119"/>
              <w:ind w:left="336" w:right="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090" w:type="dxa"/>
            <w:gridSpan w:val="2"/>
            <w:shd w:val="clear" w:color="auto" w:fill="D9D9D9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shd w:val="clear" w:color="auto" w:fill="D9D9D9"/>
          </w:tcPr>
          <w:p w:rsidR="000A1CB4" w:rsidRDefault="003C0098">
            <w:pPr>
              <w:pStyle w:val="TableParagraph"/>
              <w:spacing w:before="119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Jednostka</w:t>
            </w:r>
          </w:p>
        </w:tc>
        <w:tc>
          <w:tcPr>
            <w:tcW w:w="1136" w:type="dxa"/>
            <w:shd w:val="clear" w:color="auto" w:fill="D9D9D9"/>
          </w:tcPr>
          <w:p w:rsidR="000A1CB4" w:rsidRDefault="003C0098">
            <w:pPr>
              <w:pStyle w:val="TableParagraph"/>
              <w:spacing w:before="1"/>
              <w:ind w:left="179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</w:t>
            </w:r>
          </w:p>
          <w:p w:rsidR="000A1CB4" w:rsidRDefault="003C0098">
            <w:pPr>
              <w:pStyle w:val="TableParagraph"/>
              <w:spacing w:before="28" w:line="189" w:lineRule="exact"/>
              <w:ind w:left="185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aktualny</w:t>
            </w:r>
          </w:p>
        </w:tc>
        <w:tc>
          <w:tcPr>
            <w:tcW w:w="2082" w:type="dxa"/>
            <w:gridSpan w:val="2"/>
            <w:shd w:val="clear" w:color="auto" w:fill="D9D9D9"/>
          </w:tcPr>
          <w:p w:rsidR="000A1CB4" w:rsidRDefault="003C0098">
            <w:pPr>
              <w:pStyle w:val="TableParagraph"/>
              <w:spacing w:before="109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Stan po modernizacji</w:t>
            </w:r>
          </w:p>
        </w:tc>
        <w:tc>
          <w:tcPr>
            <w:tcW w:w="977" w:type="dxa"/>
            <w:vMerge w:val="restart"/>
            <w:tcBorders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482"/>
        </w:trPr>
        <w:tc>
          <w:tcPr>
            <w:tcW w:w="977" w:type="dxa"/>
          </w:tcPr>
          <w:p w:rsidR="000A1CB4" w:rsidRDefault="003C0098">
            <w:pPr>
              <w:pStyle w:val="TableParagraph"/>
              <w:spacing w:before="136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090" w:type="dxa"/>
            <w:gridSpan w:val="2"/>
          </w:tcPr>
          <w:p w:rsidR="000A1CB4" w:rsidRDefault="003C0098">
            <w:pPr>
              <w:pStyle w:val="TableParagraph"/>
              <w:spacing w:before="126"/>
              <w:ind w:left="35"/>
              <w:rPr>
                <w:sz w:val="18"/>
              </w:rPr>
            </w:pPr>
            <w:r>
              <w:rPr>
                <w:sz w:val="18"/>
              </w:rPr>
              <w:t>Roczne zużycie energii elektrycznej</w:t>
            </w:r>
          </w:p>
        </w:tc>
        <w:tc>
          <w:tcPr>
            <w:tcW w:w="1074" w:type="dxa"/>
          </w:tcPr>
          <w:p w:rsidR="000A1CB4" w:rsidRDefault="003C0098">
            <w:pPr>
              <w:pStyle w:val="TableParagraph"/>
              <w:spacing w:before="136"/>
              <w:ind w:left="35"/>
              <w:rPr>
                <w:sz w:val="18"/>
              </w:rPr>
            </w:pPr>
            <w:r>
              <w:rPr>
                <w:sz w:val="18"/>
              </w:rPr>
              <w:t>kWh/a</w:t>
            </w:r>
          </w:p>
        </w:tc>
        <w:tc>
          <w:tcPr>
            <w:tcW w:w="1136" w:type="dxa"/>
          </w:tcPr>
          <w:p w:rsidR="000A1CB4" w:rsidRDefault="003C0098">
            <w:pPr>
              <w:pStyle w:val="TableParagraph"/>
              <w:spacing w:before="136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20 802,32</w:t>
            </w:r>
          </w:p>
        </w:tc>
        <w:tc>
          <w:tcPr>
            <w:tcW w:w="2082" w:type="dxa"/>
            <w:gridSpan w:val="2"/>
          </w:tcPr>
          <w:p w:rsidR="000A1CB4" w:rsidRDefault="003C0098">
            <w:pPr>
              <w:pStyle w:val="TableParagraph"/>
              <w:spacing w:before="126"/>
              <w:ind w:left="636"/>
              <w:rPr>
                <w:sz w:val="18"/>
              </w:rPr>
            </w:pPr>
            <w:r>
              <w:rPr>
                <w:sz w:val="18"/>
              </w:rPr>
              <w:t>20 802,32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91"/>
        </w:trPr>
        <w:tc>
          <w:tcPr>
            <w:tcW w:w="977" w:type="dxa"/>
          </w:tcPr>
          <w:p w:rsidR="000A1CB4" w:rsidRDefault="003C0098">
            <w:pPr>
              <w:pStyle w:val="TableParagraph"/>
              <w:spacing w:before="140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090" w:type="dxa"/>
            <w:gridSpan w:val="2"/>
          </w:tcPr>
          <w:p w:rsidR="000A1CB4" w:rsidRDefault="003C0098">
            <w:pPr>
              <w:pStyle w:val="TableParagraph"/>
              <w:spacing w:before="18" w:line="259" w:lineRule="auto"/>
              <w:ind w:left="35" w:right="983"/>
              <w:rPr>
                <w:sz w:val="18"/>
              </w:rPr>
            </w:pPr>
            <w:r>
              <w:rPr>
                <w:sz w:val="18"/>
              </w:rPr>
              <w:t>Roczna produkcja energii elektrycznej z OZE</w:t>
            </w:r>
          </w:p>
        </w:tc>
        <w:tc>
          <w:tcPr>
            <w:tcW w:w="1074" w:type="dxa"/>
          </w:tcPr>
          <w:p w:rsidR="000A1CB4" w:rsidRDefault="003C0098">
            <w:pPr>
              <w:pStyle w:val="TableParagraph"/>
              <w:spacing w:before="140"/>
              <w:ind w:left="35"/>
              <w:rPr>
                <w:sz w:val="18"/>
              </w:rPr>
            </w:pPr>
            <w:r>
              <w:rPr>
                <w:sz w:val="18"/>
              </w:rPr>
              <w:t>kWh/a</w:t>
            </w:r>
          </w:p>
        </w:tc>
        <w:tc>
          <w:tcPr>
            <w:tcW w:w="1136" w:type="dxa"/>
          </w:tcPr>
          <w:p w:rsidR="000A1CB4" w:rsidRDefault="003C0098">
            <w:pPr>
              <w:pStyle w:val="TableParagraph"/>
              <w:spacing w:before="140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:rsidR="000A1CB4" w:rsidRDefault="003C0098">
            <w:pPr>
              <w:pStyle w:val="TableParagraph"/>
              <w:spacing w:before="131"/>
              <w:ind w:left="687"/>
              <w:rPr>
                <w:sz w:val="18"/>
              </w:rPr>
            </w:pPr>
            <w:r>
              <w:rPr>
                <w:sz w:val="18"/>
              </w:rPr>
              <w:t>9 500,00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91"/>
        </w:trPr>
        <w:tc>
          <w:tcPr>
            <w:tcW w:w="977" w:type="dxa"/>
          </w:tcPr>
          <w:p w:rsidR="000A1CB4" w:rsidRDefault="003C0098">
            <w:pPr>
              <w:pStyle w:val="TableParagraph"/>
              <w:spacing w:before="140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090" w:type="dxa"/>
            <w:gridSpan w:val="2"/>
          </w:tcPr>
          <w:p w:rsidR="000A1CB4" w:rsidRDefault="003C0098">
            <w:pPr>
              <w:pStyle w:val="TableParagraph"/>
              <w:spacing w:before="18" w:line="259" w:lineRule="auto"/>
              <w:ind w:left="35" w:right="43"/>
              <w:rPr>
                <w:sz w:val="18"/>
              </w:rPr>
            </w:pPr>
            <w:r>
              <w:rPr>
                <w:sz w:val="18"/>
              </w:rPr>
              <w:t>Ilość energii elektrycznej kupowana z sieci</w:t>
            </w:r>
          </w:p>
        </w:tc>
        <w:tc>
          <w:tcPr>
            <w:tcW w:w="1074" w:type="dxa"/>
          </w:tcPr>
          <w:p w:rsidR="000A1CB4" w:rsidRDefault="003C0098">
            <w:pPr>
              <w:pStyle w:val="TableParagraph"/>
              <w:spacing w:before="140"/>
              <w:ind w:left="35"/>
              <w:rPr>
                <w:sz w:val="18"/>
              </w:rPr>
            </w:pPr>
            <w:r>
              <w:rPr>
                <w:sz w:val="18"/>
              </w:rPr>
              <w:t>kWh/a</w:t>
            </w:r>
          </w:p>
        </w:tc>
        <w:tc>
          <w:tcPr>
            <w:tcW w:w="1136" w:type="dxa"/>
          </w:tcPr>
          <w:p w:rsidR="000A1CB4" w:rsidRDefault="003C0098">
            <w:pPr>
              <w:pStyle w:val="TableParagraph"/>
              <w:spacing w:before="140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20 802,32</w:t>
            </w:r>
          </w:p>
        </w:tc>
        <w:tc>
          <w:tcPr>
            <w:tcW w:w="2082" w:type="dxa"/>
            <w:gridSpan w:val="2"/>
          </w:tcPr>
          <w:p w:rsidR="000A1CB4" w:rsidRDefault="003C0098">
            <w:pPr>
              <w:pStyle w:val="TableParagraph"/>
              <w:spacing w:before="131"/>
              <w:ind w:left="636"/>
              <w:rPr>
                <w:sz w:val="18"/>
              </w:rPr>
            </w:pPr>
            <w:r>
              <w:rPr>
                <w:sz w:val="18"/>
              </w:rPr>
              <w:t>11 302,32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33"/>
        </w:trPr>
        <w:tc>
          <w:tcPr>
            <w:tcW w:w="977" w:type="dxa"/>
          </w:tcPr>
          <w:p w:rsidR="000A1CB4" w:rsidRDefault="003C0098"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090" w:type="dxa"/>
            <w:gridSpan w:val="2"/>
          </w:tcPr>
          <w:p w:rsidR="000A1CB4" w:rsidRDefault="003C0098">
            <w:pPr>
              <w:pStyle w:val="TableParagraph"/>
              <w:spacing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Koszt energii elektrycznej zakupionej</w:t>
            </w:r>
          </w:p>
          <w:p w:rsidR="000A1CB4" w:rsidRDefault="003C0098">
            <w:pPr>
              <w:pStyle w:val="TableParagraph"/>
              <w:spacing w:before="16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z sieci</w:t>
            </w:r>
          </w:p>
        </w:tc>
        <w:tc>
          <w:tcPr>
            <w:tcW w:w="1074" w:type="dxa"/>
          </w:tcPr>
          <w:p w:rsidR="000A1CB4" w:rsidRDefault="003C0098"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zł/a</w:t>
            </w:r>
          </w:p>
        </w:tc>
        <w:tc>
          <w:tcPr>
            <w:tcW w:w="1136" w:type="dxa"/>
          </w:tcPr>
          <w:p w:rsidR="000A1CB4" w:rsidRDefault="003C0098">
            <w:pPr>
              <w:pStyle w:val="TableParagraph"/>
              <w:spacing w:before="111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8 121,50</w:t>
            </w:r>
          </w:p>
        </w:tc>
        <w:tc>
          <w:tcPr>
            <w:tcW w:w="2082" w:type="dxa"/>
            <w:gridSpan w:val="2"/>
          </w:tcPr>
          <w:p w:rsidR="000A1CB4" w:rsidRDefault="003C0098">
            <w:pPr>
              <w:pStyle w:val="TableParagraph"/>
              <w:spacing w:before="102"/>
              <w:ind w:left="687"/>
              <w:rPr>
                <w:sz w:val="18"/>
              </w:rPr>
            </w:pPr>
            <w:r>
              <w:rPr>
                <w:sz w:val="18"/>
              </w:rPr>
              <w:t>4 412,57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327"/>
        </w:trPr>
        <w:tc>
          <w:tcPr>
            <w:tcW w:w="977" w:type="dxa"/>
          </w:tcPr>
          <w:p w:rsidR="000A1CB4" w:rsidRDefault="003C0098">
            <w:pPr>
              <w:pStyle w:val="TableParagraph"/>
              <w:spacing w:before="59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090" w:type="dxa"/>
            <w:gridSpan w:val="2"/>
          </w:tcPr>
          <w:p w:rsidR="000A1CB4" w:rsidRDefault="003C0098">
            <w:pPr>
              <w:pStyle w:val="TableParagraph"/>
              <w:spacing w:before="49"/>
              <w:ind w:left="35"/>
              <w:rPr>
                <w:sz w:val="18"/>
              </w:rPr>
            </w:pPr>
            <w:r>
              <w:rPr>
                <w:sz w:val="18"/>
              </w:rPr>
              <w:t>Roczna oszczędność kosztów</w:t>
            </w:r>
          </w:p>
        </w:tc>
        <w:tc>
          <w:tcPr>
            <w:tcW w:w="1074" w:type="dxa"/>
          </w:tcPr>
          <w:p w:rsidR="000A1CB4" w:rsidRDefault="003C0098"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z w:val="18"/>
              </w:rPr>
              <w:t>zł/a</w:t>
            </w:r>
          </w:p>
        </w:tc>
        <w:tc>
          <w:tcPr>
            <w:tcW w:w="1136" w:type="dxa"/>
            <w:shd w:val="clear" w:color="auto" w:fill="D9D9D9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:rsidR="000A1CB4" w:rsidRDefault="003C0098">
            <w:pPr>
              <w:pStyle w:val="TableParagraph"/>
              <w:spacing w:before="49"/>
              <w:ind w:left="687"/>
              <w:rPr>
                <w:sz w:val="18"/>
              </w:rPr>
            </w:pPr>
            <w:r>
              <w:rPr>
                <w:sz w:val="18"/>
              </w:rPr>
              <w:t>3 708,92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21"/>
        </w:trPr>
        <w:tc>
          <w:tcPr>
            <w:tcW w:w="977" w:type="dxa"/>
          </w:tcPr>
          <w:p w:rsidR="000A1CB4" w:rsidRDefault="003C0098">
            <w:pPr>
              <w:pStyle w:val="TableParagraph"/>
              <w:spacing w:before="104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090" w:type="dxa"/>
            <w:gridSpan w:val="2"/>
          </w:tcPr>
          <w:p w:rsidR="000A1CB4" w:rsidRDefault="003C0098">
            <w:pPr>
              <w:pStyle w:val="TableParagraph"/>
              <w:spacing w:before="95"/>
              <w:ind w:left="35"/>
              <w:rPr>
                <w:sz w:val="18"/>
              </w:rPr>
            </w:pPr>
            <w:r>
              <w:rPr>
                <w:sz w:val="18"/>
              </w:rPr>
              <w:t>Koszt modernizacji</w:t>
            </w:r>
          </w:p>
        </w:tc>
        <w:tc>
          <w:tcPr>
            <w:tcW w:w="1074" w:type="dxa"/>
          </w:tcPr>
          <w:p w:rsidR="000A1CB4" w:rsidRDefault="003C0098">
            <w:pPr>
              <w:pStyle w:val="TableParagraph"/>
              <w:spacing w:before="104"/>
              <w:ind w:left="35"/>
              <w:rPr>
                <w:sz w:val="18"/>
              </w:rPr>
            </w:pPr>
            <w:r>
              <w:rPr>
                <w:sz w:val="18"/>
              </w:rPr>
              <w:t>zł</w:t>
            </w:r>
          </w:p>
        </w:tc>
        <w:tc>
          <w:tcPr>
            <w:tcW w:w="1136" w:type="dxa"/>
            <w:shd w:val="clear" w:color="auto" w:fill="D9D9D9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:rsidR="000A1CB4" w:rsidRDefault="003C0098">
            <w:pPr>
              <w:pStyle w:val="TableParagraph"/>
              <w:spacing w:before="95"/>
              <w:ind w:left="636"/>
              <w:rPr>
                <w:sz w:val="18"/>
              </w:rPr>
            </w:pPr>
            <w:r>
              <w:rPr>
                <w:sz w:val="18"/>
              </w:rPr>
              <w:t>45 000,00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21"/>
        </w:trPr>
        <w:tc>
          <w:tcPr>
            <w:tcW w:w="977" w:type="dxa"/>
          </w:tcPr>
          <w:p w:rsidR="000A1CB4" w:rsidRDefault="003C0098">
            <w:pPr>
              <w:pStyle w:val="TableParagraph"/>
              <w:spacing w:before="104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090" w:type="dxa"/>
            <w:gridSpan w:val="2"/>
          </w:tcPr>
          <w:p w:rsidR="000A1CB4" w:rsidRDefault="003C0098">
            <w:pPr>
              <w:pStyle w:val="TableParagraph"/>
              <w:spacing w:before="95"/>
              <w:ind w:left="35"/>
              <w:rPr>
                <w:sz w:val="18"/>
              </w:rPr>
            </w:pPr>
            <w:r>
              <w:rPr>
                <w:sz w:val="18"/>
              </w:rPr>
              <w:t>SPBT</w:t>
            </w:r>
          </w:p>
        </w:tc>
        <w:tc>
          <w:tcPr>
            <w:tcW w:w="1074" w:type="dxa"/>
          </w:tcPr>
          <w:p w:rsidR="000A1CB4" w:rsidRDefault="003C0098">
            <w:pPr>
              <w:pStyle w:val="TableParagraph"/>
              <w:spacing w:before="104"/>
              <w:ind w:left="35"/>
              <w:rPr>
                <w:sz w:val="18"/>
              </w:rPr>
            </w:pPr>
            <w:r>
              <w:rPr>
                <w:sz w:val="18"/>
              </w:rPr>
              <w:t>lata</w:t>
            </w:r>
          </w:p>
        </w:tc>
        <w:tc>
          <w:tcPr>
            <w:tcW w:w="1136" w:type="dxa"/>
            <w:shd w:val="clear" w:color="auto" w:fill="D9D9D9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:rsidR="000A1CB4" w:rsidRDefault="003C0098">
            <w:pPr>
              <w:pStyle w:val="TableParagraph"/>
              <w:spacing w:before="95"/>
              <w:ind w:left="795" w:right="776"/>
              <w:jc w:val="center"/>
              <w:rPr>
                <w:sz w:val="18"/>
              </w:rPr>
            </w:pPr>
            <w:r>
              <w:rPr>
                <w:sz w:val="18"/>
              </w:rPr>
              <w:t>12,13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56"/>
        </w:trPr>
        <w:tc>
          <w:tcPr>
            <w:tcW w:w="8359" w:type="dxa"/>
            <w:gridSpan w:val="7"/>
          </w:tcPr>
          <w:p w:rsidR="000A1CB4" w:rsidRDefault="003C0098">
            <w:pPr>
              <w:pStyle w:val="TableParagraph"/>
              <w:spacing w:before="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Podstawa przyjętych kosztów modernizacji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513"/>
        </w:trPr>
        <w:tc>
          <w:tcPr>
            <w:tcW w:w="8359" w:type="dxa"/>
            <w:gridSpan w:val="7"/>
          </w:tcPr>
          <w:p w:rsidR="000A1CB4" w:rsidRDefault="003C0098">
            <w:pPr>
              <w:pStyle w:val="TableParagraph"/>
              <w:spacing w:line="259" w:lineRule="auto"/>
              <w:ind w:left="35" w:right="59"/>
              <w:rPr>
                <w:sz w:val="18"/>
              </w:rPr>
            </w:pPr>
            <w:r>
              <w:rPr>
                <w:sz w:val="18"/>
              </w:rPr>
              <w:t>Dobór instalacji paneli fotowoltaicznych oraz jej wycena została wykonana w oparciu o oferty dostawców w II kwartale 2019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364"/>
        </w:trPr>
        <w:tc>
          <w:tcPr>
            <w:tcW w:w="1954" w:type="dxa"/>
            <w:gridSpan w:val="2"/>
            <w:shd w:val="clear" w:color="auto" w:fill="D9D9D9"/>
          </w:tcPr>
          <w:p w:rsidR="000A1CB4" w:rsidRDefault="003C0098">
            <w:pPr>
              <w:pStyle w:val="TableParagraph"/>
              <w:spacing w:before="57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Koszt:</w:t>
            </w:r>
          </w:p>
        </w:tc>
        <w:tc>
          <w:tcPr>
            <w:tcW w:w="2113" w:type="dxa"/>
            <w:shd w:val="clear" w:color="auto" w:fill="D9D9D9"/>
          </w:tcPr>
          <w:p w:rsidR="000A1CB4" w:rsidRDefault="003C0098">
            <w:pPr>
              <w:pStyle w:val="TableParagraph"/>
              <w:tabs>
                <w:tab w:val="left" w:pos="1132"/>
              </w:tabs>
              <w:spacing w:before="57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  <w:r>
              <w:rPr>
                <w:b/>
                <w:sz w:val="20"/>
              </w:rPr>
              <w:tab/>
              <w:t>45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074" w:type="dxa"/>
            <w:shd w:val="clear" w:color="auto" w:fill="D9D9D9"/>
          </w:tcPr>
          <w:p w:rsidR="000A1CB4" w:rsidRDefault="003C0098">
            <w:pPr>
              <w:pStyle w:val="TableParagraph"/>
              <w:spacing w:before="66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SPBT</w:t>
            </w:r>
          </w:p>
        </w:tc>
        <w:tc>
          <w:tcPr>
            <w:tcW w:w="1136" w:type="dxa"/>
            <w:shd w:val="clear" w:color="auto" w:fill="D9D9D9"/>
          </w:tcPr>
          <w:p w:rsidR="000A1CB4" w:rsidRDefault="003C0098">
            <w:pPr>
              <w:pStyle w:val="TableParagraph"/>
              <w:spacing w:before="66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12,13</w:t>
            </w:r>
          </w:p>
        </w:tc>
        <w:tc>
          <w:tcPr>
            <w:tcW w:w="2082" w:type="dxa"/>
            <w:gridSpan w:val="2"/>
            <w:shd w:val="clear" w:color="auto" w:fill="D9D9D9"/>
          </w:tcPr>
          <w:p w:rsidR="000A1CB4" w:rsidRDefault="003C0098">
            <w:pPr>
              <w:pStyle w:val="TableParagraph"/>
              <w:spacing w:before="57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lat</w:t>
            </w: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</w:tbl>
    <w:p w:rsidR="000A1CB4" w:rsidRDefault="003C0098">
      <w:pPr>
        <w:pStyle w:val="Tekstpodstawowy"/>
        <w:spacing w:before="11"/>
        <w:rPr>
          <w:rFonts w:ascii="Carlito"/>
          <w:b/>
          <w:sz w:val="18"/>
        </w:rPr>
      </w:pPr>
      <w:r>
        <w:pict>
          <v:shape id="_x0000_s1038" type="#_x0000_t202" style="position:absolute;margin-left:51.45pt;margin-top:14.05pt;width:498.25pt;height:13.8pt;z-index:-251635712;mso-wrap-distance-left:0;mso-wrap-distance-right:0;mso-position-horizontal-relative:page;mso-position-vertical-relative:text" fillcolor="#d9d9d9" strokeweight=".97pt">
            <v:textbox inset="0,0,0,0">
              <w:txbxContent>
                <w:p w:rsidR="000A1CB4" w:rsidRDefault="003C0098">
                  <w:pPr>
                    <w:spacing w:line="230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Obliczenie zmniejszenia emisji CO</w:t>
                  </w:r>
                  <w:r>
                    <w:rPr>
                      <w:b/>
                      <w:sz w:val="20"/>
                      <w:vertAlign w:val="subscript"/>
                    </w:rPr>
                    <w:t>2</w:t>
                  </w:r>
                  <w:r>
                    <w:rPr>
                      <w:b/>
                      <w:sz w:val="20"/>
                    </w:rPr>
                    <w:t xml:space="preserve"> uzyskanego w wyniku modernizacji:</w:t>
                  </w:r>
                </w:p>
              </w:txbxContent>
            </v:textbox>
            <w10:wrap type="topAndBottom" anchorx="page"/>
          </v:shape>
        </w:pict>
      </w:r>
    </w:p>
    <w:p w:rsidR="000A1CB4" w:rsidRDefault="000A1CB4">
      <w:pPr>
        <w:pStyle w:val="Tekstpodstawowy"/>
        <w:spacing w:before="3"/>
        <w:rPr>
          <w:rFonts w:ascii="Carlito"/>
          <w:b/>
          <w:sz w:val="16"/>
        </w:rPr>
      </w:pPr>
    </w:p>
    <w:tbl>
      <w:tblPr>
        <w:tblStyle w:val="TableNormal"/>
        <w:tblW w:w="0" w:type="auto"/>
        <w:tblInd w:w="1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135"/>
        <w:gridCol w:w="1073"/>
        <w:gridCol w:w="1135"/>
        <w:gridCol w:w="1104"/>
        <w:gridCol w:w="976"/>
      </w:tblGrid>
      <w:tr w:rsidR="000A1CB4">
        <w:trPr>
          <w:trHeight w:val="632"/>
        </w:trPr>
        <w:tc>
          <w:tcPr>
            <w:tcW w:w="2931" w:type="dxa"/>
            <w:shd w:val="clear" w:color="auto" w:fill="DDD9C4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DD9C4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DDD9C4"/>
          </w:tcPr>
          <w:p w:rsidR="000A1CB4" w:rsidRDefault="003C0098">
            <w:pPr>
              <w:pStyle w:val="TableParagraph"/>
              <w:spacing w:before="121" w:line="266" w:lineRule="auto"/>
              <w:ind w:left="60" w:right="21" w:firstLine="278"/>
              <w:rPr>
                <w:sz w:val="16"/>
              </w:rPr>
            </w:pPr>
            <w:r>
              <w:rPr>
                <w:sz w:val="16"/>
              </w:rPr>
              <w:t>przed modernizacją</w:t>
            </w:r>
          </w:p>
        </w:tc>
        <w:tc>
          <w:tcPr>
            <w:tcW w:w="1135" w:type="dxa"/>
            <w:shd w:val="clear" w:color="auto" w:fill="DDD9C4"/>
          </w:tcPr>
          <w:p w:rsidR="000A1CB4" w:rsidRDefault="003C0098">
            <w:pPr>
              <w:pStyle w:val="TableParagraph"/>
              <w:spacing w:before="121" w:line="266" w:lineRule="auto"/>
              <w:ind w:left="118" w:right="78" w:firstLine="362"/>
              <w:rPr>
                <w:sz w:val="16"/>
              </w:rPr>
            </w:pPr>
            <w:r>
              <w:rPr>
                <w:sz w:val="16"/>
              </w:rPr>
              <w:t>po modernizacji</w:t>
            </w:r>
          </w:p>
        </w:tc>
        <w:tc>
          <w:tcPr>
            <w:tcW w:w="1104" w:type="dxa"/>
            <w:shd w:val="clear" w:color="auto" w:fill="DDD9C4"/>
          </w:tcPr>
          <w:p w:rsidR="000A1CB4" w:rsidRDefault="000A1CB4">
            <w:pPr>
              <w:pStyle w:val="TableParagraph"/>
              <w:spacing w:before="1"/>
              <w:rPr>
                <w:rFonts w:ascii="Carlito"/>
                <w:b/>
                <w:sz w:val="18"/>
              </w:rPr>
            </w:pPr>
          </w:p>
          <w:p w:rsidR="000A1CB4" w:rsidRDefault="003C0098">
            <w:pPr>
              <w:pStyle w:val="TableParagraph"/>
              <w:spacing w:before="1"/>
              <w:ind w:left="71" w:right="48"/>
              <w:jc w:val="center"/>
              <w:rPr>
                <w:sz w:val="16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976" w:type="dxa"/>
            <w:shd w:val="clear" w:color="auto" w:fill="DDD9C4"/>
          </w:tcPr>
          <w:p w:rsidR="000A1CB4" w:rsidRDefault="000A1CB4">
            <w:pPr>
              <w:pStyle w:val="TableParagraph"/>
              <w:spacing w:before="3"/>
              <w:rPr>
                <w:rFonts w:ascii="Carlito"/>
                <w:b/>
                <w:sz w:val="16"/>
              </w:rPr>
            </w:pPr>
          </w:p>
          <w:p w:rsidR="000A1CB4" w:rsidRDefault="003C009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A1CB4">
        <w:trPr>
          <w:trHeight w:val="512"/>
        </w:trPr>
        <w:tc>
          <w:tcPr>
            <w:tcW w:w="2931" w:type="dxa"/>
            <w:shd w:val="clear" w:color="auto" w:fill="DDD9C4"/>
          </w:tcPr>
          <w:p w:rsidR="000A1CB4" w:rsidRDefault="003C0098">
            <w:pPr>
              <w:pStyle w:val="TableParagraph"/>
              <w:spacing w:before="18"/>
              <w:ind w:left="35"/>
              <w:rPr>
                <w:sz w:val="18"/>
              </w:rPr>
            </w:pPr>
            <w:r>
              <w:rPr>
                <w:sz w:val="18"/>
              </w:rPr>
              <w:t>Wskaźnik emisji CO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 xml:space="preserve"> na</w:t>
            </w:r>
          </w:p>
          <w:p w:rsidR="000A1CB4" w:rsidRDefault="003C0098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sz w:val="18"/>
              </w:rPr>
              <w:t>1 MWh energii elektrycznej</w:t>
            </w:r>
          </w:p>
        </w:tc>
        <w:tc>
          <w:tcPr>
            <w:tcW w:w="1135" w:type="dxa"/>
            <w:shd w:val="clear" w:color="auto" w:fill="DDD9C4"/>
          </w:tcPr>
          <w:p w:rsidR="000A1CB4" w:rsidRDefault="000A1CB4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:rsidR="000A1CB4" w:rsidRDefault="003C0098">
            <w:pPr>
              <w:pStyle w:val="TableParagraph"/>
              <w:spacing w:line="215" w:lineRule="exact"/>
              <w:ind w:left="100" w:right="63"/>
              <w:jc w:val="center"/>
              <w:rPr>
                <w:sz w:val="20"/>
              </w:rPr>
            </w:pPr>
            <w:r>
              <w:rPr>
                <w:sz w:val="20"/>
              </w:rPr>
              <w:t>[ton/MWh]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:rsidR="000A1CB4" w:rsidRDefault="003C0098">
            <w:pPr>
              <w:pStyle w:val="TableParagraph"/>
              <w:spacing w:line="215" w:lineRule="exact"/>
              <w:ind w:left="194" w:right="155"/>
              <w:jc w:val="center"/>
              <w:rPr>
                <w:sz w:val="20"/>
              </w:rPr>
            </w:pPr>
            <w:r>
              <w:rPr>
                <w:sz w:val="20"/>
              </w:rPr>
              <w:t>0,778</w:t>
            </w:r>
          </w:p>
        </w:tc>
        <w:tc>
          <w:tcPr>
            <w:tcW w:w="1135" w:type="dxa"/>
          </w:tcPr>
          <w:p w:rsidR="000A1CB4" w:rsidRDefault="000A1CB4">
            <w:pPr>
              <w:pStyle w:val="TableParagraph"/>
              <w:spacing w:before="9"/>
              <w:rPr>
                <w:rFonts w:ascii="Carlito"/>
                <w:b/>
              </w:rPr>
            </w:pPr>
          </w:p>
          <w:p w:rsidR="000A1CB4" w:rsidRDefault="003C0098">
            <w:pPr>
              <w:pStyle w:val="TableParagraph"/>
              <w:spacing w:line="215" w:lineRule="exact"/>
              <w:ind w:left="100" w:right="60"/>
              <w:jc w:val="center"/>
              <w:rPr>
                <w:sz w:val="20"/>
              </w:rPr>
            </w:pPr>
            <w:r>
              <w:rPr>
                <w:sz w:val="20"/>
              </w:rPr>
              <w:t>0,778</w:t>
            </w:r>
          </w:p>
        </w:tc>
        <w:tc>
          <w:tcPr>
            <w:tcW w:w="2080" w:type="dxa"/>
            <w:gridSpan w:val="2"/>
            <w:shd w:val="clear" w:color="auto" w:fill="DDD9C4"/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41"/>
        </w:trPr>
        <w:tc>
          <w:tcPr>
            <w:tcW w:w="2931" w:type="dxa"/>
            <w:shd w:val="clear" w:color="auto" w:fill="DDD9C4"/>
          </w:tcPr>
          <w:p w:rsidR="000A1CB4" w:rsidRDefault="003C0098">
            <w:pPr>
              <w:pStyle w:val="TableParagraph"/>
              <w:spacing w:line="201" w:lineRule="exact"/>
              <w:ind w:left="35"/>
              <w:rPr>
                <w:sz w:val="18"/>
              </w:rPr>
            </w:pPr>
            <w:r>
              <w:rPr>
                <w:sz w:val="18"/>
              </w:rPr>
              <w:t>Emisja CO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1135" w:type="dxa"/>
            <w:shd w:val="clear" w:color="auto" w:fill="DDD9C4"/>
          </w:tcPr>
          <w:p w:rsidR="000A1CB4" w:rsidRDefault="003C0098">
            <w:pPr>
              <w:pStyle w:val="TableParagraph"/>
              <w:spacing w:before="6" w:line="215" w:lineRule="exact"/>
              <w:ind w:left="100" w:right="63"/>
              <w:jc w:val="center"/>
              <w:rPr>
                <w:sz w:val="20"/>
              </w:rPr>
            </w:pPr>
            <w:r>
              <w:rPr>
                <w:sz w:val="20"/>
              </w:rPr>
              <w:t>[ton/tok]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6" w:line="215" w:lineRule="exact"/>
              <w:ind w:left="194" w:right="155"/>
              <w:jc w:val="center"/>
              <w:rPr>
                <w:sz w:val="20"/>
              </w:rPr>
            </w:pPr>
            <w:r>
              <w:rPr>
                <w:sz w:val="20"/>
              </w:rPr>
              <w:t>16,18</w:t>
            </w:r>
          </w:p>
        </w:tc>
        <w:tc>
          <w:tcPr>
            <w:tcW w:w="1135" w:type="dxa"/>
          </w:tcPr>
          <w:p w:rsidR="000A1CB4" w:rsidRDefault="003C0098">
            <w:pPr>
              <w:pStyle w:val="TableParagraph"/>
              <w:spacing w:before="6" w:line="215" w:lineRule="exact"/>
              <w:ind w:left="100" w:right="60"/>
              <w:jc w:val="center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  <w:tc>
          <w:tcPr>
            <w:tcW w:w="1104" w:type="dxa"/>
            <w:shd w:val="clear" w:color="auto" w:fill="92D050"/>
          </w:tcPr>
          <w:p w:rsidR="000A1CB4" w:rsidRDefault="003C0098">
            <w:pPr>
              <w:pStyle w:val="TableParagraph"/>
              <w:spacing w:before="6" w:line="215" w:lineRule="exact"/>
              <w:ind w:left="71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7,39</w:t>
            </w:r>
          </w:p>
        </w:tc>
        <w:tc>
          <w:tcPr>
            <w:tcW w:w="976" w:type="dxa"/>
            <w:shd w:val="clear" w:color="auto" w:fill="92D050"/>
          </w:tcPr>
          <w:p w:rsidR="000A1CB4" w:rsidRDefault="003C0098">
            <w:pPr>
              <w:pStyle w:val="TableParagraph"/>
              <w:spacing w:before="6" w:line="215" w:lineRule="exact"/>
              <w:ind w:left="13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45,67%</w:t>
            </w:r>
          </w:p>
        </w:tc>
      </w:tr>
    </w:tbl>
    <w:p w:rsidR="000A1CB4" w:rsidRDefault="000A1CB4">
      <w:pPr>
        <w:spacing w:line="215" w:lineRule="exact"/>
        <w:jc w:val="center"/>
        <w:rPr>
          <w:sz w:val="20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rPr>
          <w:rFonts w:ascii="Carlito"/>
          <w:b/>
        </w:rPr>
      </w:pPr>
    </w:p>
    <w:p w:rsidR="000A1CB4" w:rsidRDefault="000A1CB4">
      <w:pPr>
        <w:pStyle w:val="Tekstpodstawowy"/>
        <w:rPr>
          <w:rFonts w:ascii="Carlito"/>
          <w:b/>
        </w:rPr>
      </w:pPr>
    </w:p>
    <w:p w:rsidR="000A1CB4" w:rsidRDefault="000A1CB4">
      <w:pPr>
        <w:pStyle w:val="Tekstpodstawowy"/>
        <w:spacing w:before="4"/>
        <w:rPr>
          <w:rFonts w:ascii="Carlito"/>
          <w:b/>
          <w:sz w:val="12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903"/>
      </w:tblGrid>
      <w:tr w:rsidR="000A1CB4">
        <w:trPr>
          <w:trHeight w:val="216"/>
        </w:trPr>
        <w:tc>
          <w:tcPr>
            <w:tcW w:w="381" w:type="dxa"/>
            <w:tcBorders>
              <w:right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line="196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7.7</w:t>
            </w:r>
          </w:p>
        </w:tc>
        <w:tc>
          <w:tcPr>
            <w:tcW w:w="7903" w:type="dxa"/>
            <w:tcBorders>
              <w:left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line="196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Liczniki</w:t>
            </w:r>
          </w:p>
        </w:tc>
      </w:tr>
    </w:tbl>
    <w:p w:rsidR="000A1CB4" w:rsidRDefault="000A1CB4">
      <w:pPr>
        <w:pStyle w:val="Tekstpodstawowy"/>
        <w:rPr>
          <w:rFonts w:ascii="Carlito"/>
          <w:b/>
          <w:sz w:val="21"/>
        </w:rPr>
      </w:pPr>
    </w:p>
    <w:tbl>
      <w:tblPr>
        <w:tblStyle w:val="TableNormal"/>
        <w:tblW w:w="0" w:type="auto"/>
        <w:tblInd w:w="72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842"/>
        <w:gridCol w:w="1010"/>
        <w:gridCol w:w="1010"/>
        <w:gridCol w:w="1011"/>
      </w:tblGrid>
      <w:tr w:rsidR="000A1CB4">
        <w:trPr>
          <w:trHeight w:val="221"/>
        </w:trPr>
        <w:tc>
          <w:tcPr>
            <w:tcW w:w="410" w:type="dxa"/>
            <w:tcBorders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2" w:lineRule="exact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2" w:lineRule="exact"/>
              <w:ind w:left="1579"/>
              <w:rPr>
                <w:b/>
                <w:sz w:val="20"/>
              </w:rPr>
            </w:pPr>
            <w:r>
              <w:rPr>
                <w:b/>
                <w:sz w:val="20"/>
              </w:rPr>
              <w:t>Systemy i liczniki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2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2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koszt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0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</w:tr>
      <w:tr w:rsidR="000A1CB4">
        <w:trPr>
          <w:trHeight w:val="227"/>
        </w:trPr>
        <w:tc>
          <w:tcPr>
            <w:tcW w:w="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right="1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left="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left="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left="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left="2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0A1CB4">
        <w:trPr>
          <w:trHeight w:val="227"/>
        </w:trPr>
        <w:tc>
          <w:tcPr>
            <w:tcW w:w="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left="95"/>
              <w:rPr>
                <w:sz w:val="18"/>
              </w:rPr>
            </w:pPr>
            <w:r>
              <w:rPr>
                <w:sz w:val="18"/>
              </w:rPr>
              <w:t>Liczniki energii elektrycznej dla oświetlenia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" w:line="196" w:lineRule="exact"/>
              <w:ind w:left="362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450,00</w:t>
            </w:r>
          </w:p>
        </w:tc>
      </w:tr>
      <w:tr w:rsidR="000A1CB4">
        <w:trPr>
          <w:trHeight w:val="380"/>
        </w:trPr>
        <w:tc>
          <w:tcPr>
            <w:tcW w:w="410" w:type="dxa"/>
            <w:tcBorders>
              <w:top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nil"/>
              <w:right w:val="nil"/>
            </w:tcBorders>
          </w:tcPr>
          <w:p w:rsidR="000A1CB4" w:rsidRDefault="003C0098">
            <w:pPr>
              <w:pStyle w:val="TableParagraph"/>
              <w:spacing w:before="73"/>
              <w:ind w:left="2366" w:right="1735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4" w:line="355" w:lineRule="exact"/>
              <w:ind w:left="543"/>
              <w:rPr>
                <w:sz w:val="32"/>
              </w:rPr>
            </w:pPr>
            <w:r>
              <w:rPr>
                <w:rFonts w:ascii="Carlito" w:hAnsi="Carlito"/>
                <w:sz w:val="32"/>
              </w:rPr>
              <w:t xml:space="preserve">Σ </w:t>
            </w:r>
            <w:r>
              <w:rPr>
                <w:sz w:val="32"/>
              </w:rPr>
              <w:t>=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before="8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450,00</w:t>
            </w:r>
          </w:p>
        </w:tc>
      </w:tr>
    </w:tbl>
    <w:p w:rsidR="000A1CB4" w:rsidRDefault="000A1CB4">
      <w:pPr>
        <w:jc w:val="right"/>
        <w:rPr>
          <w:sz w:val="20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3C0098">
      <w:pPr>
        <w:tabs>
          <w:tab w:val="left" w:pos="3356"/>
          <w:tab w:val="right" w:pos="11095"/>
        </w:tabs>
        <w:spacing w:before="76"/>
        <w:ind w:left="699"/>
        <w:rPr>
          <w:sz w:val="16"/>
        </w:rPr>
      </w:pPr>
      <w:r>
        <w:rPr>
          <w:sz w:val="16"/>
        </w:rPr>
        <w:lastRenderedPageBreak/>
        <w:t>Audyt</w:t>
      </w:r>
      <w:r>
        <w:rPr>
          <w:spacing w:val="-1"/>
          <w:sz w:val="16"/>
        </w:rPr>
        <w:t xml:space="preserve"> </w:t>
      </w:r>
      <w:r>
        <w:rPr>
          <w:sz w:val="16"/>
        </w:rPr>
        <w:t>energ.</w:t>
      </w:r>
      <w:r>
        <w:rPr>
          <w:spacing w:val="-1"/>
          <w:sz w:val="16"/>
        </w:rPr>
        <w:t xml:space="preserve"> </w:t>
      </w:r>
      <w:r>
        <w:rPr>
          <w:sz w:val="16"/>
        </w:rPr>
        <w:t>budynku</w:t>
      </w:r>
      <w:r>
        <w:rPr>
          <w:sz w:val="16"/>
        </w:rPr>
        <w:tab/>
        <w:t>Lipie, Lipie 32 - Szkoła Podstawowa im. Stanisława</w:t>
      </w:r>
      <w:r>
        <w:rPr>
          <w:spacing w:val="-1"/>
          <w:sz w:val="16"/>
        </w:rPr>
        <w:t xml:space="preserve"> </w:t>
      </w:r>
      <w:r>
        <w:rPr>
          <w:sz w:val="16"/>
        </w:rPr>
        <w:t>Fiedorowicza.xlsm</w:t>
      </w:r>
      <w:r>
        <w:rPr>
          <w:sz w:val="16"/>
        </w:rPr>
        <w:tab/>
        <w:t>31</w:t>
      </w:r>
    </w:p>
    <w:p w:rsidR="000A1CB4" w:rsidRDefault="000A1CB4">
      <w:pPr>
        <w:pStyle w:val="Tekstpodstawowy"/>
      </w:pPr>
    </w:p>
    <w:p w:rsidR="000A1CB4" w:rsidRDefault="003C0098">
      <w:pPr>
        <w:pStyle w:val="Tekstpodstawowy"/>
        <w:spacing w:before="6"/>
        <w:rPr>
          <w:sz w:val="13"/>
        </w:rPr>
      </w:pPr>
      <w:r>
        <w:pict>
          <v:shape id="_x0000_s1037" type="#_x0000_t202" style="position:absolute;margin-left:51.55pt;margin-top:10.15pt;width:421.7pt;height:23.8pt;z-index:-251634688;mso-wrap-distance-left:0;mso-wrap-distance-right:0;mso-position-horizontal-relative:page" filled="f" strokeweight=".72pt">
            <v:stroke linestyle="thinThin"/>
            <v:textbox inset="0,0,0,0">
              <w:txbxContent>
                <w:p w:rsidR="000A1CB4" w:rsidRDefault="003C0098">
                  <w:pPr>
                    <w:tabs>
                      <w:tab w:val="left" w:pos="404"/>
                    </w:tabs>
                    <w:spacing w:before="38" w:line="165" w:lineRule="auto"/>
                    <w:ind w:left="25"/>
                    <w:rPr>
                      <w:b/>
                      <w:sz w:val="16"/>
                    </w:rPr>
                  </w:pPr>
                  <w:r>
                    <w:rPr>
                      <w:b/>
                      <w:position w:val="-10"/>
                      <w:sz w:val="16"/>
                    </w:rPr>
                    <w:t>8.</w:t>
                  </w:r>
                  <w:r>
                    <w:rPr>
                      <w:b/>
                      <w:position w:val="-10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>Opis optymalnego wariantu przedsięwzięcia termomodernizacyjnego przewidzianego do realizacji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(ceny</w:t>
                  </w:r>
                </w:p>
                <w:p w:rsidR="000A1CB4" w:rsidRDefault="003C0098">
                  <w:pPr>
                    <w:spacing w:line="140" w:lineRule="exact"/>
                    <w:ind w:left="404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netto)</w:t>
                  </w:r>
                </w:p>
              </w:txbxContent>
            </v:textbox>
            <w10:wrap type="topAndBottom" anchorx="page"/>
          </v:shape>
        </w:pict>
      </w:r>
    </w:p>
    <w:p w:rsidR="000A1CB4" w:rsidRDefault="003C0098">
      <w:pPr>
        <w:pStyle w:val="Akapitzlist"/>
        <w:numPr>
          <w:ilvl w:val="1"/>
          <w:numId w:val="3"/>
        </w:numPr>
        <w:tabs>
          <w:tab w:val="left" w:pos="1103"/>
        </w:tabs>
        <w:rPr>
          <w:b/>
          <w:sz w:val="16"/>
        </w:rPr>
      </w:pPr>
      <w:r>
        <w:rPr>
          <w:b/>
          <w:sz w:val="16"/>
        </w:rPr>
        <w:t>Opis robót</w:t>
      </w:r>
    </w:p>
    <w:p w:rsidR="000A1CB4" w:rsidRDefault="003C0098">
      <w:pPr>
        <w:spacing w:before="15" w:line="256" w:lineRule="auto"/>
        <w:ind w:left="723" w:right="1987"/>
        <w:rPr>
          <w:sz w:val="16"/>
        </w:rPr>
      </w:pPr>
      <w:r>
        <w:rPr>
          <w:sz w:val="16"/>
        </w:rPr>
        <w:t>W ramach wskazanego wariantu przedsięwzięcia termomodernizacyjnego w pkt. 7.4.4., po uwzględnieniu środków własnych Inwestora ujętych w pkt. 3.5. należy wykonać następujące usprawnienia (wariant nr I):</w:t>
      </w:r>
    </w:p>
    <w:p w:rsidR="000A1CB4" w:rsidRDefault="000A1CB4">
      <w:pPr>
        <w:pStyle w:val="Tekstpodstawowy"/>
        <w:rPr>
          <w:sz w:val="13"/>
        </w:rPr>
      </w:pP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835"/>
        <w:gridCol w:w="605"/>
        <w:gridCol w:w="783"/>
        <w:gridCol w:w="973"/>
        <w:gridCol w:w="860"/>
      </w:tblGrid>
      <w:tr w:rsidR="000A1CB4">
        <w:trPr>
          <w:trHeight w:val="577"/>
        </w:trPr>
        <w:tc>
          <w:tcPr>
            <w:tcW w:w="379" w:type="dxa"/>
          </w:tcPr>
          <w:p w:rsidR="000A1CB4" w:rsidRDefault="000A1CB4">
            <w:pPr>
              <w:pStyle w:val="TableParagraph"/>
              <w:spacing w:before="4"/>
              <w:rPr>
                <w:sz w:val="19"/>
              </w:rPr>
            </w:pPr>
          </w:p>
          <w:p w:rsidR="000A1CB4" w:rsidRDefault="003C0098">
            <w:pPr>
              <w:pStyle w:val="TableParagraph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l.p.</w:t>
            </w:r>
          </w:p>
        </w:tc>
        <w:tc>
          <w:tcPr>
            <w:tcW w:w="4835" w:type="dxa"/>
          </w:tcPr>
          <w:p w:rsidR="000A1CB4" w:rsidRDefault="000A1CB4">
            <w:pPr>
              <w:pStyle w:val="TableParagraph"/>
              <w:spacing w:before="6"/>
              <w:rPr>
                <w:sz w:val="18"/>
              </w:rPr>
            </w:pPr>
          </w:p>
          <w:p w:rsidR="000A1CB4" w:rsidRDefault="003C0098">
            <w:pPr>
              <w:pStyle w:val="TableParagraph"/>
              <w:ind w:left="1874" w:right="18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zakres usprawnień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spacing w:before="5"/>
              <w:rPr>
                <w:sz w:val="20"/>
              </w:rPr>
            </w:pPr>
          </w:p>
          <w:p w:rsidR="000A1CB4" w:rsidRDefault="003C0098">
            <w:pPr>
              <w:pStyle w:val="TableParagraph"/>
              <w:ind w:left="30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ilość [m</w:t>
            </w:r>
            <w:r>
              <w:rPr>
                <w:w w:val="105"/>
                <w:sz w:val="12"/>
                <w:vertAlign w:val="superscript"/>
              </w:rPr>
              <w:t>2</w:t>
            </w:r>
            <w:r>
              <w:rPr>
                <w:w w:val="105"/>
                <w:sz w:val="12"/>
              </w:rPr>
              <w:t>]</w:t>
            </w: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59"/>
              <w:rPr>
                <w:sz w:val="12"/>
              </w:rPr>
            </w:pPr>
            <w:r>
              <w:rPr>
                <w:w w:val="105"/>
                <w:sz w:val="12"/>
              </w:rPr>
              <w:t>grubość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[m]</w:t>
            </w:r>
          </w:p>
          <w:p w:rsidR="000A1CB4" w:rsidRDefault="003C0098">
            <w:pPr>
              <w:pStyle w:val="TableParagraph"/>
              <w:spacing w:before="49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/ 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[W/m</w:t>
            </w:r>
            <w:r>
              <w:rPr>
                <w:w w:val="105"/>
                <w:sz w:val="12"/>
                <w:vertAlign w:val="superscript"/>
              </w:rPr>
              <w:t>2</w:t>
            </w:r>
            <w:r>
              <w:rPr>
                <w:w w:val="105"/>
                <w:sz w:val="12"/>
              </w:rPr>
              <w:t>K]</w:t>
            </w:r>
          </w:p>
        </w:tc>
        <w:tc>
          <w:tcPr>
            <w:tcW w:w="973" w:type="dxa"/>
          </w:tcPr>
          <w:p w:rsidR="000A1CB4" w:rsidRDefault="000A1CB4">
            <w:pPr>
              <w:pStyle w:val="TableParagraph"/>
              <w:spacing w:before="4"/>
              <w:rPr>
                <w:sz w:val="19"/>
              </w:rPr>
            </w:pPr>
          </w:p>
          <w:p w:rsidR="000A1CB4" w:rsidRDefault="003C0098">
            <w:pPr>
              <w:pStyle w:val="TableParagraph"/>
              <w:ind w:left="151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koszt [zł]</w:t>
            </w:r>
          </w:p>
        </w:tc>
        <w:tc>
          <w:tcPr>
            <w:tcW w:w="860" w:type="dxa"/>
          </w:tcPr>
          <w:p w:rsidR="000A1CB4" w:rsidRDefault="003C0098">
            <w:pPr>
              <w:pStyle w:val="TableParagraph"/>
              <w:spacing w:before="60" w:line="283" w:lineRule="auto"/>
              <w:ind w:left="85" w:right="63" w:hanging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koszt jednostkowy [zł]</w:t>
            </w:r>
          </w:p>
        </w:tc>
      </w:tr>
      <w:tr w:rsidR="000A1CB4">
        <w:trPr>
          <w:trHeight w:val="388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 w:line="283" w:lineRule="auto"/>
              <w:ind w:left="28" w:right="2"/>
              <w:rPr>
                <w:sz w:val="12"/>
              </w:rPr>
            </w:pPr>
            <w:r>
              <w:rPr>
                <w:w w:val="105"/>
                <w:sz w:val="12"/>
              </w:rPr>
              <w:t>Ściana zewnętrzna 38 cm cz. dobudowana - ocieplenie - styropianem lub wełną mineralną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9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46,41</w:t>
            </w: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50" w:right="2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0,16</w:t>
            </w:r>
          </w:p>
        </w:tc>
        <w:tc>
          <w:tcPr>
            <w:tcW w:w="97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151" w:right="1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16 708,00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18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360,01</w:t>
            </w:r>
          </w:p>
        </w:tc>
      </w:tr>
      <w:tr w:rsidR="000A1CB4">
        <w:trPr>
          <w:trHeight w:val="388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 w:line="285" w:lineRule="auto"/>
              <w:ind w:left="28" w:right="2"/>
              <w:rPr>
                <w:sz w:val="12"/>
              </w:rPr>
            </w:pPr>
            <w:r>
              <w:rPr>
                <w:w w:val="105"/>
                <w:sz w:val="12"/>
              </w:rPr>
              <w:t>Ściana zewnętrzna 51 cm sala i cz. dobudowana - ocieplenie - styropianem lub wełną mineralną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30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431,26</w:t>
            </w: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50" w:right="2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0,16</w:t>
            </w:r>
          </w:p>
        </w:tc>
        <w:tc>
          <w:tcPr>
            <w:tcW w:w="97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151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155 252,00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18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360,00</w:t>
            </w:r>
          </w:p>
        </w:tc>
      </w:tr>
      <w:tr w:rsidR="000A1CB4">
        <w:trPr>
          <w:trHeight w:val="388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Ściana zewnętrzna 55 cm - ocieplenie - styropianem lub wełną mineralną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30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511,30</w:t>
            </w: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50" w:right="2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0,15</w:t>
            </w:r>
          </w:p>
        </w:tc>
        <w:tc>
          <w:tcPr>
            <w:tcW w:w="97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151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178 953,00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18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350,00</w:t>
            </w:r>
          </w:p>
        </w:tc>
      </w:tr>
      <w:tr w:rsidR="000A1CB4">
        <w:trPr>
          <w:trHeight w:val="388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Stropodach pełny sali i części dobudowanej - ocieplenie - wełną mineralną lub</w:t>
            </w:r>
          </w:p>
          <w:p w:rsidR="000A1CB4" w:rsidRDefault="003C0098">
            <w:pPr>
              <w:pStyle w:val="TableParagraph"/>
              <w:spacing w:before="25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styropianem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30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332,29</w:t>
            </w: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50" w:right="2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0,21</w:t>
            </w:r>
          </w:p>
        </w:tc>
        <w:tc>
          <w:tcPr>
            <w:tcW w:w="97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151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115 637,00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18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348,00</w:t>
            </w:r>
          </w:p>
        </w:tc>
      </w:tr>
      <w:tr w:rsidR="000A1CB4">
        <w:trPr>
          <w:trHeight w:val="388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 w:line="283" w:lineRule="auto"/>
              <w:ind w:left="28" w:right="2"/>
              <w:rPr>
                <w:sz w:val="12"/>
              </w:rPr>
            </w:pPr>
            <w:r>
              <w:rPr>
                <w:w w:val="105"/>
                <w:sz w:val="12"/>
              </w:rPr>
              <w:t>Strop pod nieogrz. poddaszem - ocieplenie - wełną mineralną lub styropianem i usunięcie wierzchnich warstw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30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265,25</w:t>
            </w: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50" w:right="2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0,23</w:t>
            </w:r>
          </w:p>
        </w:tc>
        <w:tc>
          <w:tcPr>
            <w:tcW w:w="973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151" w:right="1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57 029,00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spacing w:before="3"/>
              <w:rPr>
                <w:sz w:val="11"/>
              </w:rPr>
            </w:pPr>
          </w:p>
          <w:p w:rsidR="000A1CB4" w:rsidRDefault="003C0098">
            <w:pPr>
              <w:pStyle w:val="TableParagraph"/>
              <w:ind w:left="218" w:right="20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215,00</w:t>
            </w:r>
          </w:p>
        </w:tc>
      </w:tr>
      <w:tr w:rsidR="000A1CB4">
        <w:trPr>
          <w:trHeight w:val="412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 w:line="283" w:lineRule="auto"/>
              <w:ind w:left="28" w:right="2"/>
              <w:rPr>
                <w:sz w:val="12"/>
              </w:rPr>
            </w:pPr>
            <w:r>
              <w:rPr>
                <w:w w:val="105"/>
                <w:sz w:val="12"/>
              </w:rPr>
              <w:t>Montaż instalacji c.w.u. zasilanej z pojemnościowych zasobników zasilanych z kotłowni gazowej.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0A1CB4" w:rsidRDefault="000A1CB4">
            <w:pPr>
              <w:pStyle w:val="TableParagraph"/>
              <w:spacing w:before="3"/>
              <w:rPr>
                <w:sz w:val="12"/>
              </w:rPr>
            </w:pPr>
          </w:p>
          <w:p w:rsidR="000A1CB4" w:rsidRDefault="003C0098">
            <w:pPr>
              <w:pStyle w:val="TableParagraph"/>
              <w:ind w:left="151" w:right="1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26 950,00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745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 w:line="283" w:lineRule="auto"/>
              <w:ind w:left="28" w:right="9"/>
              <w:rPr>
                <w:sz w:val="12"/>
              </w:rPr>
            </w:pPr>
            <w:r>
              <w:rPr>
                <w:w w:val="105"/>
                <w:sz w:val="12"/>
              </w:rPr>
              <w:t>Montaż nowej instalacji wyposażonej w zawory regulacyjne, grzejniki z zaworami termostycznymi (P-1K). Montaż nowego orurowania i izolacji cieplnej. Montaż autoamatyki pogodowej oraz kotłów gazowych. Prace budowlane w pomieszczeniach kotłowni. Regulacja ins</w:t>
            </w:r>
            <w:r>
              <w:rPr>
                <w:w w:val="105"/>
                <w:sz w:val="12"/>
              </w:rPr>
              <w:t>talacji c.o. Wprowadzenie obniżeń dobowych 8 godz. i</w:t>
            </w:r>
          </w:p>
          <w:p w:rsidR="000A1CB4" w:rsidRDefault="003C0098">
            <w:pPr>
              <w:pStyle w:val="TableParagraph"/>
              <w:spacing w:before="2" w:line="63" w:lineRule="exact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tygodniowych 1 dzień.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0A1CB4" w:rsidRDefault="000A1CB4">
            <w:pPr>
              <w:pStyle w:val="TableParagraph"/>
              <w:rPr>
                <w:sz w:val="14"/>
              </w:rPr>
            </w:pPr>
          </w:p>
          <w:p w:rsidR="000A1CB4" w:rsidRDefault="000A1CB4">
            <w:pPr>
              <w:pStyle w:val="TableParagraph"/>
              <w:spacing w:before="8"/>
              <w:rPr>
                <w:sz w:val="12"/>
              </w:rPr>
            </w:pPr>
          </w:p>
          <w:p w:rsidR="000A1CB4" w:rsidRDefault="003C0098">
            <w:pPr>
              <w:pStyle w:val="TableParagraph"/>
              <w:ind w:left="151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165 516,00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75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Wymiana opraw oświetleniowych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0A1CB4" w:rsidRDefault="003C0098">
            <w:pPr>
              <w:pStyle w:val="TableParagraph"/>
              <w:spacing w:before="72"/>
              <w:ind w:left="151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112 684,00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75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9"/>
              <w:ind w:left="155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Montaż instalacji fotowoltaicznej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0A1CB4" w:rsidRDefault="003C0098">
            <w:pPr>
              <w:pStyle w:val="TableParagraph"/>
              <w:spacing w:before="72"/>
              <w:ind w:left="151" w:right="1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45 000,00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275"/>
        </w:trPr>
        <w:tc>
          <w:tcPr>
            <w:tcW w:w="379" w:type="dxa"/>
          </w:tcPr>
          <w:p w:rsidR="000A1CB4" w:rsidRDefault="003C0098">
            <w:pPr>
              <w:pStyle w:val="TableParagraph"/>
              <w:spacing w:before="10"/>
              <w:ind w:left="122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4835" w:type="dxa"/>
          </w:tcPr>
          <w:p w:rsidR="000A1CB4" w:rsidRDefault="003C0098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Liczniki</w:t>
            </w:r>
          </w:p>
        </w:tc>
        <w:tc>
          <w:tcPr>
            <w:tcW w:w="605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0A1CB4" w:rsidRDefault="003C0098">
            <w:pPr>
              <w:pStyle w:val="TableParagraph"/>
              <w:spacing w:before="72"/>
              <w:ind w:left="151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450,00</w:t>
            </w:r>
          </w:p>
        </w:tc>
        <w:tc>
          <w:tcPr>
            <w:tcW w:w="860" w:type="dxa"/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3532"/>
        </w:trPr>
        <w:tc>
          <w:tcPr>
            <w:tcW w:w="8435" w:type="dxa"/>
            <w:gridSpan w:val="6"/>
          </w:tcPr>
          <w:p w:rsidR="000A1CB4" w:rsidRDefault="000A1CB4">
            <w:pPr>
              <w:pStyle w:val="TableParagraph"/>
              <w:spacing w:before="4"/>
              <w:rPr>
                <w:sz w:val="16"/>
              </w:rPr>
            </w:pPr>
          </w:p>
          <w:p w:rsidR="000A1CB4" w:rsidRDefault="003C0098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W ramach prac termomodernizacyjnych należy wykonać następujące prace dodatkowe: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demontaż i ponowny montaż elementów zamontowanych na elewacji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dachu,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12"/>
              <w:ind w:left="131"/>
              <w:rPr>
                <w:sz w:val="16"/>
              </w:rPr>
            </w:pPr>
            <w:r>
              <w:rPr>
                <w:sz w:val="16"/>
              </w:rPr>
              <w:t>demontaż i ponowny montaż instalacji odgromowych wraz z niezbędnym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uzupełnieniem,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13" w:line="256" w:lineRule="auto"/>
              <w:ind w:right="105" w:firstLine="0"/>
              <w:rPr>
                <w:sz w:val="16"/>
              </w:rPr>
            </w:pPr>
            <w:r>
              <w:rPr>
                <w:sz w:val="16"/>
              </w:rPr>
              <w:t>demontaż i wymiana na nowe obróbek blacharskich m.in. kominów, pasów podrynnowych, murków ogniowych oraz parapetów wewnętrznych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zewnętrznych,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ind w:left="131"/>
              <w:rPr>
                <w:sz w:val="16"/>
              </w:rPr>
            </w:pPr>
            <w:r>
              <w:rPr>
                <w:sz w:val="16"/>
              </w:rPr>
              <w:t>rozbiórka istniejącej opaski wokół budynku i wykonanie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nowej,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przed rozpoczęciem robót dociepleniowych należy za</w:t>
            </w:r>
            <w:r>
              <w:rPr>
                <w:sz w:val="16"/>
              </w:rPr>
              <w:t>bezpieczenie okna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folią,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13" w:line="256" w:lineRule="auto"/>
              <w:ind w:right="231" w:firstLine="0"/>
              <w:rPr>
                <w:sz w:val="16"/>
              </w:rPr>
            </w:pPr>
            <w:r>
              <w:rPr>
                <w:sz w:val="16"/>
              </w:rPr>
              <w:t>przed rozpoczęciem prac należy w niezbędnym zakresie zabezpieczyć przed uszkodzeniem zieleń znajdującą się wokół budynku,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line="256" w:lineRule="auto"/>
              <w:ind w:right="273" w:firstLine="0"/>
              <w:rPr>
                <w:sz w:val="16"/>
              </w:rPr>
            </w:pPr>
            <w:r>
              <w:rPr>
                <w:sz w:val="16"/>
              </w:rPr>
              <w:t>Przed wykonaniem termomodernizacji ścian należy odbić i uzupełnić odspojone tynki, rozkuć i zazbroić rysy ora</w:t>
            </w:r>
            <w:r>
              <w:rPr>
                <w:sz w:val="16"/>
              </w:rPr>
              <w:t>z spękania, a następnie wypełnić nierówności zaprawą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cementową.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ind w:left="131"/>
              <w:rPr>
                <w:sz w:val="16"/>
              </w:rPr>
            </w:pPr>
            <w:r>
              <w:rPr>
                <w:sz w:val="16"/>
              </w:rPr>
              <w:t>Wywóz i utylizacja zdemontowanych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12"/>
              <w:ind w:left="131"/>
              <w:rPr>
                <w:sz w:val="16"/>
              </w:rPr>
            </w:pPr>
            <w:r>
              <w:rPr>
                <w:sz w:val="16"/>
              </w:rPr>
              <w:t>Demontaż i ponowny montaż balustrad zewnętrznych, krat okiennych,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daszków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Wszystkie uszkodzone w trakcie prac ściany i elementy budynku należy odtw</w:t>
            </w:r>
            <w:r>
              <w:rPr>
                <w:sz w:val="16"/>
              </w:rPr>
              <w:t>orzyć do stanu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pierwotnego.</w:t>
            </w:r>
          </w:p>
          <w:p w:rsidR="000A1CB4" w:rsidRDefault="003C0098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13" w:line="256" w:lineRule="auto"/>
              <w:ind w:right="369" w:firstLine="0"/>
              <w:rPr>
                <w:sz w:val="16"/>
              </w:rPr>
            </w:pPr>
            <w:r>
              <w:rPr>
                <w:sz w:val="16"/>
              </w:rPr>
              <w:t>Wykonanie niezbędnej modernizacji instalacji elektrycznej w zakresie zasilania nowo zamontowanych urządzeń Wykonanie podłączenia zamontowanych kotłów do instalacji powietrzno 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spalinowej</w:t>
            </w:r>
          </w:p>
        </w:tc>
      </w:tr>
    </w:tbl>
    <w:p w:rsidR="000A1CB4" w:rsidRDefault="003C0098">
      <w:pPr>
        <w:pStyle w:val="Akapitzlist"/>
        <w:numPr>
          <w:ilvl w:val="1"/>
          <w:numId w:val="3"/>
        </w:numPr>
        <w:tabs>
          <w:tab w:val="left" w:pos="1103"/>
        </w:tabs>
        <w:rPr>
          <w:b/>
          <w:sz w:val="16"/>
        </w:rPr>
      </w:pPr>
      <w:r>
        <w:rPr>
          <w:b/>
          <w:sz w:val="16"/>
        </w:rPr>
        <w:t>Chrakterystyka finansowa dla działań termomodernizacyjnych</w:t>
      </w:r>
    </w:p>
    <w:p w:rsidR="000A1CB4" w:rsidRDefault="003C0098">
      <w:pPr>
        <w:tabs>
          <w:tab w:val="left" w:pos="4782"/>
        </w:tabs>
        <w:spacing w:before="86"/>
        <w:ind w:left="1102"/>
        <w:rPr>
          <w:sz w:val="16"/>
        </w:rPr>
      </w:pPr>
      <w:r>
        <w:rPr>
          <w:sz w:val="16"/>
        </w:rPr>
        <w:t>Kalkulowany koszt</w:t>
      </w:r>
      <w:r>
        <w:rPr>
          <w:spacing w:val="-7"/>
          <w:sz w:val="16"/>
        </w:rPr>
        <w:t xml:space="preserve"> </w:t>
      </w:r>
      <w:r>
        <w:rPr>
          <w:sz w:val="16"/>
        </w:rPr>
        <w:t>robót</w:t>
      </w:r>
      <w:r>
        <w:rPr>
          <w:spacing w:val="-2"/>
          <w:sz w:val="16"/>
        </w:rPr>
        <w:t xml:space="preserve"> </w:t>
      </w:r>
      <w:r>
        <w:rPr>
          <w:sz w:val="16"/>
        </w:rPr>
        <w:t>wyniesie:</w:t>
      </w:r>
      <w:r>
        <w:rPr>
          <w:sz w:val="16"/>
        </w:rPr>
        <w:tab/>
      </w:r>
      <w:r>
        <w:rPr>
          <w:b/>
          <w:position w:val="2"/>
          <w:sz w:val="16"/>
        </w:rPr>
        <w:t xml:space="preserve">716 045,00 </w:t>
      </w:r>
      <w:r>
        <w:rPr>
          <w:b/>
          <w:spacing w:val="18"/>
          <w:position w:val="2"/>
          <w:sz w:val="16"/>
        </w:rPr>
        <w:t xml:space="preserve"> </w:t>
      </w:r>
      <w:r>
        <w:rPr>
          <w:sz w:val="16"/>
        </w:rPr>
        <w:t>zł</w:t>
      </w:r>
    </w:p>
    <w:p w:rsidR="000A1CB4" w:rsidRDefault="003C0098">
      <w:pPr>
        <w:tabs>
          <w:tab w:val="left" w:pos="4916"/>
        </w:tabs>
        <w:spacing w:before="41"/>
        <w:ind w:left="1102"/>
        <w:rPr>
          <w:sz w:val="16"/>
        </w:rPr>
      </w:pPr>
      <w:r>
        <w:rPr>
          <w:sz w:val="16"/>
        </w:rPr>
        <w:t>Oszczędności</w:t>
      </w:r>
      <w:r>
        <w:rPr>
          <w:sz w:val="16"/>
        </w:rPr>
        <w:tab/>
      </w:r>
      <w:r>
        <w:rPr>
          <w:b/>
          <w:position w:val="2"/>
          <w:sz w:val="16"/>
        </w:rPr>
        <w:t>72 258,99</w:t>
      </w:r>
      <w:r>
        <w:rPr>
          <w:b/>
          <w:spacing w:val="17"/>
          <w:position w:val="2"/>
          <w:sz w:val="16"/>
        </w:rPr>
        <w:t xml:space="preserve"> </w:t>
      </w:r>
      <w:r>
        <w:rPr>
          <w:sz w:val="16"/>
        </w:rPr>
        <w:t>zł</w:t>
      </w:r>
    </w:p>
    <w:p w:rsidR="000A1CB4" w:rsidRDefault="003C0098">
      <w:pPr>
        <w:tabs>
          <w:tab w:val="left" w:pos="5317"/>
        </w:tabs>
        <w:spacing w:before="27"/>
        <w:ind w:left="1102"/>
        <w:rPr>
          <w:sz w:val="16"/>
        </w:rPr>
      </w:pPr>
      <w:r>
        <w:rPr>
          <w:sz w:val="16"/>
        </w:rPr>
        <w:t>SPBT dla wariantu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realizacji</w:t>
      </w:r>
      <w:r>
        <w:rPr>
          <w:sz w:val="16"/>
        </w:rPr>
        <w:tab/>
      </w:r>
      <w:r>
        <w:rPr>
          <w:b/>
          <w:position w:val="1"/>
          <w:sz w:val="16"/>
        </w:rPr>
        <w:t>9,91</w:t>
      </w:r>
      <w:r>
        <w:rPr>
          <w:b/>
          <w:spacing w:val="22"/>
          <w:position w:val="1"/>
          <w:sz w:val="16"/>
        </w:rPr>
        <w:t xml:space="preserve"> </w:t>
      </w:r>
      <w:r>
        <w:rPr>
          <w:sz w:val="16"/>
        </w:rPr>
        <w:t>lat</w:t>
      </w:r>
    </w:p>
    <w:p w:rsidR="000A1CB4" w:rsidRDefault="003C0098">
      <w:pPr>
        <w:tabs>
          <w:tab w:val="left" w:pos="6856"/>
        </w:tabs>
        <w:spacing w:before="13"/>
        <w:ind w:left="1097"/>
        <w:rPr>
          <w:sz w:val="16"/>
        </w:rPr>
      </w:pPr>
      <w:r>
        <w:rPr>
          <w:w w:val="105"/>
          <w:sz w:val="12"/>
        </w:rPr>
        <w:t xml:space="preserve">Po przeprowadzonej termomodernizacji </w:t>
      </w:r>
      <w:r>
        <w:rPr>
          <w:spacing w:val="-2"/>
          <w:w w:val="105"/>
          <w:sz w:val="12"/>
        </w:rPr>
        <w:t xml:space="preserve">należy </w:t>
      </w:r>
      <w:r>
        <w:rPr>
          <w:w w:val="105"/>
          <w:sz w:val="12"/>
        </w:rPr>
        <w:t>zamówić moc dla c.o.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w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wysokości</w:t>
      </w:r>
      <w:r>
        <w:rPr>
          <w:w w:val="105"/>
          <w:sz w:val="12"/>
        </w:rPr>
        <w:tab/>
      </w:r>
      <w:r>
        <w:rPr>
          <w:w w:val="105"/>
          <w:sz w:val="16"/>
        </w:rPr>
        <w:t>88,5</w:t>
      </w:r>
      <w:r>
        <w:rPr>
          <w:w w:val="105"/>
          <w:sz w:val="16"/>
        </w:rPr>
        <w:t>3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kW</w:t>
      </w:r>
    </w:p>
    <w:p w:rsidR="000A1CB4" w:rsidRDefault="003C0098">
      <w:pPr>
        <w:tabs>
          <w:tab w:val="left" w:pos="6856"/>
        </w:tabs>
        <w:spacing w:before="12"/>
        <w:ind w:left="1097"/>
        <w:rPr>
          <w:sz w:val="16"/>
        </w:rPr>
      </w:pPr>
      <w:r>
        <w:rPr>
          <w:w w:val="105"/>
          <w:sz w:val="12"/>
        </w:rPr>
        <w:t xml:space="preserve">Po modernizacji </w:t>
      </w:r>
      <w:r>
        <w:rPr>
          <w:spacing w:val="-2"/>
          <w:w w:val="105"/>
          <w:sz w:val="12"/>
        </w:rPr>
        <w:t xml:space="preserve">należy </w:t>
      </w:r>
      <w:r>
        <w:rPr>
          <w:w w:val="105"/>
          <w:sz w:val="12"/>
        </w:rPr>
        <w:t>zamówić moc maksymalną dla c.w.u.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w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wysokości</w:t>
      </w:r>
      <w:r>
        <w:rPr>
          <w:w w:val="105"/>
          <w:sz w:val="12"/>
        </w:rPr>
        <w:tab/>
      </w:r>
      <w:r>
        <w:rPr>
          <w:w w:val="105"/>
          <w:sz w:val="16"/>
        </w:rPr>
        <w:t>11,92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kW</w:t>
      </w:r>
    </w:p>
    <w:p w:rsidR="000A1CB4" w:rsidRDefault="003C0098">
      <w:pPr>
        <w:tabs>
          <w:tab w:val="left" w:pos="6945"/>
        </w:tabs>
        <w:spacing w:before="13"/>
        <w:ind w:left="1097"/>
        <w:rPr>
          <w:sz w:val="16"/>
        </w:rPr>
      </w:pPr>
      <w:r>
        <w:rPr>
          <w:w w:val="105"/>
          <w:sz w:val="12"/>
        </w:rPr>
        <w:t xml:space="preserve">Po modernizacji </w:t>
      </w:r>
      <w:r>
        <w:rPr>
          <w:spacing w:val="-2"/>
          <w:w w:val="105"/>
          <w:sz w:val="12"/>
        </w:rPr>
        <w:t xml:space="preserve">należy </w:t>
      </w:r>
      <w:r>
        <w:rPr>
          <w:w w:val="105"/>
          <w:sz w:val="12"/>
        </w:rPr>
        <w:t>zamówić moc śrenią dla c.w.u.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w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wysokości</w:t>
      </w:r>
      <w:r>
        <w:rPr>
          <w:w w:val="105"/>
          <w:sz w:val="12"/>
        </w:rPr>
        <w:tab/>
      </w:r>
      <w:r>
        <w:rPr>
          <w:w w:val="105"/>
          <w:sz w:val="16"/>
        </w:rPr>
        <w:t>4,11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kW</w:t>
      </w:r>
    </w:p>
    <w:p w:rsidR="000A1CB4" w:rsidRDefault="003C0098">
      <w:pPr>
        <w:tabs>
          <w:tab w:val="left" w:pos="7833"/>
        </w:tabs>
        <w:spacing w:before="16" w:line="259" w:lineRule="auto"/>
        <w:ind w:left="1102" w:right="2555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Nakład</w:t>
      </w:r>
      <w:r>
        <w:rPr>
          <w:rFonts w:ascii="Georgia" w:hAnsi="Georgia"/>
          <w:spacing w:val="-16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zmniejszenie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zapotrzebowania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4"/>
          <w:sz w:val="16"/>
        </w:rPr>
        <w:t xml:space="preserve"> </w:t>
      </w:r>
      <w:r>
        <w:rPr>
          <w:rFonts w:ascii="Georgia" w:hAnsi="Georgia"/>
          <w:sz w:val="16"/>
        </w:rPr>
        <w:t>energię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cieplną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łacznie:</w:t>
      </w:r>
      <w:r>
        <w:rPr>
          <w:rFonts w:ascii="Georgia" w:hAnsi="Georgia"/>
          <w:sz w:val="16"/>
        </w:rPr>
        <w:tab/>
      </w:r>
      <w:r>
        <w:rPr>
          <w:rFonts w:ascii="Georgia" w:hAnsi="Georgia"/>
          <w:b/>
          <w:sz w:val="12"/>
        </w:rPr>
        <w:t>395,28</w:t>
      </w:r>
      <w:r>
        <w:rPr>
          <w:rFonts w:ascii="Georgia" w:hAnsi="Georgia"/>
          <w:b/>
          <w:spacing w:val="-9"/>
          <w:sz w:val="12"/>
        </w:rPr>
        <w:t xml:space="preserve"> </w:t>
      </w:r>
      <w:r>
        <w:rPr>
          <w:rFonts w:ascii="Georgia" w:hAnsi="Georgia"/>
          <w:spacing w:val="-4"/>
          <w:sz w:val="16"/>
        </w:rPr>
        <w:t xml:space="preserve">zł/GJ </w:t>
      </w:r>
      <w:r>
        <w:rPr>
          <w:rFonts w:ascii="Georgia" w:hAnsi="Georgia"/>
          <w:sz w:val="16"/>
        </w:rPr>
        <w:t>Nakład</w:t>
      </w:r>
      <w:r>
        <w:rPr>
          <w:rFonts w:ascii="Georgia" w:hAnsi="Georgia"/>
          <w:spacing w:val="-16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zmniejszenie</w:t>
      </w:r>
      <w:r>
        <w:rPr>
          <w:rFonts w:ascii="Georgia" w:hAnsi="Georgia"/>
          <w:spacing w:val="-16"/>
          <w:sz w:val="16"/>
        </w:rPr>
        <w:t xml:space="preserve"> </w:t>
      </w:r>
      <w:r>
        <w:rPr>
          <w:rFonts w:ascii="Georgia" w:hAnsi="Georgia"/>
          <w:sz w:val="16"/>
        </w:rPr>
        <w:t>zapotrzebowania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energię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cieplną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ogrzewanie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budynku:</w:t>
      </w:r>
      <w:r>
        <w:rPr>
          <w:rFonts w:ascii="Georgia" w:hAnsi="Georgia"/>
          <w:sz w:val="16"/>
        </w:rPr>
        <w:tab/>
      </w:r>
      <w:r>
        <w:rPr>
          <w:rFonts w:ascii="Georgia" w:hAnsi="Georgia"/>
          <w:b/>
          <w:w w:val="95"/>
          <w:sz w:val="12"/>
        </w:rPr>
        <w:t>404,50</w:t>
      </w:r>
      <w:r>
        <w:rPr>
          <w:rFonts w:ascii="Georgia" w:hAnsi="Georgia"/>
          <w:b/>
          <w:spacing w:val="11"/>
          <w:w w:val="95"/>
          <w:sz w:val="12"/>
        </w:rPr>
        <w:t xml:space="preserve"> </w:t>
      </w:r>
      <w:r>
        <w:rPr>
          <w:rFonts w:ascii="Georgia" w:hAnsi="Georgia"/>
          <w:spacing w:val="-4"/>
          <w:w w:val="95"/>
          <w:sz w:val="16"/>
        </w:rPr>
        <w:t>zł/GJ</w:t>
      </w:r>
    </w:p>
    <w:p w:rsidR="000A1CB4" w:rsidRDefault="003C0098">
      <w:pPr>
        <w:pStyle w:val="Akapitzlist"/>
        <w:numPr>
          <w:ilvl w:val="1"/>
          <w:numId w:val="3"/>
        </w:numPr>
        <w:tabs>
          <w:tab w:val="left" w:pos="1103"/>
        </w:tabs>
        <w:spacing w:before="72"/>
        <w:rPr>
          <w:b/>
          <w:sz w:val="16"/>
        </w:rPr>
      </w:pPr>
      <w:r>
        <w:rPr>
          <w:b/>
          <w:sz w:val="16"/>
        </w:rPr>
        <w:t>Chrakterystyka finansowa dla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oświetlenia</w:t>
      </w:r>
    </w:p>
    <w:p w:rsidR="000A1CB4" w:rsidRDefault="003C0098">
      <w:pPr>
        <w:tabs>
          <w:tab w:val="left" w:pos="4782"/>
          <w:tab w:val="left" w:pos="5005"/>
        </w:tabs>
        <w:spacing w:before="85" w:line="256" w:lineRule="auto"/>
        <w:ind w:left="1102" w:right="5391"/>
        <w:rPr>
          <w:sz w:val="16"/>
        </w:rPr>
      </w:pPr>
      <w:r>
        <w:rPr>
          <w:sz w:val="16"/>
        </w:rPr>
        <w:t>Kalkulowany koszt</w:t>
      </w:r>
      <w:r>
        <w:rPr>
          <w:spacing w:val="-7"/>
          <w:sz w:val="16"/>
        </w:rPr>
        <w:t xml:space="preserve"> </w:t>
      </w:r>
      <w:r>
        <w:rPr>
          <w:sz w:val="16"/>
        </w:rPr>
        <w:t>robót</w:t>
      </w:r>
      <w:r>
        <w:rPr>
          <w:spacing w:val="-2"/>
          <w:sz w:val="16"/>
        </w:rPr>
        <w:t xml:space="preserve"> </w:t>
      </w:r>
      <w:r>
        <w:rPr>
          <w:sz w:val="16"/>
        </w:rPr>
        <w:t>wyniesie:</w:t>
      </w:r>
      <w:r>
        <w:rPr>
          <w:sz w:val="16"/>
        </w:rPr>
        <w:tab/>
      </w:r>
      <w:r>
        <w:rPr>
          <w:b/>
          <w:sz w:val="16"/>
        </w:rPr>
        <w:t xml:space="preserve">112 684,00 </w:t>
      </w:r>
      <w:r>
        <w:rPr>
          <w:spacing w:val="-9"/>
          <w:sz w:val="16"/>
        </w:rPr>
        <w:t xml:space="preserve">zł </w:t>
      </w:r>
      <w:r>
        <w:rPr>
          <w:sz w:val="16"/>
        </w:rPr>
        <w:t>Oszczędności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1 997,06</w:t>
      </w:r>
      <w:r>
        <w:rPr>
          <w:b/>
          <w:spacing w:val="23"/>
          <w:sz w:val="16"/>
        </w:rPr>
        <w:t xml:space="preserve"> </w:t>
      </w:r>
      <w:r>
        <w:rPr>
          <w:spacing w:val="-9"/>
          <w:sz w:val="16"/>
        </w:rPr>
        <w:t>zł</w:t>
      </w:r>
    </w:p>
    <w:p w:rsidR="000A1CB4" w:rsidRDefault="003C0098">
      <w:pPr>
        <w:tabs>
          <w:tab w:val="left" w:pos="5228"/>
        </w:tabs>
        <w:ind w:left="1102"/>
        <w:rPr>
          <w:sz w:val="16"/>
        </w:rPr>
      </w:pPr>
      <w:r>
        <w:rPr>
          <w:sz w:val="16"/>
        </w:rPr>
        <w:t>SPBT dla wariantu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realizacji</w:t>
      </w:r>
      <w:r>
        <w:rPr>
          <w:sz w:val="16"/>
        </w:rPr>
        <w:tab/>
      </w:r>
      <w:r>
        <w:rPr>
          <w:b/>
          <w:sz w:val="16"/>
        </w:rPr>
        <w:t>56,43</w:t>
      </w:r>
      <w:r>
        <w:rPr>
          <w:b/>
          <w:spacing w:val="18"/>
          <w:sz w:val="16"/>
        </w:rPr>
        <w:t xml:space="preserve"> </w:t>
      </w:r>
      <w:r>
        <w:rPr>
          <w:sz w:val="16"/>
        </w:rPr>
        <w:t>lat</w:t>
      </w:r>
    </w:p>
    <w:p w:rsidR="000A1CB4" w:rsidRDefault="003C0098">
      <w:pPr>
        <w:tabs>
          <w:tab w:val="left" w:pos="6945"/>
        </w:tabs>
        <w:spacing w:before="11"/>
        <w:ind w:left="1097"/>
        <w:rPr>
          <w:sz w:val="16"/>
        </w:rPr>
      </w:pPr>
      <w:r>
        <w:rPr>
          <w:w w:val="105"/>
          <w:sz w:val="12"/>
        </w:rPr>
        <w:t>Po przeprowadzonej modernizacji moc dla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oświetlenia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wyniesie</w:t>
      </w:r>
      <w:r>
        <w:rPr>
          <w:spacing w:val="-3"/>
          <w:w w:val="105"/>
          <w:sz w:val="12"/>
        </w:rPr>
        <w:tab/>
      </w:r>
      <w:r>
        <w:rPr>
          <w:w w:val="105"/>
          <w:sz w:val="16"/>
        </w:rPr>
        <w:t>4,26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kW</w:t>
      </w:r>
    </w:p>
    <w:p w:rsidR="000A1CB4" w:rsidRDefault="003C0098">
      <w:pPr>
        <w:tabs>
          <w:tab w:val="left" w:pos="7562"/>
        </w:tabs>
        <w:spacing w:before="13"/>
        <w:ind w:left="1102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Nakład</w:t>
      </w:r>
      <w:r>
        <w:rPr>
          <w:rFonts w:ascii="Georgia" w:hAnsi="Georgia"/>
          <w:spacing w:val="-16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4"/>
          <w:sz w:val="16"/>
        </w:rPr>
        <w:t xml:space="preserve"> </w:t>
      </w:r>
      <w:r>
        <w:rPr>
          <w:rFonts w:ascii="Georgia" w:hAnsi="Georgia"/>
          <w:sz w:val="16"/>
        </w:rPr>
        <w:t>zmniejszenie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zapotrzebowania</w:t>
      </w:r>
      <w:r>
        <w:rPr>
          <w:rFonts w:ascii="Georgia" w:hAnsi="Georgia"/>
          <w:spacing w:val="-14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5"/>
          <w:sz w:val="16"/>
        </w:rPr>
        <w:t xml:space="preserve"> </w:t>
      </w:r>
      <w:r>
        <w:rPr>
          <w:rFonts w:ascii="Georgia" w:hAnsi="Georgia"/>
          <w:sz w:val="16"/>
        </w:rPr>
        <w:t>energię</w:t>
      </w:r>
      <w:r>
        <w:rPr>
          <w:rFonts w:ascii="Georgia" w:hAnsi="Georgia"/>
          <w:spacing w:val="-14"/>
          <w:sz w:val="16"/>
        </w:rPr>
        <w:t xml:space="preserve"> </w:t>
      </w:r>
      <w:r>
        <w:rPr>
          <w:rFonts w:ascii="Georgia" w:hAnsi="Georgia"/>
          <w:sz w:val="16"/>
        </w:rPr>
        <w:t>elektryczną:</w:t>
      </w:r>
      <w:r>
        <w:rPr>
          <w:rFonts w:ascii="Georgia" w:hAnsi="Georgia"/>
          <w:sz w:val="16"/>
        </w:rPr>
        <w:tab/>
      </w:r>
      <w:r>
        <w:rPr>
          <w:sz w:val="16"/>
        </w:rPr>
        <w:t>22147,01</w:t>
      </w:r>
      <w:r>
        <w:rPr>
          <w:spacing w:val="21"/>
          <w:sz w:val="16"/>
        </w:rPr>
        <w:t xml:space="preserve"> </w:t>
      </w:r>
      <w:r>
        <w:rPr>
          <w:rFonts w:ascii="Georgia" w:hAnsi="Georgia"/>
          <w:sz w:val="16"/>
        </w:rPr>
        <w:t>zł/MWh</w:t>
      </w:r>
    </w:p>
    <w:p w:rsidR="000A1CB4" w:rsidRDefault="003C0098">
      <w:pPr>
        <w:pStyle w:val="Akapitzlist"/>
        <w:numPr>
          <w:ilvl w:val="1"/>
          <w:numId w:val="3"/>
        </w:numPr>
        <w:tabs>
          <w:tab w:val="left" w:pos="1103"/>
        </w:tabs>
        <w:spacing w:before="11"/>
        <w:rPr>
          <w:b/>
          <w:sz w:val="16"/>
        </w:rPr>
      </w:pPr>
      <w:r>
        <w:rPr>
          <w:b/>
          <w:sz w:val="16"/>
        </w:rPr>
        <w:t>Chrakterystyka finansowa dla instalacji OZE</w:t>
      </w:r>
    </w:p>
    <w:p w:rsidR="000A1CB4" w:rsidRDefault="003C0098">
      <w:pPr>
        <w:tabs>
          <w:tab w:val="left" w:pos="4871"/>
        </w:tabs>
        <w:spacing w:before="100"/>
        <w:ind w:left="1102"/>
        <w:rPr>
          <w:sz w:val="16"/>
        </w:rPr>
      </w:pPr>
      <w:r>
        <w:rPr>
          <w:sz w:val="16"/>
        </w:rPr>
        <w:t>Kalkulowany koszt</w:t>
      </w:r>
      <w:r>
        <w:rPr>
          <w:spacing w:val="-7"/>
          <w:sz w:val="16"/>
        </w:rPr>
        <w:t xml:space="preserve"> </w:t>
      </w:r>
      <w:r>
        <w:rPr>
          <w:sz w:val="16"/>
        </w:rPr>
        <w:t>robót</w:t>
      </w:r>
      <w:r>
        <w:rPr>
          <w:spacing w:val="-2"/>
          <w:sz w:val="16"/>
        </w:rPr>
        <w:t xml:space="preserve"> </w:t>
      </w:r>
      <w:r>
        <w:rPr>
          <w:sz w:val="16"/>
        </w:rPr>
        <w:t>wyniesie:</w:t>
      </w:r>
      <w:r>
        <w:rPr>
          <w:sz w:val="16"/>
        </w:rPr>
        <w:tab/>
      </w:r>
      <w:r>
        <w:rPr>
          <w:b/>
          <w:sz w:val="16"/>
        </w:rPr>
        <w:t xml:space="preserve">45 000,00 </w:t>
      </w:r>
      <w:r>
        <w:rPr>
          <w:b/>
          <w:spacing w:val="18"/>
          <w:sz w:val="16"/>
        </w:rPr>
        <w:t xml:space="preserve"> </w:t>
      </w:r>
      <w:r>
        <w:rPr>
          <w:sz w:val="16"/>
        </w:rPr>
        <w:t>zł</w:t>
      </w:r>
    </w:p>
    <w:p w:rsidR="000A1CB4" w:rsidRDefault="003C0098">
      <w:pPr>
        <w:tabs>
          <w:tab w:val="left" w:pos="5005"/>
        </w:tabs>
        <w:spacing w:before="12"/>
        <w:ind w:left="1102"/>
        <w:rPr>
          <w:sz w:val="16"/>
        </w:rPr>
      </w:pPr>
      <w:r>
        <w:rPr>
          <w:sz w:val="16"/>
        </w:rPr>
        <w:t>Oszczędności</w:t>
      </w:r>
      <w:r>
        <w:rPr>
          <w:sz w:val="16"/>
        </w:rPr>
        <w:tab/>
      </w:r>
      <w:r>
        <w:rPr>
          <w:b/>
          <w:sz w:val="16"/>
        </w:rPr>
        <w:t>3 708,92</w:t>
      </w:r>
      <w:r>
        <w:rPr>
          <w:b/>
          <w:spacing w:val="17"/>
          <w:sz w:val="16"/>
        </w:rPr>
        <w:t xml:space="preserve"> </w:t>
      </w:r>
      <w:r>
        <w:rPr>
          <w:sz w:val="16"/>
        </w:rPr>
        <w:t>zł</w:t>
      </w:r>
    </w:p>
    <w:p w:rsidR="000A1CB4" w:rsidRDefault="003C0098">
      <w:pPr>
        <w:tabs>
          <w:tab w:val="left" w:pos="5228"/>
        </w:tabs>
        <w:spacing w:before="13"/>
        <w:ind w:left="1102"/>
        <w:rPr>
          <w:sz w:val="16"/>
        </w:rPr>
      </w:pPr>
      <w:r>
        <w:rPr>
          <w:sz w:val="16"/>
        </w:rPr>
        <w:t>SPBT dla wariantu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realizacji</w:t>
      </w:r>
      <w:r>
        <w:rPr>
          <w:sz w:val="16"/>
        </w:rPr>
        <w:tab/>
      </w:r>
      <w:r>
        <w:rPr>
          <w:b/>
          <w:sz w:val="16"/>
        </w:rPr>
        <w:t>12,13</w:t>
      </w:r>
      <w:r>
        <w:rPr>
          <w:b/>
          <w:spacing w:val="21"/>
          <w:sz w:val="16"/>
        </w:rPr>
        <w:t xml:space="preserve"> </w:t>
      </w:r>
      <w:r>
        <w:rPr>
          <w:sz w:val="16"/>
        </w:rPr>
        <w:t>lat</w:t>
      </w:r>
    </w:p>
    <w:p w:rsidR="000A1CB4" w:rsidRDefault="003C0098">
      <w:pPr>
        <w:tabs>
          <w:tab w:val="left" w:pos="6856"/>
        </w:tabs>
        <w:spacing w:before="11"/>
        <w:ind w:left="1097"/>
        <w:rPr>
          <w:sz w:val="16"/>
        </w:rPr>
      </w:pPr>
      <w:r>
        <w:rPr>
          <w:w w:val="105"/>
          <w:sz w:val="12"/>
        </w:rPr>
        <w:t>Po przeprowadzonej modernizacji moc dla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OZE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wyniesie</w:t>
      </w:r>
      <w:r>
        <w:rPr>
          <w:spacing w:val="-3"/>
          <w:w w:val="105"/>
          <w:sz w:val="12"/>
        </w:rPr>
        <w:tab/>
      </w:r>
      <w:r>
        <w:rPr>
          <w:w w:val="105"/>
          <w:sz w:val="16"/>
        </w:rPr>
        <w:t>10,00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kWp</w:t>
      </w:r>
    </w:p>
    <w:p w:rsidR="000A1CB4" w:rsidRDefault="003C0098">
      <w:pPr>
        <w:tabs>
          <w:tab w:val="left" w:pos="7562"/>
        </w:tabs>
        <w:spacing w:before="12"/>
        <w:ind w:left="1102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Nakład</w:t>
      </w:r>
      <w:r>
        <w:rPr>
          <w:rFonts w:ascii="Georgia" w:hAnsi="Georgia"/>
          <w:spacing w:val="-13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3"/>
          <w:sz w:val="16"/>
        </w:rPr>
        <w:t xml:space="preserve"> </w:t>
      </w:r>
      <w:r>
        <w:rPr>
          <w:rFonts w:ascii="Georgia" w:hAnsi="Georgia"/>
          <w:sz w:val="16"/>
        </w:rPr>
        <w:t>zmniejszenie</w:t>
      </w:r>
      <w:r>
        <w:rPr>
          <w:rFonts w:ascii="Georgia" w:hAnsi="Georgia"/>
          <w:spacing w:val="-12"/>
          <w:sz w:val="16"/>
        </w:rPr>
        <w:t xml:space="preserve"> </w:t>
      </w:r>
      <w:r>
        <w:rPr>
          <w:rFonts w:ascii="Georgia" w:hAnsi="Georgia"/>
          <w:sz w:val="16"/>
        </w:rPr>
        <w:t>zapotrzebowania</w:t>
      </w:r>
      <w:r>
        <w:rPr>
          <w:rFonts w:ascii="Georgia" w:hAnsi="Georgia"/>
          <w:spacing w:val="-12"/>
          <w:sz w:val="16"/>
        </w:rPr>
        <w:t xml:space="preserve"> </w:t>
      </w:r>
      <w:r>
        <w:rPr>
          <w:rFonts w:ascii="Georgia" w:hAnsi="Georgia"/>
          <w:sz w:val="16"/>
        </w:rPr>
        <w:t>na</w:t>
      </w:r>
      <w:r>
        <w:rPr>
          <w:rFonts w:ascii="Georgia" w:hAnsi="Georgia"/>
          <w:spacing w:val="-12"/>
          <w:sz w:val="16"/>
        </w:rPr>
        <w:t xml:space="preserve"> </w:t>
      </w:r>
      <w:r>
        <w:rPr>
          <w:rFonts w:ascii="Georgia" w:hAnsi="Georgia"/>
          <w:sz w:val="16"/>
        </w:rPr>
        <w:t>energię</w:t>
      </w:r>
      <w:r>
        <w:rPr>
          <w:rFonts w:ascii="Georgia" w:hAnsi="Georgia"/>
          <w:spacing w:val="-12"/>
          <w:sz w:val="16"/>
        </w:rPr>
        <w:t xml:space="preserve"> </w:t>
      </w:r>
      <w:r>
        <w:rPr>
          <w:rFonts w:ascii="Georgia" w:hAnsi="Georgia"/>
          <w:sz w:val="16"/>
        </w:rPr>
        <w:t>elektryczną</w:t>
      </w:r>
      <w:r>
        <w:rPr>
          <w:rFonts w:ascii="Georgia" w:hAnsi="Georgia"/>
          <w:spacing w:val="-12"/>
          <w:sz w:val="16"/>
        </w:rPr>
        <w:t xml:space="preserve"> </w:t>
      </w:r>
      <w:r>
        <w:rPr>
          <w:rFonts w:ascii="Georgia" w:hAnsi="Georgia"/>
          <w:sz w:val="16"/>
        </w:rPr>
        <w:t>z</w:t>
      </w:r>
      <w:r>
        <w:rPr>
          <w:rFonts w:ascii="Georgia" w:hAnsi="Georgia"/>
          <w:spacing w:val="-13"/>
          <w:sz w:val="16"/>
        </w:rPr>
        <w:t xml:space="preserve"> </w:t>
      </w:r>
      <w:r>
        <w:rPr>
          <w:rFonts w:ascii="Georgia" w:hAnsi="Georgia"/>
          <w:sz w:val="16"/>
        </w:rPr>
        <w:t>sieci</w:t>
      </w:r>
      <w:r>
        <w:rPr>
          <w:rFonts w:ascii="Georgia" w:hAnsi="Georgia"/>
          <w:spacing w:val="-12"/>
          <w:sz w:val="16"/>
        </w:rPr>
        <w:t xml:space="preserve"> </w:t>
      </w:r>
      <w:r>
        <w:rPr>
          <w:rFonts w:ascii="Georgia" w:hAnsi="Georgia"/>
          <w:sz w:val="16"/>
        </w:rPr>
        <w:t>zewnęytrznej:</w:t>
      </w:r>
      <w:r>
        <w:rPr>
          <w:rFonts w:ascii="Georgia" w:hAnsi="Georgia"/>
          <w:sz w:val="16"/>
        </w:rPr>
        <w:tab/>
      </w:r>
      <w:r>
        <w:rPr>
          <w:sz w:val="16"/>
        </w:rPr>
        <w:t>11861,47</w:t>
      </w:r>
      <w:r>
        <w:rPr>
          <w:spacing w:val="22"/>
          <w:sz w:val="16"/>
        </w:rPr>
        <w:t xml:space="preserve"> </w:t>
      </w:r>
      <w:r>
        <w:rPr>
          <w:rFonts w:ascii="Georgia" w:hAnsi="Georgia"/>
          <w:sz w:val="16"/>
        </w:rPr>
        <w:t>zł/MWh</w:t>
      </w:r>
    </w:p>
    <w:p w:rsidR="000A1CB4" w:rsidRDefault="003C0098">
      <w:pPr>
        <w:pStyle w:val="Akapitzlist"/>
        <w:numPr>
          <w:ilvl w:val="1"/>
          <w:numId w:val="3"/>
        </w:numPr>
        <w:tabs>
          <w:tab w:val="left" w:pos="1103"/>
        </w:tabs>
        <w:spacing w:before="12"/>
        <w:rPr>
          <w:b/>
          <w:sz w:val="16"/>
        </w:rPr>
      </w:pPr>
      <w:r>
        <w:rPr>
          <w:b/>
          <w:sz w:val="16"/>
        </w:rPr>
        <w:t>Chrakterystyka finansowa dla całego projektu</w:t>
      </w:r>
    </w:p>
    <w:p w:rsidR="000A1CB4" w:rsidRDefault="000A1CB4">
      <w:pPr>
        <w:pStyle w:val="Tekstpodstawowy"/>
        <w:spacing w:before="5"/>
        <w:rPr>
          <w:b/>
          <w:sz w:val="18"/>
        </w:rPr>
      </w:pPr>
    </w:p>
    <w:p w:rsidR="000A1CB4" w:rsidRDefault="003C0098">
      <w:pPr>
        <w:tabs>
          <w:tab w:val="left" w:pos="4782"/>
        </w:tabs>
        <w:ind w:left="1102"/>
        <w:rPr>
          <w:sz w:val="16"/>
        </w:rPr>
      </w:pPr>
      <w:r>
        <w:rPr>
          <w:sz w:val="16"/>
        </w:rPr>
        <w:t>Kalkulowany koszt</w:t>
      </w:r>
      <w:r>
        <w:rPr>
          <w:spacing w:val="-7"/>
          <w:sz w:val="16"/>
        </w:rPr>
        <w:t xml:space="preserve"> </w:t>
      </w:r>
      <w:r>
        <w:rPr>
          <w:sz w:val="16"/>
        </w:rPr>
        <w:t>robót</w:t>
      </w:r>
      <w:r>
        <w:rPr>
          <w:spacing w:val="-2"/>
          <w:sz w:val="16"/>
        </w:rPr>
        <w:t xml:space="preserve"> </w:t>
      </w:r>
      <w:r>
        <w:rPr>
          <w:sz w:val="16"/>
        </w:rPr>
        <w:t>wyniesie:</w:t>
      </w:r>
      <w:r>
        <w:rPr>
          <w:sz w:val="16"/>
        </w:rPr>
        <w:tab/>
      </w:r>
      <w:r>
        <w:rPr>
          <w:b/>
          <w:sz w:val="16"/>
        </w:rPr>
        <w:t xml:space="preserve">874 179,00 </w:t>
      </w:r>
      <w:r>
        <w:rPr>
          <w:b/>
          <w:spacing w:val="18"/>
          <w:sz w:val="16"/>
        </w:rPr>
        <w:t xml:space="preserve"> </w:t>
      </w:r>
      <w:r>
        <w:rPr>
          <w:sz w:val="16"/>
        </w:rPr>
        <w:t>zł</w:t>
      </w:r>
    </w:p>
    <w:p w:rsidR="000A1CB4" w:rsidRDefault="003C0098">
      <w:pPr>
        <w:tabs>
          <w:tab w:val="left" w:pos="4916"/>
        </w:tabs>
        <w:spacing w:before="13"/>
        <w:ind w:left="1102"/>
        <w:rPr>
          <w:sz w:val="16"/>
        </w:rPr>
      </w:pPr>
      <w:r>
        <w:rPr>
          <w:sz w:val="16"/>
        </w:rPr>
        <w:t>Oszczędności</w:t>
      </w:r>
      <w:r>
        <w:rPr>
          <w:sz w:val="16"/>
        </w:rPr>
        <w:tab/>
      </w:r>
      <w:r>
        <w:rPr>
          <w:b/>
          <w:sz w:val="16"/>
        </w:rPr>
        <w:t>77 964,97</w:t>
      </w:r>
      <w:r>
        <w:rPr>
          <w:b/>
          <w:spacing w:val="17"/>
          <w:sz w:val="16"/>
        </w:rPr>
        <w:t xml:space="preserve"> </w:t>
      </w:r>
      <w:r>
        <w:rPr>
          <w:sz w:val="16"/>
        </w:rPr>
        <w:t>zł</w:t>
      </w:r>
    </w:p>
    <w:p w:rsidR="000A1CB4" w:rsidRDefault="003C0098">
      <w:pPr>
        <w:tabs>
          <w:tab w:val="left" w:pos="5228"/>
        </w:tabs>
        <w:spacing w:before="13"/>
        <w:ind w:left="1102"/>
        <w:rPr>
          <w:sz w:val="16"/>
        </w:rPr>
      </w:pPr>
      <w:r>
        <w:rPr>
          <w:sz w:val="16"/>
        </w:rPr>
        <w:t>SPBT dla wariantu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realizacji</w:t>
      </w:r>
      <w:r>
        <w:rPr>
          <w:sz w:val="16"/>
        </w:rPr>
        <w:tab/>
      </w:r>
      <w:r>
        <w:rPr>
          <w:b/>
          <w:sz w:val="16"/>
        </w:rPr>
        <w:t>11,21</w:t>
      </w:r>
      <w:r>
        <w:rPr>
          <w:b/>
          <w:spacing w:val="21"/>
          <w:sz w:val="16"/>
        </w:rPr>
        <w:t xml:space="preserve"> </w:t>
      </w:r>
      <w:r>
        <w:rPr>
          <w:sz w:val="16"/>
        </w:rPr>
        <w:t>lat</w:t>
      </w:r>
    </w:p>
    <w:p w:rsidR="000A1CB4" w:rsidRDefault="003C0098">
      <w:pPr>
        <w:spacing w:before="10"/>
        <w:ind w:left="723"/>
        <w:rPr>
          <w:b/>
          <w:sz w:val="16"/>
        </w:rPr>
      </w:pPr>
      <w:r>
        <w:rPr>
          <w:b/>
          <w:sz w:val="16"/>
        </w:rPr>
        <w:t>UWAGA: Kwoty podane w cenach netto</w:t>
      </w:r>
    </w:p>
    <w:p w:rsidR="000A1CB4" w:rsidRDefault="000A1CB4">
      <w:pPr>
        <w:rPr>
          <w:sz w:val="16"/>
        </w:rPr>
        <w:sectPr w:rsidR="000A1CB4">
          <w:headerReference w:type="default" r:id="rId24"/>
          <w:pgSz w:w="11910" w:h="16840"/>
          <w:pgMar w:top="380" w:right="360" w:bottom="280" w:left="340" w:header="0" w:footer="0" w:gutter="0"/>
          <w:cols w:space="708"/>
        </w:sect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688"/>
        <w:gridCol w:w="1011"/>
        <w:gridCol w:w="1278"/>
        <w:gridCol w:w="1011"/>
        <w:gridCol w:w="1056"/>
        <w:gridCol w:w="1277"/>
        <w:gridCol w:w="1010"/>
        <w:gridCol w:w="1277"/>
      </w:tblGrid>
      <w:tr w:rsidR="000A1CB4">
        <w:trPr>
          <w:trHeight w:val="227"/>
        </w:trPr>
        <w:tc>
          <w:tcPr>
            <w:tcW w:w="9956" w:type="dxa"/>
            <w:gridSpan w:val="9"/>
            <w:tcBorders>
              <w:right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6"/>
              <w:ind w:left="69"/>
              <w:rPr>
                <w:rFonts w:ascii="Georgia"/>
                <w:b/>
                <w:sz w:val="16"/>
              </w:rPr>
            </w:pPr>
            <w:r>
              <w:rPr>
                <w:rFonts w:ascii="Georgia"/>
                <w:b/>
                <w:sz w:val="16"/>
              </w:rPr>
              <w:t>9. Obliczenie efektu ekologicznego.</w:t>
            </w:r>
          </w:p>
        </w:tc>
      </w:tr>
      <w:tr w:rsidR="000A1CB4">
        <w:trPr>
          <w:trHeight w:val="227"/>
        </w:trPr>
        <w:tc>
          <w:tcPr>
            <w:tcW w:w="9956" w:type="dxa"/>
            <w:gridSpan w:val="9"/>
            <w:tcBorders>
              <w:right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6"/>
              <w:ind w:left="105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9.1 Energia końcowa i pierwotna dla stanu obecnego.</w:t>
            </w:r>
          </w:p>
        </w:tc>
      </w:tr>
      <w:tr w:rsidR="000A1CB4">
        <w:trPr>
          <w:trHeight w:val="572"/>
        </w:trPr>
        <w:tc>
          <w:tcPr>
            <w:tcW w:w="348" w:type="dxa"/>
            <w:vMerge w:val="restart"/>
          </w:tcPr>
          <w:p w:rsidR="000A1CB4" w:rsidRDefault="000A1CB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ind w:left="8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Lp</w:t>
            </w:r>
          </w:p>
        </w:tc>
        <w:tc>
          <w:tcPr>
            <w:tcW w:w="1688" w:type="dxa"/>
            <w:vMerge w:val="restart"/>
          </w:tcPr>
          <w:p w:rsidR="000A1CB4" w:rsidRDefault="000A1CB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ind w:left="651" w:right="61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Opis</w:t>
            </w:r>
          </w:p>
        </w:tc>
        <w:tc>
          <w:tcPr>
            <w:tcW w:w="2289" w:type="dxa"/>
            <w:gridSpan w:val="2"/>
          </w:tcPr>
          <w:p w:rsidR="000A1CB4" w:rsidRDefault="003C0098">
            <w:pPr>
              <w:pStyle w:val="TableParagraph"/>
              <w:spacing w:before="155"/>
              <w:ind w:left="460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Energia końcowa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before="164"/>
              <w:ind w:left="41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wi</w:t>
            </w:r>
          </w:p>
        </w:tc>
        <w:tc>
          <w:tcPr>
            <w:tcW w:w="2333" w:type="dxa"/>
            <w:gridSpan w:val="2"/>
          </w:tcPr>
          <w:p w:rsidR="000A1CB4" w:rsidRDefault="003C0098">
            <w:pPr>
              <w:pStyle w:val="TableParagraph"/>
              <w:spacing w:before="155"/>
              <w:ind w:left="43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Energia pierwotna</w:t>
            </w:r>
          </w:p>
        </w:tc>
        <w:tc>
          <w:tcPr>
            <w:tcW w:w="2287" w:type="dxa"/>
            <w:gridSpan w:val="2"/>
          </w:tcPr>
          <w:p w:rsidR="000A1CB4" w:rsidRDefault="003C0098">
            <w:pPr>
              <w:pStyle w:val="TableParagraph"/>
              <w:spacing w:before="13"/>
              <w:ind w:left="236" w:right="21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Emisja CO</w:t>
            </w:r>
            <w:r>
              <w:rPr>
                <w:rFonts w:ascii="Carlito"/>
                <w:sz w:val="20"/>
                <w:vertAlign w:val="subscript"/>
              </w:rPr>
              <w:t>2</w:t>
            </w:r>
            <w:r>
              <w:rPr>
                <w:rFonts w:ascii="Carlito"/>
                <w:sz w:val="20"/>
              </w:rPr>
              <w:t xml:space="preserve"> dla energii</w:t>
            </w:r>
          </w:p>
          <w:p w:rsidR="000A1CB4" w:rsidRDefault="003C0098">
            <w:pPr>
              <w:pStyle w:val="TableParagraph"/>
              <w:spacing w:before="39"/>
              <w:ind w:left="236" w:right="21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pierwotnej</w:t>
            </w:r>
          </w:p>
        </w:tc>
      </w:tr>
      <w:tr w:rsidR="000A1CB4">
        <w:trPr>
          <w:trHeight w:val="280"/>
        </w:trPr>
        <w:tc>
          <w:tcPr>
            <w:tcW w:w="348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before="18" w:line="242" w:lineRule="exact"/>
              <w:ind w:left="24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GJ/rok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before="18" w:line="242" w:lineRule="exact"/>
              <w:ind w:left="28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kWh/rok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before="18" w:line="242" w:lineRule="exact"/>
              <w:ind w:left="483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-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8" w:line="242" w:lineRule="exact"/>
              <w:ind w:left="26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GJ/rok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before="18" w:line="242" w:lineRule="exact"/>
              <w:ind w:left="28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kWh/rok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8" w:line="242" w:lineRule="exact"/>
              <w:ind w:left="28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kg/GJ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before="18" w:line="242" w:lineRule="exact"/>
              <w:ind w:left="3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kg/rok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7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Ogrzewanie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2375,42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659839,13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1,10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2612,96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725823,05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56,10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146587,22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2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5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Ciepła woda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66,59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18496,55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1,10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73,25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20346,20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56,10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4109,12</w:t>
            </w:r>
          </w:p>
        </w:tc>
      </w:tr>
      <w:tr w:rsidR="000A1CB4">
        <w:trPr>
          <w:trHeight w:val="539"/>
        </w:trPr>
        <w:tc>
          <w:tcPr>
            <w:tcW w:w="348" w:type="dxa"/>
          </w:tcPr>
          <w:p w:rsidR="000A1CB4" w:rsidRDefault="003C0098">
            <w:pPr>
              <w:pStyle w:val="TableParagraph"/>
              <w:spacing w:before="147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3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before="15"/>
              <w:ind w:left="39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Urządzenia</w:t>
            </w:r>
          </w:p>
          <w:p w:rsidR="000A1CB4" w:rsidRDefault="003C0098">
            <w:pPr>
              <w:pStyle w:val="TableParagraph"/>
              <w:spacing w:before="18" w:line="242" w:lineRule="exact"/>
              <w:ind w:left="35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pomocnicze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5,21</w:t>
            </w:r>
          </w:p>
        </w:tc>
        <w:tc>
          <w:tcPr>
            <w:tcW w:w="1278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1447,39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3,00</w:t>
            </w:r>
          </w:p>
        </w:tc>
        <w:tc>
          <w:tcPr>
            <w:tcW w:w="1056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15,63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4342,16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0,78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1126,07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8" w:lineRule="exact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4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8" w:lineRule="exact"/>
              <w:ind w:left="374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Oświetlenie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48,96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13600,00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3,00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146,88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40800,00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0,78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10580,80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5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93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Urządzenia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20,72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5754,93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3,00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62,15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17264,80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0,78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4477,34</w:t>
            </w:r>
          </w:p>
        </w:tc>
      </w:tr>
      <w:tr w:rsidR="000A1CB4">
        <w:trPr>
          <w:trHeight w:val="227"/>
        </w:trPr>
        <w:tc>
          <w:tcPr>
            <w:tcW w:w="348" w:type="dxa"/>
            <w:vMerge w:val="restart"/>
            <w:tcBorders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1" w:type="dxa"/>
            <w:gridSpan w:val="7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Razem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51"/>
              <w:jc w:val="right"/>
              <w:rPr>
                <w:rFonts w:ascii="Carlito"/>
                <w:b/>
                <w:i/>
                <w:sz w:val="20"/>
              </w:rPr>
            </w:pPr>
            <w:r>
              <w:rPr>
                <w:rFonts w:ascii="Carlito"/>
                <w:b/>
                <w:i/>
                <w:sz w:val="20"/>
              </w:rPr>
              <w:t>166880,55</w:t>
            </w:r>
          </w:p>
        </w:tc>
      </w:tr>
      <w:tr w:rsidR="000A1CB4">
        <w:trPr>
          <w:trHeight w:val="227"/>
        </w:trPr>
        <w:tc>
          <w:tcPr>
            <w:tcW w:w="348" w:type="dxa"/>
            <w:vMerge/>
            <w:tcBorders>
              <w:top w:val="nil"/>
              <w:left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608" w:type="dxa"/>
            <w:gridSpan w:val="8"/>
            <w:tcBorders>
              <w:left w:val="nil"/>
              <w:bottom w:val="nil"/>
              <w:right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line="207" w:lineRule="exact"/>
              <w:ind w:left="4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Zestawienie urządzeń pomocniczych</w:t>
            </w:r>
          </w:p>
        </w:tc>
      </w:tr>
      <w:tr w:rsidR="000A1CB4">
        <w:trPr>
          <w:trHeight w:val="227"/>
        </w:trPr>
        <w:tc>
          <w:tcPr>
            <w:tcW w:w="348" w:type="dxa"/>
            <w:vMerge w:val="restart"/>
          </w:tcPr>
          <w:p w:rsidR="000A1CB4" w:rsidRDefault="003C0098">
            <w:pPr>
              <w:pStyle w:val="TableParagraph"/>
              <w:spacing w:before="104"/>
              <w:ind w:left="8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LP</w:t>
            </w:r>
          </w:p>
        </w:tc>
        <w:tc>
          <w:tcPr>
            <w:tcW w:w="1688" w:type="dxa"/>
            <w:vMerge w:val="restart"/>
          </w:tcPr>
          <w:p w:rsidR="000A1CB4" w:rsidRDefault="003C0098">
            <w:pPr>
              <w:pStyle w:val="TableParagraph"/>
              <w:spacing w:before="104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Urządzenie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8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moc jedn.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left="22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czas pracy</w:t>
            </w:r>
          </w:p>
        </w:tc>
        <w:tc>
          <w:tcPr>
            <w:tcW w:w="206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49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powierzchnia</w:t>
            </w:r>
          </w:p>
        </w:tc>
        <w:tc>
          <w:tcPr>
            <w:tcW w:w="228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550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zużycie energii</w:t>
            </w:r>
          </w:p>
        </w:tc>
        <w:tc>
          <w:tcPr>
            <w:tcW w:w="1277" w:type="dxa"/>
            <w:vMerge w:val="restart"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27"/>
        </w:trPr>
        <w:tc>
          <w:tcPr>
            <w:tcW w:w="348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left="2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W/m2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left="3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h</w:t>
            </w:r>
          </w:p>
        </w:tc>
        <w:tc>
          <w:tcPr>
            <w:tcW w:w="206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739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m2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28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kWh/rok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left="24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GJ/rok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pompa obiegowa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0,150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4700</w:t>
            </w:r>
          </w:p>
        </w:tc>
        <w:tc>
          <w:tcPr>
            <w:tcW w:w="206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742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898,44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633,40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2,28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2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pompa ładująca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0,200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580</w:t>
            </w:r>
          </w:p>
        </w:tc>
        <w:tc>
          <w:tcPr>
            <w:tcW w:w="206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742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898,44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104,22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0,38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74"/>
        </w:trPr>
        <w:tc>
          <w:tcPr>
            <w:tcW w:w="348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3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19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sterowanie</w:t>
            </w:r>
          </w:p>
          <w:p w:rsidR="000A1CB4" w:rsidRDefault="003C0098">
            <w:pPr>
              <w:pStyle w:val="TableParagraph"/>
              <w:spacing w:before="17" w:line="218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ogrzewanie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0,150</w:t>
            </w:r>
          </w:p>
        </w:tc>
        <w:tc>
          <w:tcPr>
            <w:tcW w:w="1278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3900</w:t>
            </w:r>
          </w:p>
        </w:tc>
        <w:tc>
          <w:tcPr>
            <w:tcW w:w="2067" w:type="dxa"/>
            <w:gridSpan w:val="2"/>
          </w:tcPr>
          <w:p w:rsidR="000A1CB4" w:rsidRDefault="000A1CB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23" w:lineRule="exact"/>
              <w:ind w:left="742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898,44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525,59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1,89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74"/>
        </w:trPr>
        <w:tc>
          <w:tcPr>
            <w:tcW w:w="348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4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19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sterowanie ciepła</w:t>
            </w:r>
          </w:p>
          <w:p w:rsidR="000A1CB4" w:rsidRDefault="003C0098">
            <w:pPr>
              <w:pStyle w:val="TableParagraph"/>
              <w:spacing w:before="17" w:line="218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woda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0,500</w:t>
            </w:r>
          </w:p>
        </w:tc>
        <w:tc>
          <w:tcPr>
            <w:tcW w:w="1278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410</w:t>
            </w:r>
          </w:p>
        </w:tc>
        <w:tc>
          <w:tcPr>
            <w:tcW w:w="2067" w:type="dxa"/>
            <w:gridSpan w:val="2"/>
          </w:tcPr>
          <w:p w:rsidR="000A1CB4" w:rsidRDefault="000A1CB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23" w:lineRule="exact"/>
              <w:ind w:left="742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898,44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184,18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0,66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4" w:type="dxa"/>
            <w:gridSpan w:val="5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Razem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1447,39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5,21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</w:tbl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688"/>
        <w:gridCol w:w="1011"/>
        <w:gridCol w:w="1278"/>
        <w:gridCol w:w="1011"/>
        <w:gridCol w:w="1056"/>
        <w:gridCol w:w="1277"/>
        <w:gridCol w:w="1010"/>
        <w:gridCol w:w="1277"/>
      </w:tblGrid>
      <w:tr w:rsidR="000A1CB4">
        <w:trPr>
          <w:trHeight w:val="227"/>
        </w:trPr>
        <w:tc>
          <w:tcPr>
            <w:tcW w:w="9956" w:type="dxa"/>
            <w:gridSpan w:val="9"/>
            <w:tcBorders>
              <w:right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before="16"/>
              <w:ind w:left="105"/>
              <w:rPr>
                <w:rFonts w:ascii="Georgia"/>
                <w:b/>
                <w:sz w:val="16"/>
              </w:rPr>
            </w:pPr>
            <w:r>
              <w:rPr>
                <w:rFonts w:ascii="Georgia"/>
                <w:b/>
                <w:sz w:val="16"/>
              </w:rPr>
              <w:t>9.2 Energia finalna i pierwotna dla stanu po modernizacji</w:t>
            </w:r>
          </w:p>
        </w:tc>
      </w:tr>
      <w:tr w:rsidR="000A1CB4">
        <w:trPr>
          <w:trHeight w:val="503"/>
        </w:trPr>
        <w:tc>
          <w:tcPr>
            <w:tcW w:w="348" w:type="dxa"/>
            <w:vMerge w:val="restart"/>
          </w:tcPr>
          <w:p w:rsidR="000A1CB4" w:rsidRDefault="000A1CB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A1CB4" w:rsidRDefault="003C0098">
            <w:pPr>
              <w:pStyle w:val="TableParagraph"/>
              <w:ind w:left="8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Lp</w:t>
            </w:r>
          </w:p>
        </w:tc>
        <w:tc>
          <w:tcPr>
            <w:tcW w:w="1688" w:type="dxa"/>
            <w:vMerge w:val="restart"/>
          </w:tcPr>
          <w:p w:rsidR="000A1CB4" w:rsidRDefault="000A1CB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A1CB4" w:rsidRDefault="003C0098">
            <w:pPr>
              <w:pStyle w:val="TableParagraph"/>
              <w:ind w:left="651" w:right="614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Opis</w:t>
            </w:r>
          </w:p>
        </w:tc>
        <w:tc>
          <w:tcPr>
            <w:tcW w:w="2289" w:type="dxa"/>
            <w:gridSpan w:val="2"/>
          </w:tcPr>
          <w:p w:rsidR="000A1CB4" w:rsidRDefault="003C0098">
            <w:pPr>
              <w:pStyle w:val="TableParagraph"/>
              <w:spacing w:before="119"/>
              <w:ind w:left="460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Energia końcowa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before="128"/>
              <w:ind w:left="41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wi</w:t>
            </w:r>
          </w:p>
        </w:tc>
        <w:tc>
          <w:tcPr>
            <w:tcW w:w="2333" w:type="dxa"/>
            <w:gridSpan w:val="2"/>
          </w:tcPr>
          <w:p w:rsidR="000A1CB4" w:rsidRDefault="003C0098">
            <w:pPr>
              <w:pStyle w:val="TableParagraph"/>
              <w:spacing w:before="119"/>
              <w:ind w:left="43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Energia pierwotna</w:t>
            </w:r>
          </w:p>
        </w:tc>
        <w:tc>
          <w:tcPr>
            <w:tcW w:w="2287" w:type="dxa"/>
            <w:gridSpan w:val="2"/>
          </w:tcPr>
          <w:p w:rsidR="000A1CB4" w:rsidRDefault="003C0098">
            <w:pPr>
              <w:pStyle w:val="TableParagraph"/>
              <w:spacing w:line="224" w:lineRule="exact"/>
              <w:ind w:left="236" w:right="21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Emisja CO</w:t>
            </w:r>
            <w:r>
              <w:rPr>
                <w:rFonts w:ascii="Carlito"/>
                <w:sz w:val="20"/>
                <w:vertAlign w:val="subscript"/>
              </w:rPr>
              <w:t>2</w:t>
            </w:r>
            <w:r>
              <w:rPr>
                <w:rFonts w:ascii="Carlito"/>
                <w:sz w:val="20"/>
              </w:rPr>
              <w:t xml:space="preserve"> dla energii</w:t>
            </w:r>
          </w:p>
          <w:p w:rsidR="000A1CB4" w:rsidRDefault="003C0098">
            <w:pPr>
              <w:pStyle w:val="TableParagraph"/>
              <w:spacing w:before="39" w:line="220" w:lineRule="exact"/>
              <w:ind w:left="236" w:right="21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pierwotnej</w:t>
            </w:r>
          </w:p>
        </w:tc>
      </w:tr>
      <w:tr w:rsidR="000A1CB4">
        <w:trPr>
          <w:trHeight w:val="227"/>
        </w:trPr>
        <w:tc>
          <w:tcPr>
            <w:tcW w:w="348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left="24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GJ/rok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left="28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kWh/rok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left="483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-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7" w:lineRule="exact"/>
              <w:ind w:left="26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GJ/rok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28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kWh/rok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left="28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kg/GJ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3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kg/rok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7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Ogrzewanie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605,21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168114,56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1,10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665,73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184926,02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56,10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37347,66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2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5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Ciepła woda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25,32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7032,03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1,10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27,85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7735,23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56,10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1562,21</w:t>
            </w:r>
          </w:p>
        </w:tc>
      </w:tr>
      <w:tr w:rsidR="000A1CB4">
        <w:trPr>
          <w:trHeight w:val="548"/>
        </w:trPr>
        <w:tc>
          <w:tcPr>
            <w:tcW w:w="348" w:type="dxa"/>
          </w:tcPr>
          <w:p w:rsidR="000A1CB4" w:rsidRDefault="003C0098">
            <w:pPr>
              <w:pStyle w:val="TableParagraph"/>
              <w:spacing w:before="152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3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before="49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Urządzenia</w:t>
            </w:r>
          </w:p>
          <w:p w:rsidR="000A1CB4" w:rsidRDefault="003C0098">
            <w:pPr>
              <w:pStyle w:val="TableParagraph"/>
              <w:spacing w:before="17" w:line="218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pomocnicze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rPr>
                <w:b/>
                <w:sz w:val="27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5,21</w:t>
            </w:r>
          </w:p>
        </w:tc>
        <w:tc>
          <w:tcPr>
            <w:tcW w:w="1278" w:type="dxa"/>
          </w:tcPr>
          <w:p w:rsidR="000A1CB4" w:rsidRDefault="000A1CB4">
            <w:pPr>
              <w:pStyle w:val="TableParagraph"/>
              <w:rPr>
                <w:b/>
                <w:sz w:val="27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1447,39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rPr>
                <w:b/>
                <w:sz w:val="27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3,00</w:t>
            </w:r>
          </w:p>
        </w:tc>
        <w:tc>
          <w:tcPr>
            <w:tcW w:w="1056" w:type="dxa"/>
          </w:tcPr>
          <w:p w:rsidR="000A1CB4" w:rsidRDefault="000A1CB4">
            <w:pPr>
              <w:pStyle w:val="TableParagraph"/>
              <w:rPr>
                <w:b/>
                <w:sz w:val="27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15,63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rPr>
                <w:b/>
                <w:sz w:val="27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4342,16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rPr>
                <w:b/>
                <w:sz w:val="27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0,78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rPr>
                <w:b/>
                <w:sz w:val="27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1126,07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4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Oświetlenie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30,64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8512,00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3,00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91,93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25536,00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0,78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6622,34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5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Urządzenia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20,72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5754,93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3,00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62,15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17264,80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0,78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4477,34</w:t>
            </w:r>
          </w:p>
        </w:tc>
      </w:tr>
      <w:tr w:rsidR="000A1CB4">
        <w:trPr>
          <w:trHeight w:val="475"/>
        </w:trPr>
        <w:tc>
          <w:tcPr>
            <w:tcW w:w="348" w:type="dxa"/>
          </w:tcPr>
          <w:p w:rsidR="000A1CB4" w:rsidRDefault="003C0098">
            <w:pPr>
              <w:pStyle w:val="TableParagraph"/>
              <w:spacing w:before="114"/>
              <w:ind w:left="131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6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19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Instalacja</w:t>
            </w:r>
          </w:p>
          <w:p w:rsidR="000A1CB4" w:rsidRDefault="003C0098">
            <w:pPr>
              <w:pStyle w:val="TableParagraph"/>
              <w:spacing w:before="18" w:line="218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fotowoltaiczna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-34,20</w:t>
            </w:r>
          </w:p>
        </w:tc>
        <w:tc>
          <w:tcPr>
            <w:tcW w:w="1278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-9500,00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0,00</w:t>
            </w:r>
          </w:p>
        </w:tc>
        <w:tc>
          <w:tcPr>
            <w:tcW w:w="1056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0,00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0,00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0,78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-7391,00</w:t>
            </w:r>
          </w:p>
        </w:tc>
      </w:tr>
      <w:tr w:rsidR="000A1CB4">
        <w:trPr>
          <w:trHeight w:val="227"/>
        </w:trPr>
        <w:tc>
          <w:tcPr>
            <w:tcW w:w="348" w:type="dxa"/>
            <w:vMerge w:val="restart"/>
            <w:tcBorders>
              <w:left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1" w:type="dxa"/>
            <w:gridSpan w:val="7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Razem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51"/>
              <w:jc w:val="right"/>
              <w:rPr>
                <w:rFonts w:ascii="Carlito"/>
                <w:b/>
                <w:i/>
                <w:sz w:val="20"/>
              </w:rPr>
            </w:pPr>
            <w:r>
              <w:rPr>
                <w:rFonts w:ascii="Carlito"/>
                <w:b/>
                <w:i/>
                <w:sz w:val="20"/>
              </w:rPr>
              <w:t>43744,61</w:t>
            </w:r>
          </w:p>
        </w:tc>
      </w:tr>
      <w:tr w:rsidR="000A1CB4">
        <w:trPr>
          <w:trHeight w:val="227"/>
        </w:trPr>
        <w:tc>
          <w:tcPr>
            <w:tcW w:w="348" w:type="dxa"/>
            <w:vMerge/>
            <w:tcBorders>
              <w:top w:val="nil"/>
              <w:left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608" w:type="dxa"/>
            <w:gridSpan w:val="8"/>
            <w:tcBorders>
              <w:left w:val="nil"/>
              <w:bottom w:val="nil"/>
              <w:right w:val="nil"/>
            </w:tcBorders>
            <w:shd w:val="clear" w:color="auto" w:fill="BEBEBE"/>
          </w:tcPr>
          <w:p w:rsidR="000A1CB4" w:rsidRDefault="003C0098">
            <w:pPr>
              <w:pStyle w:val="TableParagraph"/>
              <w:spacing w:line="207" w:lineRule="exact"/>
              <w:ind w:left="4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Zestawienie urządzeń pomocniczych</w:t>
            </w:r>
          </w:p>
        </w:tc>
      </w:tr>
      <w:tr w:rsidR="000A1CB4">
        <w:trPr>
          <w:trHeight w:val="227"/>
        </w:trPr>
        <w:tc>
          <w:tcPr>
            <w:tcW w:w="348" w:type="dxa"/>
            <w:vMerge w:val="restart"/>
          </w:tcPr>
          <w:p w:rsidR="000A1CB4" w:rsidRDefault="003C0098">
            <w:pPr>
              <w:pStyle w:val="TableParagraph"/>
              <w:spacing w:before="104"/>
              <w:ind w:left="8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Lp</w:t>
            </w:r>
          </w:p>
        </w:tc>
        <w:tc>
          <w:tcPr>
            <w:tcW w:w="1688" w:type="dxa"/>
            <w:vMerge w:val="restart"/>
          </w:tcPr>
          <w:p w:rsidR="000A1CB4" w:rsidRDefault="003C0098">
            <w:pPr>
              <w:pStyle w:val="TableParagraph"/>
              <w:spacing w:before="104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Urządzenie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8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moc jedn.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left="22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czas pracy</w:t>
            </w:r>
          </w:p>
        </w:tc>
        <w:tc>
          <w:tcPr>
            <w:tcW w:w="206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49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powierzchnia</w:t>
            </w:r>
          </w:p>
        </w:tc>
        <w:tc>
          <w:tcPr>
            <w:tcW w:w="228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550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zużycie energii</w:t>
            </w:r>
          </w:p>
        </w:tc>
        <w:tc>
          <w:tcPr>
            <w:tcW w:w="1277" w:type="dxa"/>
            <w:vMerge w:val="restart"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227"/>
        </w:trPr>
        <w:tc>
          <w:tcPr>
            <w:tcW w:w="348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left="2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W/m2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left="3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h</w:t>
            </w:r>
          </w:p>
        </w:tc>
        <w:tc>
          <w:tcPr>
            <w:tcW w:w="206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739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m2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28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kWh/rok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left="24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GJ/rok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pompa obiegowa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0,150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4700</w:t>
            </w:r>
          </w:p>
        </w:tc>
        <w:tc>
          <w:tcPr>
            <w:tcW w:w="206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742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898,44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633,40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2,28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2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pompa ładująca</w:t>
            </w:r>
          </w:p>
        </w:tc>
        <w:tc>
          <w:tcPr>
            <w:tcW w:w="1011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0,200</w:t>
            </w:r>
          </w:p>
        </w:tc>
        <w:tc>
          <w:tcPr>
            <w:tcW w:w="1278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580</w:t>
            </w:r>
          </w:p>
        </w:tc>
        <w:tc>
          <w:tcPr>
            <w:tcW w:w="2067" w:type="dxa"/>
            <w:gridSpan w:val="2"/>
          </w:tcPr>
          <w:p w:rsidR="000A1CB4" w:rsidRDefault="003C0098">
            <w:pPr>
              <w:pStyle w:val="TableParagraph"/>
              <w:spacing w:line="207" w:lineRule="exact"/>
              <w:ind w:left="742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898,44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104,22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0,38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74"/>
        </w:trPr>
        <w:tc>
          <w:tcPr>
            <w:tcW w:w="348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3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19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sterowanie</w:t>
            </w:r>
          </w:p>
          <w:p w:rsidR="000A1CB4" w:rsidRDefault="003C0098">
            <w:pPr>
              <w:pStyle w:val="TableParagraph"/>
              <w:spacing w:before="17" w:line="218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ogrzewanie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0,150</w:t>
            </w:r>
          </w:p>
        </w:tc>
        <w:tc>
          <w:tcPr>
            <w:tcW w:w="1278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3900</w:t>
            </w:r>
          </w:p>
        </w:tc>
        <w:tc>
          <w:tcPr>
            <w:tcW w:w="2067" w:type="dxa"/>
            <w:gridSpan w:val="2"/>
          </w:tcPr>
          <w:p w:rsidR="000A1CB4" w:rsidRDefault="000A1CB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23" w:lineRule="exact"/>
              <w:ind w:left="742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898,44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525,59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1,89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474"/>
        </w:trPr>
        <w:tc>
          <w:tcPr>
            <w:tcW w:w="348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4</w:t>
            </w:r>
          </w:p>
        </w:tc>
        <w:tc>
          <w:tcPr>
            <w:tcW w:w="1688" w:type="dxa"/>
          </w:tcPr>
          <w:p w:rsidR="000A1CB4" w:rsidRDefault="003C0098">
            <w:pPr>
              <w:pStyle w:val="TableParagraph"/>
              <w:spacing w:line="219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sterowanie ciepła</w:t>
            </w:r>
          </w:p>
          <w:p w:rsidR="000A1CB4" w:rsidRDefault="003C0098">
            <w:pPr>
              <w:pStyle w:val="TableParagraph"/>
              <w:spacing w:before="17" w:line="218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woda</w:t>
            </w:r>
          </w:p>
        </w:tc>
        <w:tc>
          <w:tcPr>
            <w:tcW w:w="1011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0,500</w:t>
            </w:r>
          </w:p>
        </w:tc>
        <w:tc>
          <w:tcPr>
            <w:tcW w:w="1278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410</w:t>
            </w:r>
          </w:p>
        </w:tc>
        <w:tc>
          <w:tcPr>
            <w:tcW w:w="2067" w:type="dxa"/>
            <w:gridSpan w:val="2"/>
          </w:tcPr>
          <w:p w:rsidR="000A1CB4" w:rsidRDefault="000A1CB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23" w:lineRule="exact"/>
              <w:ind w:left="742" w:right="707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898,44</w:t>
            </w:r>
          </w:p>
        </w:tc>
        <w:tc>
          <w:tcPr>
            <w:tcW w:w="1277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184,18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8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0,66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4" w:type="dxa"/>
            <w:gridSpan w:val="5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Razem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right="16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1447,39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line="207" w:lineRule="exact"/>
              <w:ind w:right="1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5"/>
                <w:sz w:val="20"/>
              </w:rPr>
              <w:t>5,21</w:t>
            </w:r>
          </w:p>
        </w:tc>
        <w:tc>
          <w:tcPr>
            <w:tcW w:w="1277" w:type="dxa"/>
            <w:vMerge/>
            <w:tcBorders>
              <w:top w:val="nil"/>
              <w:bottom w:val="nil"/>
              <w:right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</w:tbl>
    <w:p w:rsidR="000A1CB4" w:rsidRDefault="000A1CB4">
      <w:pPr>
        <w:pStyle w:val="Tekstpodstawowy"/>
        <w:spacing w:before="9"/>
        <w:rPr>
          <w:b/>
          <w:sz w:val="19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986"/>
        <w:gridCol w:w="1056"/>
        <w:gridCol w:w="1277"/>
        <w:gridCol w:w="1010"/>
        <w:gridCol w:w="1277"/>
      </w:tblGrid>
      <w:tr w:rsidR="000A1CB4">
        <w:trPr>
          <w:trHeight w:val="582"/>
        </w:trPr>
        <w:tc>
          <w:tcPr>
            <w:tcW w:w="9954" w:type="dxa"/>
            <w:gridSpan w:val="6"/>
            <w:shd w:val="clear" w:color="auto" w:fill="BEBEBE"/>
          </w:tcPr>
          <w:p w:rsidR="000A1CB4" w:rsidRDefault="003C0098">
            <w:pPr>
              <w:pStyle w:val="TableParagraph"/>
              <w:spacing w:before="78"/>
              <w:ind w:left="320" w:right="305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Parametry przedsięwzięcia służącego poprawie efektywności energetycznej (na podsatwie audytu efektywności</w:t>
            </w:r>
          </w:p>
          <w:p w:rsidR="000A1CB4" w:rsidRDefault="003C0098">
            <w:pPr>
              <w:pStyle w:val="TableParagraph"/>
              <w:spacing w:before="18" w:line="223" w:lineRule="exact"/>
              <w:ind w:left="320" w:right="294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energetycznej)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1</w:t>
            </w:r>
          </w:p>
        </w:tc>
        <w:tc>
          <w:tcPr>
            <w:tcW w:w="4986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Średnioroczna oszczędność energii finalej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3" w:line="204" w:lineRule="exact"/>
              <w:ind w:left="148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517777,09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[kWh/rok]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3" w:line="204" w:lineRule="exact"/>
              <w:ind w:right="268"/>
              <w:jc w:val="right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44,52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3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[toe/rok]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lastRenderedPageBreak/>
              <w:t>2</w:t>
            </w:r>
          </w:p>
        </w:tc>
        <w:tc>
          <w:tcPr>
            <w:tcW w:w="4986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Średnioroczna oszczędność energii pierwotnej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3" w:line="204" w:lineRule="exact"/>
              <w:ind w:left="148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597272,00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[kWh/rok]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3" w:line="204" w:lineRule="exact"/>
              <w:ind w:right="268"/>
              <w:jc w:val="right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51,36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3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[toe/rok]</w:t>
            </w:r>
          </w:p>
        </w:tc>
      </w:tr>
      <w:tr w:rsidR="000A1CB4">
        <w:trPr>
          <w:trHeight w:val="227"/>
        </w:trPr>
        <w:tc>
          <w:tcPr>
            <w:tcW w:w="348" w:type="dxa"/>
          </w:tcPr>
          <w:p w:rsidR="000A1CB4" w:rsidRDefault="003C0098">
            <w:pPr>
              <w:pStyle w:val="TableParagraph"/>
              <w:spacing w:line="207" w:lineRule="exact"/>
              <w:ind w:right="14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9"/>
                <w:sz w:val="20"/>
              </w:rPr>
              <w:t>3</w:t>
            </w:r>
          </w:p>
        </w:tc>
        <w:tc>
          <w:tcPr>
            <w:tcW w:w="4986" w:type="dxa"/>
          </w:tcPr>
          <w:p w:rsidR="000A1CB4" w:rsidRDefault="003C0098">
            <w:pPr>
              <w:pStyle w:val="TableParagraph"/>
              <w:spacing w:line="207" w:lineRule="exact"/>
              <w:ind w:left="35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Szacowana wielkość redukcji emisji CO2</w:t>
            </w:r>
          </w:p>
        </w:tc>
        <w:tc>
          <w:tcPr>
            <w:tcW w:w="3343" w:type="dxa"/>
            <w:gridSpan w:val="3"/>
          </w:tcPr>
          <w:p w:rsidR="000A1CB4" w:rsidRDefault="003C0098">
            <w:pPr>
              <w:pStyle w:val="TableParagraph"/>
              <w:spacing w:line="207" w:lineRule="exact"/>
              <w:ind w:left="1331" w:right="1292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123,136</w:t>
            </w:r>
          </w:p>
        </w:tc>
        <w:tc>
          <w:tcPr>
            <w:tcW w:w="1277" w:type="dxa"/>
          </w:tcPr>
          <w:p w:rsidR="000A1CB4" w:rsidRDefault="003C0098">
            <w:pPr>
              <w:pStyle w:val="TableParagraph"/>
              <w:spacing w:line="207" w:lineRule="exact"/>
              <w:ind w:left="3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[ton/rok]</w:t>
            </w:r>
          </w:p>
        </w:tc>
      </w:tr>
    </w:tbl>
    <w:p w:rsidR="000A1CB4" w:rsidRDefault="000A1CB4">
      <w:pPr>
        <w:spacing w:line="207" w:lineRule="exact"/>
        <w:rPr>
          <w:rFonts w:ascii="Carlito"/>
          <w:sz w:val="20"/>
        </w:rPr>
        <w:sectPr w:rsidR="000A1CB4">
          <w:headerReference w:type="default" r:id="rId25"/>
          <w:pgSz w:w="11910" w:h="16840"/>
          <w:pgMar w:top="680" w:right="360" w:bottom="280" w:left="340" w:header="475" w:footer="0" w:gutter="0"/>
          <w:pgNumType w:start="32"/>
          <w:cols w:space="708"/>
        </w:sectPr>
      </w:pPr>
    </w:p>
    <w:p w:rsidR="000A1CB4" w:rsidRDefault="000A1CB4">
      <w:pPr>
        <w:pStyle w:val="Tekstpodstawowy"/>
        <w:rPr>
          <w:b/>
          <w:sz w:val="26"/>
        </w:rPr>
      </w:pPr>
    </w:p>
    <w:p w:rsidR="000A1CB4" w:rsidRDefault="003C0098">
      <w:pPr>
        <w:spacing w:before="98"/>
        <w:ind w:left="728"/>
        <w:rPr>
          <w:b/>
          <w:sz w:val="19"/>
        </w:rPr>
      </w:pPr>
      <w:r>
        <w:rPr>
          <w:b/>
          <w:sz w:val="19"/>
        </w:rPr>
        <w:t>9a. Efekt ekologiczny przedsięwzięcia termomodernizacyjnego</w:t>
      </w:r>
    </w:p>
    <w:p w:rsidR="000A1CB4" w:rsidRDefault="003C0098">
      <w:pPr>
        <w:spacing w:before="65" w:line="273" w:lineRule="auto"/>
        <w:ind w:left="728" w:right="2380"/>
        <w:rPr>
          <w:sz w:val="19"/>
        </w:rPr>
      </w:pPr>
      <w:r>
        <w:rPr>
          <w:sz w:val="19"/>
        </w:rPr>
        <w:t>Obliczenia emisji CO</w:t>
      </w:r>
      <w:r>
        <w:rPr>
          <w:sz w:val="19"/>
          <w:vertAlign w:val="subscript"/>
        </w:rPr>
        <w:t>2</w:t>
      </w:r>
      <w:r>
        <w:rPr>
          <w:sz w:val="19"/>
        </w:rPr>
        <w:t xml:space="preserve"> do atmosfery określono zgodnie z Rozporządzeniem Ministra Infra</w:t>
      </w:r>
      <w:r>
        <w:rPr>
          <w:sz w:val="19"/>
        </w:rPr>
        <w:t>struktury i Rozwoju z dnia 27 lutego 2015 r. w sprawie metodologii wyznaczania charakterystyki energetycznej budynku lub części budynku oraz świadectw charakterystyki energetycznej (Dz.U. z 18.03.2015 r., poz. 376).</w:t>
      </w:r>
    </w:p>
    <w:p w:rsidR="000A1CB4" w:rsidRDefault="003C0098">
      <w:pPr>
        <w:spacing w:before="60" w:after="26"/>
        <w:ind w:left="728"/>
        <w:rPr>
          <w:sz w:val="19"/>
        </w:rPr>
      </w:pPr>
      <w:r>
        <w:rPr>
          <w:sz w:val="19"/>
        </w:rPr>
        <w:t>Dane do obliczeń:</w:t>
      </w:r>
    </w:p>
    <w:tbl>
      <w:tblPr>
        <w:tblStyle w:val="TableNormal"/>
        <w:tblW w:w="0" w:type="auto"/>
        <w:tblInd w:w="166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940"/>
        <w:gridCol w:w="1637"/>
        <w:gridCol w:w="1607"/>
      </w:tblGrid>
      <w:tr w:rsidR="000A1CB4">
        <w:trPr>
          <w:trHeight w:val="688"/>
        </w:trPr>
        <w:tc>
          <w:tcPr>
            <w:tcW w:w="2333" w:type="dxa"/>
          </w:tcPr>
          <w:p w:rsidR="000A1CB4" w:rsidRDefault="000A1CB4">
            <w:pPr>
              <w:pStyle w:val="TableParagraph"/>
              <w:spacing w:before="6"/>
              <w:rPr>
                <w:sz w:val="19"/>
              </w:rPr>
            </w:pPr>
          </w:p>
          <w:p w:rsidR="000A1CB4" w:rsidRDefault="003C0098">
            <w:pPr>
              <w:pStyle w:val="TableParagraph"/>
              <w:ind w:left="523"/>
              <w:rPr>
                <w:sz w:val="19"/>
              </w:rPr>
            </w:pPr>
            <w:r>
              <w:rPr>
                <w:sz w:val="19"/>
              </w:rPr>
              <w:t>Rodzaj energii</w:t>
            </w:r>
          </w:p>
        </w:tc>
        <w:tc>
          <w:tcPr>
            <w:tcW w:w="940" w:type="dxa"/>
            <w:tcBorders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05" w:line="264" w:lineRule="auto"/>
              <w:ind w:left="394" w:hanging="339"/>
              <w:rPr>
                <w:sz w:val="19"/>
              </w:rPr>
            </w:pPr>
            <w:r>
              <w:rPr>
                <w:sz w:val="19"/>
              </w:rPr>
              <w:t>Jednostk a</w:t>
            </w:r>
          </w:p>
        </w:tc>
        <w:tc>
          <w:tcPr>
            <w:tcW w:w="1637" w:type="dxa"/>
            <w:tcBorders>
              <w:left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07"/>
              <w:ind w:left="337"/>
              <w:rPr>
                <w:sz w:val="19"/>
              </w:rPr>
            </w:pPr>
            <w:r>
              <w:rPr>
                <w:sz w:val="19"/>
              </w:rPr>
              <w:t>Stan przed</w:t>
            </w:r>
          </w:p>
          <w:p w:rsidR="000A1CB4" w:rsidRDefault="003C0098">
            <w:pPr>
              <w:pStyle w:val="TableParagraph"/>
              <w:spacing w:before="156" w:line="187" w:lineRule="exact"/>
              <w:ind w:left="232"/>
              <w:rPr>
                <w:sz w:val="19"/>
              </w:rPr>
            </w:pPr>
            <w:r>
              <w:rPr>
                <w:sz w:val="19"/>
              </w:rPr>
              <w:t>modernizacją</w:t>
            </w:r>
          </w:p>
        </w:tc>
        <w:tc>
          <w:tcPr>
            <w:tcW w:w="1607" w:type="dxa"/>
            <w:tcBorders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107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Stan po</w:t>
            </w:r>
          </w:p>
          <w:p w:rsidR="000A1CB4" w:rsidRDefault="003C0098">
            <w:pPr>
              <w:pStyle w:val="TableParagraph"/>
              <w:spacing w:before="156" w:line="187" w:lineRule="exact"/>
              <w:ind w:left="238" w:right="208"/>
              <w:jc w:val="center"/>
              <w:rPr>
                <w:sz w:val="19"/>
              </w:rPr>
            </w:pPr>
            <w:r>
              <w:rPr>
                <w:sz w:val="19"/>
              </w:rPr>
              <w:t>modernizacji</w:t>
            </w:r>
          </w:p>
        </w:tc>
      </w:tr>
      <w:tr w:rsidR="000A1CB4">
        <w:trPr>
          <w:trHeight w:val="273"/>
        </w:trPr>
        <w:tc>
          <w:tcPr>
            <w:tcW w:w="2333" w:type="dxa"/>
            <w:vMerge w:val="restart"/>
            <w:tcBorders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6"/>
              <w:rPr>
                <w:sz w:val="19"/>
              </w:rPr>
            </w:pPr>
            <w:r>
              <w:rPr>
                <w:sz w:val="19"/>
              </w:rPr>
              <w:t>Energia końcowa</w:t>
            </w:r>
          </w:p>
          <w:p w:rsidR="000A1CB4" w:rsidRDefault="003C0098">
            <w:pPr>
              <w:pStyle w:val="TableParagraph"/>
              <w:spacing w:before="108"/>
              <w:ind w:left="16"/>
              <w:rPr>
                <w:sz w:val="19"/>
              </w:rPr>
            </w:pPr>
            <w:r>
              <w:rPr>
                <w:sz w:val="19"/>
              </w:rPr>
              <w:t>dla potrzeb c.o.</w:t>
            </w:r>
          </w:p>
        </w:tc>
        <w:tc>
          <w:tcPr>
            <w:tcW w:w="940" w:type="dxa"/>
            <w:tcBorders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44" w:right="40"/>
              <w:jc w:val="center"/>
              <w:rPr>
                <w:sz w:val="19"/>
              </w:rPr>
            </w:pPr>
            <w:r>
              <w:rPr>
                <w:sz w:val="19"/>
              </w:rPr>
              <w:t>GJ/rok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right="431"/>
              <w:jc w:val="right"/>
              <w:rPr>
                <w:sz w:val="19"/>
              </w:rPr>
            </w:pPr>
            <w:r>
              <w:rPr>
                <w:sz w:val="19"/>
              </w:rPr>
              <w:t>2375,42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605,21</w:t>
            </w:r>
          </w:p>
        </w:tc>
      </w:tr>
      <w:tr w:rsidR="000A1CB4">
        <w:trPr>
          <w:trHeight w:val="281"/>
        </w:trPr>
        <w:tc>
          <w:tcPr>
            <w:tcW w:w="2333" w:type="dxa"/>
            <w:vMerge/>
            <w:tcBorders>
              <w:top w:val="nil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47" w:right="40"/>
              <w:jc w:val="center"/>
              <w:rPr>
                <w:sz w:val="19"/>
              </w:rPr>
            </w:pPr>
            <w:r>
              <w:rPr>
                <w:sz w:val="19"/>
              </w:rPr>
              <w:t>kWh/rok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right="376"/>
              <w:jc w:val="right"/>
              <w:rPr>
                <w:sz w:val="19"/>
              </w:rPr>
            </w:pPr>
            <w:r>
              <w:rPr>
                <w:sz w:val="19"/>
              </w:rPr>
              <w:t>659839,1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168114,6</w:t>
            </w:r>
          </w:p>
        </w:tc>
      </w:tr>
      <w:tr w:rsidR="000A1CB4">
        <w:trPr>
          <w:trHeight w:val="281"/>
        </w:trPr>
        <w:tc>
          <w:tcPr>
            <w:tcW w:w="23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16"/>
              <w:rPr>
                <w:sz w:val="19"/>
              </w:rPr>
            </w:pPr>
            <w:r>
              <w:rPr>
                <w:sz w:val="19"/>
              </w:rPr>
              <w:t>Energia końcowa</w:t>
            </w:r>
          </w:p>
          <w:p w:rsidR="000A1CB4" w:rsidRDefault="003C0098">
            <w:pPr>
              <w:pStyle w:val="TableParagraph"/>
              <w:spacing w:before="108"/>
              <w:ind w:left="16"/>
              <w:rPr>
                <w:sz w:val="19"/>
              </w:rPr>
            </w:pPr>
            <w:r>
              <w:rPr>
                <w:sz w:val="19"/>
              </w:rPr>
              <w:t>dla potrzeb c.w.</w:t>
            </w:r>
          </w:p>
        </w:tc>
        <w:tc>
          <w:tcPr>
            <w:tcW w:w="9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44" w:right="40"/>
              <w:jc w:val="center"/>
              <w:rPr>
                <w:sz w:val="19"/>
              </w:rPr>
            </w:pPr>
            <w:r>
              <w:rPr>
                <w:sz w:val="19"/>
              </w:rPr>
              <w:t>GJ/rok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548" w:right="527"/>
              <w:jc w:val="center"/>
              <w:rPr>
                <w:sz w:val="19"/>
              </w:rPr>
            </w:pPr>
            <w:r>
              <w:rPr>
                <w:sz w:val="19"/>
              </w:rPr>
              <w:t>66,59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38" w:right="208"/>
              <w:jc w:val="center"/>
              <w:rPr>
                <w:sz w:val="19"/>
              </w:rPr>
            </w:pPr>
            <w:r>
              <w:rPr>
                <w:sz w:val="19"/>
              </w:rPr>
              <w:t>25,32</w:t>
            </w:r>
          </w:p>
        </w:tc>
      </w:tr>
      <w:tr w:rsidR="000A1CB4">
        <w:trPr>
          <w:trHeight w:val="281"/>
        </w:trPr>
        <w:tc>
          <w:tcPr>
            <w:tcW w:w="2333" w:type="dxa"/>
            <w:vMerge/>
            <w:tcBorders>
              <w:top w:val="nil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47" w:right="40"/>
              <w:jc w:val="center"/>
              <w:rPr>
                <w:sz w:val="19"/>
              </w:rPr>
            </w:pPr>
            <w:r>
              <w:rPr>
                <w:sz w:val="19"/>
              </w:rPr>
              <w:t>kWh/rok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right="431"/>
              <w:jc w:val="right"/>
              <w:rPr>
                <w:sz w:val="19"/>
              </w:rPr>
            </w:pPr>
            <w:r>
              <w:rPr>
                <w:sz w:val="19"/>
              </w:rPr>
              <w:t>18496,5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7032,0</w:t>
            </w:r>
          </w:p>
        </w:tc>
      </w:tr>
      <w:tr w:rsidR="000A1CB4">
        <w:trPr>
          <w:trHeight w:val="281"/>
        </w:trPr>
        <w:tc>
          <w:tcPr>
            <w:tcW w:w="23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16"/>
              <w:rPr>
                <w:sz w:val="19"/>
              </w:rPr>
            </w:pPr>
            <w:r>
              <w:rPr>
                <w:sz w:val="19"/>
              </w:rPr>
              <w:t>Energia pomocnicza</w:t>
            </w:r>
          </w:p>
          <w:p w:rsidR="000A1CB4" w:rsidRDefault="003C0098">
            <w:pPr>
              <w:pStyle w:val="TableParagraph"/>
              <w:spacing w:before="108"/>
              <w:ind w:left="16"/>
              <w:rPr>
                <w:sz w:val="19"/>
              </w:rPr>
            </w:pPr>
            <w:r>
              <w:rPr>
                <w:sz w:val="19"/>
              </w:rPr>
              <w:t>dla potrzeb c.o.</w:t>
            </w:r>
          </w:p>
        </w:tc>
        <w:tc>
          <w:tcPr>
            <w:tcW w:w="9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47" w:right="40"/>
              <w:jc w:val="center"/>
              <w:rPr>
                <w:sz w:val="19"/>
              </w:rPr>
            </w:pPr>
            <w:r>
              <w:rPr>
                <w:sz w:val="19"/>
              </w:rPr>
              <w:t>kWh/rok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right="431"/>
              <w:jc w:val="right"/>
              <w:rPr>
                <w:sz w:val="19"/>
              </w:rPr>
            </w:pPr>
            <w:r>
              <w:rPr>
                <w:sz w:val="19"/>
              </w:rPr>
              <w:t>1158,99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1159,0</w:t>
            </w:r>
          </w:p>
        </w:tc>
      </w:tr>
      <w:tr w:rsidR="000A1CB4">
        <w:trPr>
          <w:trHeight w:val="281"/>
        </w:trPr>
        <w:tc>
          <w:tcPr>
            <w:tcW w:w="2333" w:type="dxa"/>
            <w:vMerge/>
            <w:tcBorders>
              <w:top w:val="nil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44" w:right="40"/>
              <w:jc w:val="center"/>
              <w:rPr>
                <w:sz w:val="19"/>
              </w:rPr>
            </w:pPr>
            <w:r>
              <w:rPr>
                <w:sz w:val="19"/>
              </w:rPr>
              <w:t>GJ/rok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548" w:right="524"/>
              <w:jc w:val="center"/>
              <w:rPr>
                <w:sz w:val="19"/>
              </w:rPr>
            </w:pPr>
            <w:r>
              <w:rPr>
                <w:sz w:val="19"/>
              </w:rPr>
              <w:t>4,17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4,17</w:t>
            </w:r>
          </w:p>
        </w:tc>
      </w:tr>
      <w:tr w:rsidR="000A1CB4">
        <w:trPr>
          <w:trHeight w:val="281"/>
        </w:trPr>
        <w:tc>
          <w:tcPr>
            <w:tcW w:w="233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16"/>
              <w:rPr>
                <w:sz w:val="19"/>
              </w:rPr>
            </w:pPr>
            <w:r>
              <w:rPr>
                <w:sz w:val="19"/>
              </w:rPr>
              <w:t>Energia pomocnicza</w:t>
            </w:r>
          </w:p>
          <w:p w:rsidR="000A1CB4" w:rsidRDefault="003C0098">
            <w:pPr>
              <w:pStyle w:val="TableParagraph"/>
              <w:spacing w:before="108"/>
              <w:ind w:left="16"/>
              <w:rPr>
                <w:sz w:val="19"/>
              </w:rPr>
            </w:pPr>
            <w:r>
              <w:rPr>
                <w:sz w:val="19"/>
              </w:rPr>
              <w:t>dla potrzeb c.w.</w:t>
            </w:r>
          </w:p>
        </w:tc>
        <w:tc>
          <w:tcPr>
            <w:tcW w:w="9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47" w:right="40"/>
              <w:jc w:val="center"/>
              <w:rPr>
                <w:sz w:val="19"/>
              </w:rPr>
            </w:pPr>
            <w:r>
              <w:rPr>
                <w:sz w:val="19"/>
              </w:rPr>
              <w:t>kWh/rok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right="484"/>
              <w:jc w:val="right"/>
              <w:rPr>
                <w:sz w:val="19"/>
              </w:rPr>
            </w:pPr>
            <w:r>
              <w:rPr>
                <w:sz w:val="19"/>
              </w:rPr>
              <w:t>288,40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288,40</w:t>
            </w:r>
          </w:p>
        </w:tc>
      </w:tr>
      <w:tr w:rsidR="000A1CB4">
        <w:trPr>
          <w:trHeight w:val="281"/>
        </w:trPr>
        <w:tc>
          <w:tcPr>
            <w:tcW w:w="2333" w:type="dxa"/>
            <w:vMerge/>
            <w:tcBorders>
              <w:top w:val="nil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44" w:right="40"/>
              <w:jc w:val="center"/>
              <w:rPr>
                <w:sz w:val="19"/>
              </w:rPr>
            </w:pPr>
            <w:r>
              <w:rPr>
                <w:sz w:val="19"/>
              </w:rPr>
              <w:t>GJ/rok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548" w:right="524"/>
              <w:jc w:val="center"/>
              <w:rPr>
                <w:sz w:val="19"/>
              </w:rPr>
            </w:pPr>
            <w:r>
              <w:rPr>
                <w:sz w:val="19"/>
              </w:rPr>
              <w:t>1,04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1,04</w:t>
            </w:r>
          </w:p>
        </w:tc>
      </w:tr>
      <w:tr w:rsidR="000A1CB4">
        <w:trPr>
          <w:trHeight w:val="281"/>
        </w:trPr>
        <w:tc>
          <w:tcPr>
            <w:tcW w:w="2333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16"/>
              <w:rPr>
                <w:sz w:val="19"/>
              </w:rPr>
            </w:pPr>
            <w:r>
              <w:rPr>
                <w:sz w:val="19"/>
              </w:rPr>
              <w:t>Energia końcowa</w:t>
            </w:r>
          </w:p>
          <w:p w:rsidR="000A1CB4" w:rsidRDefault="003C0098">
            <w:pPr>
              <w:pStyle w:val="TableParagraph"/>
              <w:spacing w:before="50" w:line="240" w:lineRule="atLeast"/>
              <w:ind w:left="16"/>
              <w:rPr>
                <w:sz w:val="19"/>
              </w:rPr>
            </w:pPr>
            <w:r>
              <w:rPr>
                <w:sz w:val="19"/>
              </w:rPr>
              <w:t>dla potrzeb oświetlenia i urządzeń</w:t>
            </w:r>
          </w:p>
        </w:tc>
        <w:tc>
          <w:tcPr>
            <w:tcW w:w="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kWh/rok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right="376"/>
              <w:jc w:val="right"/>
              <w:rPr>
                <w:sz w:val="19"/>
              </w:rPr>
            </w:pPr>
            <w:r>
              <w:rPr>
                <w:sz w:val="19"/>
              </w:rPr>
              <w:t>19354,93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14266,93</w:t>
            </w:r>
          </w:p>
        </w:tc>
      </w:tr>
      <w:tr w:rsidR="000A1CB4">
        <w:trPr>
          <w:trHeight w:val="452"/>
        </w:trPr>
        <w:tc>
          <w:tcPr>
            <w:tcW w:w="23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16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GJ/rok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16"/>
              <w:ind w:left="548" w:right="527"/>
              <w:jc w:val="center"/>
              <w:rPr>
                <w:sz w:val="19"/>
              </w:rPr>
            </w:pPr>
            <w:r>
              <w:rPr>
                <w:sz w:val="19"/>
              </w:rPr>
              <w:t>69,68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16"/>
              <w:ind w:left="238" w:right="208"/>
              <w:jc w:val="center"/>
              <w:rPr>
                <w:sz w:val="19"/>
              </w:rPr>
            </w:pPr>
            <w:r>
              <w:rPr>
                <w:sz w:val="19"/>
              </w:rPr>
              <w:t>51,36</w:t>
            </w:r>
          </w:p>
        </w:tc>
      </w:tr>
      <w:tr w:rsidR="000A1CB4">
        <w:trPr>
          <w:trHeight w:val="271"/>
        </w:trPr>
        <w:tc>
          <w:tcPr>
            <w:tcW w:w="2333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0"/>
              <w:ind w:left="16"/>
              <w:rPr>
                <w:sz w:val="19"/>
              </w:rPr>
            </w:pPr>
            <w:r>
              <w:rPr>
                <w:sz w:val="19"/>
              </w:rPr>
              <w:t>Energia końcowa</w:t>
            </w:r>
          </w:p>
          <w:p w:rsidR="000A1CB4" w:rsidRDefault="003C0098">
            <w:pPr>
              <w:pStyle w:val="TableParagraph"/>
              <w:spacing w:before="108"/>
              <w:ind w:left="16"/>
              <w:rPr>
                <w:sz w:val="19"/>
              </w:rPr>
            </w:pPr>
            <w:r>
              <w:rPr>
                <w:sz w:val="19"/>
              </w:rPr>
              <w:t>dla OZE</w:t>
            </w:r>
          </w:p>
        </w:tc>
        <w:tc>
          <w:tcPr>
            <w:tcW w:w="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0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kWh/rok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0"/>
              <w:ind w:left="548" w:right="524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0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-9500,00</w:t>
            </w:r>
          </w:p>
        </w:tc>
      </w:tr>
      <w:tr w:rsidR="000A1CB4">
        <w:trPr>
          <w:trHeight w:val="267"/>
        </w:trPr>
        <w:tc>
          <w:tcPr>
            <w:tcW w:w="2333" w:type="dxa"/>
            <w:vMerge/>
            <w:tcBorders>
              <w:top w:val="nil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GJ/rok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548" w:right="524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-34,20</w:t>
            </w:r>
          </w:p>
        </w:tc>
      </w:tr>
      <w:tr w:rsidR="000A1CB4">
        <w:trPr>
          <w:trHeight w:val="265"/>
        </w:trPr>
        <w:tc>
          <w:tcPr>
            <w:tcW w:w="2333" w:type="dxa"/>
            <w:vMerge w:val="restart"/>
          </w:tcPr>
          <w:p w:rsidR="000A1CB4" w:rsidRDefault="003C0098">
            <w:pPr>
              <w:pStyle w:val="TableParagraph"/>
              <w:spacing w:before="25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Energia końcowa –</w:t>
            </w:r>
          </w:p>
          <w:p w:rsidR="000A1CB4" w:rsidRDefault="003C0098">
            <w:pPr>
              <w:pStyle w:val="TableParagraph"/>
              <w:spacing w:before="108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łącznie (bez OZE)</w:t>
            </w:r>
          </w:p>
        </w:tc>
        <w:tc>
          <w:tcPr>
            <w:tcW w:w="940" w:type="dxa"/>
            <w:tcBorders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3"/>
              <w:ind w:left="44" w:right="40"/>
              <w:jc w:val="center"/>
              <w:rPr>
                <w:sz w:val="19"/>
              </w:rPr>
            </w:pPr>
            <w:r>
              <w:rPr>
                <w:sz w:val="19"/>
              </w:rPr>
              <w:t>GJ/rok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3"/>
              <w:ind w:right="431"/>
              <w:jc w:val="right"/>
              <w:rPr>
                <w:sz w:val="19"/>
              </w:rPr>
            </w:pPr>
            <w:r>
              <w:rPr>
                <w:sz w:val="19"/>
              </w:rPr>
              <w:t>2516,90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3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687,10</w:t>
            </w:r>
          </w:p>
        </w:tc>
      </w:tr>
      <w:tr w:rsidR="000A1CB4">
        <w:trPr>
          <w:trHeight w:val="267"/>
        </w:trPr>
        <w:tc>
          <w:tcPr>
            <w:tcW w:w="2333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47" w:right="40"/>
              <w:jc w:val="center"/>
              <w:rPr>
                <w:sz w:val="19"/>
              </w:rPr>
            </w:pPr>
            <w:r>
              <w:rPr>
                <w:sz w:val="19"/>
              </w:rPr>
              <w:t>MWh/rok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right="484"/>
              <w:jc w:val="right"/>
              <w:rPr>
                <w:sz w:val="19"/>
              </w:rPr>
            </w:pPr>
            <w:r>
              <w:rPr>
                <w:sz w:val="19"/>
              </w:rPr>
              <w:t>699,14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236" w:right="208"/>
              <w:jc w:val="center"/>
              <w:rPr>
                <w:sz w:val="19"/>
              </w:rPr>
            </w:pPr>
            <w:r>
              <w:rPr>
                <w:sz w:val="19"/>
              </w:rPr>
              <w:t>190,86</w:t>
            </w:r>
          </w:p>
        </w:tc>
      </w:tr>
    </w:tbl>
    <w:p w:rsidR="000A1CB4" w:rsidRDefault="003C0098">
      <w:pPr>
        <w:pStyle w:val="Akapitzlist"/>
        <w:numPr>
          <w:ilvl w:val="1"/>
          <w:numId w:val="1"/>
        </w:numPr>
        <w:tabs>
          <w:tab w:val="left" w:pos="1055"/>
        </w:tabs>
        <w:spacing w:before="10"/>
        <w:rPr>
          <w:b/>
          <w:sz w:val="19"/>
        </w:rPr>
      </w:pPr>
      <w:r>
        <w:rPr>
          <w:b/>
          <w:sz w:val="19"/>
        </w:rPr>
        <w:t>Zestawienie emisji CO2 dla przedsięwzięcia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termomodernizacyjnego</w:t>
      </w:r>
    </w:p>
    <w:p w:rsidR="000A1CB4" w:rsidRDefault="003C0098">
      <w:pPr>
        <w:spacing w:before="141" w:line="290" w:lineRule="auto"/>
        <w:ind w:left="728" w:right="1987"/>
        <w:rPr>
          <w:sz w:val="19"/>
        </w:rPr>
      </w:pPr>
      <w:r>
        <w:rPr>
          <w:sz w:val="19"/>
        </w:rPr>
        <w:t>W tabeli poniżej zestawiono wielkości emisji CO</w:t>
      </w:r>
      <w:r>
        <w:rPr>
          <w:sz w:val="19"/>
          <w:vertAlign w:val="subscript"/>
        </w:rPr>
        <w:t>2</w:t>
      </w:r>
      <w:r>
        <w:rPr>
          <w:sz w:val="19"/>
        </w:rPr>
        <w:t xml:space="preserve"> dla poszczególnych rodzajów energii, a także zamieszczono efekt ekologiczny przedsięwzięcia termomodernizacyjnego.</w:t>
      </w:r>
    </w:p>
    <w:p w:rsidR="000A1CB4" w:rsidRDefault="000A1CB4">
      <w:pPr>
        <w:pStyle w:val="Tekstpodstawowy"/>
        <w:spacing w:before="10"/>
        <w:rPr>
          <w:sz w:val="7"/>
        </w:rPr>
      </w:pPr>
    </w:p>
    <w:tbl>
      <w:tblPr>
        <w:tblStyle w:val="TableNormal"/>
        <w:tblW w:w="0" w:type="auto"/>
        <w:tblInd w:w="166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946"/>
        <w:gridCol w:w="1636"/>
        <w:gridCol w:w="1606"/>
      </w:tblGrid>
      <w:tr w:rsidR="000A1CB4">
        <w:trPr>
          <w:trHeight w:val="257"/>
        </w:trPr>
        <w:tc>
          <w:tcPr>
            <w:tcW w:w="2326" w:type="dxa"/>
            <w:vMerge w:val="restart"/>
          </w:tcPr>
          <w:p w:rsidR="000A1CB4" w:rsidRDefault="003C0098">
            <w:pPr>
              <w:pStyle w:val="TableParagraph"/>
              <w:spacing w:before="145"/>
              <w:ind w:left="523"/>
              <w:rPr>
                <w:sz w:val="19"/>
              </w:rPr>
            </w:pPr>
            <w:r>
              <w:rPr>
                <w:sz w:val="19"/>
              </w:rPr>
              <w:t>Rodzaj energii</w:t>
            </w:r>
          </w:p>
        </w:tc>
        <w:tc>
          <w:tcPr>
            <w:tcW w:w="946" w:type="dxa"/>
            <w:vMerge w:val="restart"/>
            <w:tcBorders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5" w:line="264" w:lineRule="auto"/>
              <w:ind w:left="401" w:hanging="339"/>
              <w:rPr>
                <w:sz w:val="19"/>
              </w:rPr>
            </w:pPr>
            <w:r>
              <w:rPr>
                <w:sz w:val="19"/>
              </w:rPr>
              <w:t>Jednostk a</w:t>
            </w:r>
          </w:p>
        </w:tc>
        <w:tc>
          <w:tcPr>
            <w:tcW w:w="163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8" w:line="210" w:lineRule="exact"/>
              <w:ind w:left="223" w:right="197"/>
              <w:jc w:val="center"/>
              <w:rPr>
                <w:sz w:val="19"/>
              </w:rPr>
            </w:pPr>
            <w:r>
              <w:rPr>
                <w:sz w:val="19"/>
              </w:rPr>
              <w:t>Stan przed</w:t>
            </w:r>
          </w:p>
        </w:tc>
        <w:tc>
          <w:tcPr>
            <w:tcW w:w="1606" w:type="dxa"/>
            <w:tcBorders>
              <w:left w:val="single" w:sz="18" w:space="0" w:color="000000"/>
              <w:bottom w:val="nil"/>
            </w:tcBorders>
          </w:tcPr>
          <w:p w:rsidR="000A1CB4" w:rsidRDefault="003C0098">
            <w:pPr>
              <w:pStyle w:val="TableParagraph"/>
              <w:spacing w:before="28" w:line="210" w:lineRule="exact"/>
              <w:ind w:left="238" w:right="205"/>
              <w:jc w:val="center"/>
              <w:rPr>
                <w:sz w:val="19"/>
              </w:rPr>
            </w:pPr>
            <w:r>
              <w:rPr>
                <w:sz w:val="19"/>
              </w:rPr>
              <w:t>Stan po</w:t>
            </w:r>
          </w:p>
        </w:tc>
      </w:tr>
      <w:tr w:rsidR="000A1CB4">
        <w:trPr>
          <w:trHeight w:val="214"/>
        </w:trPr>
        <w:tc>
          <w:tcPr>
            <w:tcW w:w="2326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8" w:line="187" w:lineRule="exact"/>
              <w:ind w:left="224" w:right="197"/>
              <w:jc w:val="center"/>
              <w:rPr>
                <w:sz w:val="19"/>
              </w:rPr>
            </w:pPr>
            <w:r>
              <w:rPr>
                <w:sz w:val="19"/>
              </w:rPr>
              <w:t>modernizacją</w:t>
            </w:r>
          </w:p>
        </w:tc>
        <w:tc>
          <w:tcPr>
            <w:tcW w:w="1606" w:type="dxa"/>
            <w:tcBorders>
              <w:top w:val="nil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8" w:line="187" w:lineRule="exact"/>
              <w:ind w:left="240" w:right="205"/>
              <w:jc w:val="center"/>
              <w:rPr>
                <w:sz w:val="19"/>
              </w:rPr>
            </w:pPr>
            <w:r>
              <w:rPr>
                <w:sz w:val="19"/>
              </w:rPr>
              <w:t>modernizacji</w:t>
            </w:r>
          </w:p>
        </w:tc>
      </w:tr>
      <w:tr w:rsidR="000A1CB4">
        <w:trPr>
          <w:trHeight w:val="281"/>
        </w:trPr>
        <w:tc>
          <w:tcPr>
            <w:tcW w:w="2326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11"/>
              <w:ind w:left="16"/>
              <w:rPr>
                <w:sz w:val="19"/>
              </w:rPr>
            </w:pPr>
            <w:r>
              <w:rPr>
                <w:sz w:val="19"/>
              </w:rPr>
              <w:t>Emisja CO</w:t>
            </w:r>
            <w:r>
              <w:rPr>
                <w:sz w:val="19"/>
                <w:vertAlign w:val="subscript"/>
              </w:rPr>
              <w:t>2</w:t>
            </w:r>
          </w:p>
        </w:tc>
        <w:tc>
          <w:tcPr>
            <w:tcW w:w="946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77"/>
              <w:ind w:left="108"/>
              <w:rPr>
                <w:sz w:val="19"/>
              </w:rPr>
            </w:pPr>
            <w:r>
              <w:rPr>
                <w:sz w:val="19"/>
              </w:rPr>
              <w:t>tony/rok</w:t>
            </w:r>
          </w:p>
        </w:tc>
        <w:tc>
          <w:tcPr>
            <w:tcW w:w="163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77"/>
              <w:ind w:left="456"/>
              <w:rPr>
                <w:sz w:val="19"/>
              </w:rPr>
            </w:pPr>
            <w:r>
              <w:rPr>
                <w:sz w:val="19"/>
              </w:rPr>
              <w:t>133,261</w:t>
            </w: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77"/>
              <w:ind w:left="495"/>
              <w:rPr>
                <w:sz w:val="19"/>
              </w:rPr>
            </w:pPr>
            <w:r>
              <w:rPr>
                <w:sz w:val="19"/>
              </w:rPr>
              <w:t>33,952</w:t>
            </w:r>
          </w:p>
        </w:tc>
      </w:tr>
      <w:tr w:rsidR="000A1CB4">
        <w:trPr>
          <w:trHeight w:val="273"/>
        </w:trPr>
        <w:tc>
          <w:tcPr>
            <w:tcW w:w="2326" w:type="dxa"/>
            <w:tcBorders>
              <w:top w:val="nil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6"/>
              <w:rPr>
                <w:sz w:val="19"/>
              </w:rPr>
            </w:pPr>
            <w:r>
              <w:rPr>
                <w:sz w:val="19"/>
              </w:rPr>
              <w:t>potrzeby c.o.</w:t>
            </w:r>
          </w:p>
        </w:tc>
        <w:tc>
          <w:tcPr>
            <w:tcW w:w="94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89"/>
        </w:trPr>
        <w:tc>
          <w:tcPr>
            <w:tcW w:w="2326" w:type="dxa"/>
            <w:tcBorders>
              <w:top w:val="single" w:sz="18" w:space="0" w:color="000000"/>
              <w:bottom w:val="nil"/>
            </w:tcBorders>
          </w:tcPr>
          <w:p w:rsidR="000A1CB4" w:rsidRDefault="003C0098">
            <w:pPr>
              <w:pStyle w:val="TableParagraph"/>
              <w:spacing w:before="20"/>
              <w:ind w:left="16"/>
              <w:rPr>
                <w:sz w:val="19"/>
              </w:rPr>
            </w:pPr>
            <w:r>
              <w:rPr>
                <w:sz w:val="19"/>
              </w:rPr>
              <w:t>Emisja CO</w:t>
            </w:r>
            <w:r>
              <w:rPr>
                <w:sz w:val="19"/>
                <w:vertAlign w:val="subscript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108"/>
              <w:rPr>
                <w:sz w:val="19"/>
              </w:rPr>
            </w:pPr>
            <w:r>
              <w:rPr>
                <w:sz w:val="19"/>
              </w:rPr>
              <w:t>tony/rok</w:t>
            </w:r>
          </w:p>
        </w:tc>
        <w:tc>
          <w:tcPr>
            <w:tcW w:w="16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221" w:right="197"/>
              <w:jc w:val="center"/>
              <w:rPr>
                <w:sz w:val="19"/>
              </w:rPr>
            </w:pPr>
            <w:r>
              <w:rPr>
                <w:sz w:val="19"/>
              </w:rPr>
              <w:t>3,736</w:t>
            </w:r>
          </w:p>
        </w:tc>
        <w:tc>
          <w:tcPr>
            <w:tcW w:w="16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551"/>
              <w:rPr>
                <w:sz w:val="19"/>
              </w:rPr>
            </w:pPr>
            <w:r>
              <w:rPr>
                <w:sz w:val="19"/>
              </w:rPr>
              <w:t>1,420</w:t>
            </w:r>
          </w:p>
        </w:tc>
      </w:tr>
      <w:tr w:rsidR="000A1CB4">
        <w:trPr>
          <w:trHeight w:val="272"/>
        </w:trPr>
        <w:tc>
          <w:tcPr>
            <w:tcW w:w="2326" w:type="dxa"/>
            <w:tcBorders>
              <w:top w:val="nil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3"/>
              <w:ind w:left="16"/>
              <w:rPr>
                <w:sz w:val="19"/>
              </w:rPr>
            </w:pPr>
            <w:r>
              <w:rPr>
                <w:sz w:val="19"/>
              </w:rPr>
              <w:t>potrzeby c.w.</w:t>
            </w:r>
          </w:p>
        </w:tc>
        <w:tc>
          <w:tcPr>
            <w:tcW w:w="94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89"/>
        </w:trPr>
        <w:tc>
          <w:tcPr>
            <w:tcW w:w="2326" w:type="dxa"/>
            <w:tcBorders>
              <w:top w:val="single" w:sz="18" w:space="0" w:color="000000"/>
              <w:bottom w:val="nil"/>
            </w:tcBorders>
          </w:tcPr>
          <w:p w:rsidR="000A1CB4" w:rsidRDefault="003C0098">
            <w:pPr>
              <w:pStyle w:val="TableParagraph"/>
              <w:spacing w:before="20"/>
              <w:ind w:left="16"/>
              <w:rPr>
                <w:sz w:val="19"/>
              </w:rPr>
            </w:pPr>
            <w:r>
              <w:rPr>
                <w:sz w:val="19"/>
              </w:rPr>
              <w:t>Emisja CO</w:t>
            </w:r>
            <w:r>
              <w:rPr>
                <w:sz w:val="19"/>
                <w:vertAlign w:val="subscript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108"/>
              <w:rPr>
                <w:sz w:val="19"/>
              </w:rPr>
            </w:pPr>
            <w:r>
              <w:rPr>
                <w:sz w:val="19"/>
              </w:rPr>
              <w:t>tony/rok</w:t>
            </w:r>
          </w:p>
        </w:tc>
        <w:tc>
          <w:tcPr>
            <w:tcW w:w="16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221" w:right="197"/>
              <w:jc w:val="center"/>
              <w:rPr>
                <w:sz w:val="19"/>
              </w:rPr>
            </w:pPr>
            <w:r>
              <w:rPr>
                <w:sz w:val="19"/>
              </w:rPr>
              <w:t>1,126</w:t>
            </w:r>
          </w:p>
        </w:tc>
        <w:tc>
          <w:tcPr>
            <w:tcW w:w="16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551"/>
              <w:rPr>
                <w:sz w:val="19"/>
              </w:rPr>
            </w:pPr>
            <w:r>
              <w:rPr>
                <w:sz w:val="19"/>
              </w:rPr>
              <w:t>1,126</w:t>
            </w:r>
          </w:p>
        </w:tc>
      </w:tr>
      <w:tr w:rsidR="000A1CB4">
        <w:trPr>
          <w:trHeight w:val="272"/>
        </w:trPr>
        <w:tc>
          <w:tcPr>
            <w:tcW w:w="2326" w:type="dxa"/>
            <w:tcBorders>
              <w:top w:val="nil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3"/>
              <w:ind w:left="16"/>
              <w:rPr>
                <w:sz w:val="19"/>
              </w:rPr>
            </w:pPr>
            <w:r>
              <w:rPr>
                <w:sz w:val="19"/>
              </w:rPr>
              <w:t>energia pomocnicza</w:t>
            </w:r>
          </w:p>
        </w:tc>
        <w:tc>
          <w:tcPr>
            <w:tcW w:w="94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89"/>
        </w:trPr>
        <w:tc>
          <w:tcPr>
            <w:tcW w:w="2326" w:type="dxa"/>
            <w:tcBorders>
              <w:top w:val="single" w:sz="18" w:space="0" w:color="000000"/>
              <w:bottom w:val="nil"/>
            </w:tcBorders>
          </w:tcPr>
          <w:p w:rsidR="000A1CB4" w:rsidRDefault="003C0098">
            <w:pPr>
              <w:pStyle w:val="TableParagraph"/>
              <w:spacing w:before="20"/>
              <w:ind w:left="16"/>
              <w:rPr>
                <w:sz w:val="19"/>
              </w:rPr>
            </w:pPr>
            <w:r>
              <w:rPr>
                <w:sz w:val="19"/>
              </w:rPr>
              <w:t>Emisja CO</w:t>
            </w:r>
            <w:r>
              <w:rPr>
                <w:sz w:val="19"/>
                <w:vertAlign w:val="subscript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108"/>
              <w:rPr>
                <w:sz w:val="19"/>
              </w:rPr>
            </w:pPr>
            <w:r>
              <w:rPr>
                <w:sz w:val="19"/>
              </w:rPr>
              <w:t>tony/rok</w:t>
            </w:r>
          </w:p>
        </w:tc>
        <w:tc>
          <w:tcPr>
            <w:tcW w:w="16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511"/>
              <w:rPr>
                <w:sz w:val="19"/>
              </w:rPr>
            </w:pPr>
            <w:r>
              <w:rPr>
                <w:sz w:val="19"/>
              </w:rPr>
              <w:t>15,058</w:t>
            </w:r>
          </w:p>
        </w:tc>
        <w:tc>
          <w:tcPr>
            <w:tcW w:w="16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495"/>
              <w:rPr>
                <w:sz w:val="19"/>
              </w:rPr>
            </w:pPr>
            <w:r>
              <w:rPr>
                <w:sz w:val="19"/>
              </w:rPr>
              <w:t>11,100</w:t>
            </w:r>
          </w:p>
        </w:tc>
      </w:tr>
      <w:tr w:rsidR="000A1CB4">
        <w:trPr>
          <w:trHeight w:val="272"/>
        </w:trPr>
        <w:tc>
          <w:tcPr>
            <w:tcW w:w="2326" w:type="dxa"/>
            <w:tcBorders>
              <w:top w:val="nil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3"/>
              <w:ind w:left="16"/>
              <w:rPr>
                <w:sz w:val="19"/>
              </w:rPr>
            </w:pPr>
            <w:r>
              <w:rPr>
                <w:sz w:val="19"/>
              </w:rPr>
              <w:t>oświetlenie</w:t>
            </w:r>
          </w:p>
        </w:tc>
        <w:tc>
          <w:tcPr>
            <w:tcW w:w="94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82"/>
        </w:trPr>
        <w:tc>
          <w:tcPr>
            <w:tcW w:w="2326" w:type="dxa"/>
            <w:tcBorders>
              <w:top w:val="single" w:sz="18" w:space="0" w:color="000000"/>
              <w:bottom w:val="nil"/>
            </w:tcBorders>
          </w:tcPr>
          <w:p w:rsidR="000A1CB4" w:rsidRDefault="003C0098">
            <w:pPr>
              <w:pStyle w:val="TableParagraph"/>
              <w:spacing w:before="20"/>
              <w:ind w:left="16"/>
              <w:rPr>
                <w:sz w:val="19"/>
              </w:rPr>
            </w:pPr>
            <w:r>
              <w:rPr>
                <w:sz w:val="19"/>
              </w:rPr>
              <w:t>Emisja CO</w:t>
            </w:r>
            <w:r>
              <w:rPr>
                <w:sz w:val="19"/>
                <w:vertAlign w:val="subscript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108"/>
              <w:rPr>
                <w:sz w:val="19"/>
              </w:rPr>
            </w:pPr>
            <w:r>
              <w:rPr>
                <w:sz w:val="19"/>
              </w:rPr>
              <w:t>tony/rok</w:t>
            </w:r>
          </w:p>
        </w:tc>
        <w:tc>
          <w:tcPr>
            <w:tcW w:w="16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221" w:right="197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</w:tc>
        <w:tc>
          <w:tcPr>
            <w:tcW w:w="1606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185"/>
              <w:ind w:left="517"/>
              <w:rPr>
                <w:sz w:val="19"/>
              </w:rPr>
            </w:pPr>
            <w:r>
              <w:rPr>
                <w:sz w:val="19"/>
              </w:rPr>
              <w:t>-7,391</w:t>
            </w:r>
          </w:p>
        </w:tc>
      </w:tr>
      <w:tr w:rsidR="000A1CB4">
        <w:trPr>
          <w:trHeight w:val="259"/>
        </w:trPr>
        <w:tc>
          <w:tcPr>
            <w:tcW w:w="2326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16"/>
              <w:ind w:left="16"/>
              <w:rPr>
                <w:sz w:val="19"/>
              </w:rPr>
            </w:pPr>
            <w:r>
              <w:rPr>
                <w:sz w:val="19"/>
              </w:rPr>
              <w:t>OZE</w:t>
            </w:r>
          </w:p>
        </w:tc>
        <w:tc>
          <w:tcPr>
            <w:tcW w:w="946" w:type="dxa"/>
            <w:vMerge/>
            <w:tcBorders>
              <w:top w:val="nil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72"/>
        </w:trPr>
        <w:tc>
          <w:tcPr>
            <w:tcW w:w="2326" w:type="dxa"/>
            <w:tcBorders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13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Emisja CO</w:t>
            </w:r>
            <w:r>
              <w:rPr>
                <w:b/>
                <w:sz w:val="19"/>
                <w:vertAlign w:val="subscript"/>
              </w:rPr>
              <w:t>2</w:t>
            </w:r>
          </w:p>
        </w:tc>
        <w:tc>
          <w:tcPr>
            <w:tcW w:w="946" w:type="dxa"/>
            <w:tcBorders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3"/>
              <w:ind w:left="52" w:right="40"/>
              <w:jc w:val="center"/>
              <w:rPr>
                <w:sz w:val="19"/>
              </w:rPr>
            </w:pPr>
            <w:r>
              <w:rPr>
                <w:sz w:val="19"/>
              </w:rPr>
              <w:t>tony/rok</w:t>
            </w:r>
          </w:p>
        </w:tc>
        <w:tc>
          <w:tcPr>
            <w:tcW w:w="163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221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153,181</w:t>
            </w: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238" w:right="2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40,207</w:t>
            </w:r>
          </w:p>
        </w:tc>
      </w:tr>
      <w:tr w:rsidR="000A1CB4">
        <w:trPr>
          <w:trHeight w:val="274"/>
        </w:trPr>
        <w:tc>
          <w:tcPr>
            <w:tcW w:w="2326" w:type="dxa"/>
            <w:vMerge w:val="restart"/>
            <w:tcBorders>
              <w:top w:val="single" w:sz="18" w:space="0" w:color="000000"/>
            </w:tcBorders>
          </w:tcPr>
          <w:p w:rsidR="000A1CB4" w:rsidRDefault="003C0098">
            <w:pPr>
              <w:pStyle w:val="TableParagraph"/>
              <w:spacing w:before="176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Spadek emisji CO</w:t>
            </w:r>
            <w:r>
              <w:rPr>
                <w:b/>
                <w:sz w:val="19"/>
                <w:vertAlign w:val="subscript"/>
              </w:rPr>
              <w:t>2</w:t>
            </w:r>
          </w:p>
        </w:tc>
        <w:tc>
          <w:tcPr>
            <w:tcW w:w="9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32"/>
              <w:ind w:left="52" w:right="40"/>
              <w:jc w:val="center"/>
              <w:rPr>
                <w:sz w:val="19"/>
              </w:rPr>
            </w:pPr>
            <w:r>
              <w:rPr>
                <w:sz w:val="19"/>
              </w:rPr>
              <w:t>tony/rok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35"/>
              <w:ind w:left="240" w:right="2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112,974</w:t>
            </w:r>
          </w:p>
        </w:tc>
      </w:tr>
      <w:tr w:rsidR="000A1CB4">
        <w:trPr>
          <w:trHeight w:val="267"/>
        </w:trPr>
        <w:tc>
          <w:tcPr>
            <w:tcW w:w="2326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24"/>
              <w:ind w:left="1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%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top w:val="single" w:sz="18" w:space="0" w:color="000000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27"/>
              <w:ind w:left="240" w:right="2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73,75</w:t>
            </w:r>
          </w:p>
        </w:tc>
      </w:tr>
    </w:tbl>
    <w:p w:rsidR="000A1CB4" w:rsidRDefault="003C0098">
      <w:pPr>
        <w:pStyle w:val="Akapitzlist"/>
        <w:numPr>
          <w:ilvl w:val="1"/>
          <w:numId w:val="1"/>
        </w:numPr>
        <w:tabs>
          <w:tab w:val="left" w:pos="1055"/>
        </w:tabs>
        <w:spacing w:before="5" w:after="26"/>
        <w:rPr>
          <w:b/>
          <w:sz w:val="19"/>
        </w:rPr>
      </w:pPr>
      <w:r>
        <w:rPr>
          <w:b/>
          <w:sz w:val="19"/>
        </w:rPr>
        <w:t>Zestawienie emisji PM10 dla przedsięwzięcia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termomodernizacyjnego</w:t>
      </w:r>
    </w:p>
    <w:tbl>
      <w:tblPr>
        <w:tblStyle w:val="TableNormal"/>
        <w:tblW w:w="0" w:type="auto"/>
        <w:tblInd w:w="166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946"/>
        <w:gridCol w:w="1636"/>
        <w:gridCol w:w="1606"/>
      </w:tblGrid>
      <w:tr w:rsidR="000A1CB4">
        <w:trPr>
          <w:trHeight w:val="213"/>
        </w:trPr>
        <w:tc>
          <w:tcPr>
            <w:tcW w:w="2326" w:type="dxa"/>
            <w:vMerge w:val="restart"/>
          </w:tcPr>
          <w:p w:rsidR="000A1CB4" w:rsidRDefault="003C0098">
            <w:pPr>
              <w:pStyle w:val="TableParagraph"/>
              <w:spacing w:before="121"/>
              <w:ind w:left="523"/>
              <w:rPr>
                <w:sz w:val="19"/>
              </w:rPr>
            </w:pPr>
            <w:r>
              <w:rPr>
                <w:sz w:val="19"/>
              </w:rPr>
              <w:t>Rodzaj energii</w:t>
            </w:r>
          </w:p>
        </w:tc>
        <w:tc>
          <w:tcPr>
            <w:tcW w:w="946" w:type="dxa"/>
            <w:vMerge w:val="restart"/>
            <w:tcBorders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"/>
              <w:ind w:left="52" w:right="40"/>
              <w:jc w:val="center"/>
              <w:rPr>
                <w:sz w:val="19"/>
              </w:rPr>
            </w:pPr>
            <w:r>
              <w:rPr>
                <w:sz w:val="19"/>
              </w:rPr>
              <w:t>Jednostk</w:t>
            </w:r>
          </w:p>
          <w:p w:rsidR="000A1CB4" w:rsidRDefault="003C0098">
            <w:pPr>
              <w:pStyle w:val="TableParagraph"/>
              <w:spacing w:before="2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163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193" w:lineRule="exact"/>
              <w:ind w:left="223" w:right="197"/>
              <w:jc w:val="center"/>
              <w:rPr>
                <w:sz w:val="19"/>
              </w:rPr>
            </w:pPr>
            <w:r>
              <w:rPr>
                <w:sz w:val="19"/>
              </w:rPr>
              <w:t>Stan przed</w:t>
            </w:r>
          </w:p>
        </w:tc>
        <w:tc>
          <w:tcPr>
            <w:tcW w:w="1606" w:type="dxa"/>
            <w:tcBorders>
              <w:left w:val="single" w:sz="18" w:space="0" w:color="000000"/>
              <w:bottom w:val="nil"/>
            </w:tcBorders>
          </w:tcPr>
          <w:p w:rsidR="000A1CB4" w:rsidRDefault="003C0098">
            <w:pPr>
              <w:pStyle w:val="TableParagraph"/>
              <w:spacing w:line="193" w:lineRule="exact"/>
              <w:ind w:left="238" w:right="205"/>
              <w:jc w:val="center"/>
              <w:rPr>
                <w:sz w:val="19"/>
              </w:rPr>
            </w:pPr>
            <w:r>
              <w:rPr>
                <w:sz w:val="19"/>
              </w:rPr>
              <w:t>Stan po</w:t>
            </w:r>
          </w:p>
        </w:tc>
      </w:tr>
      <w:tr w:rsidR="000A1CB4">
        <w:trPr>
          <w:trHeight w:val="211"/>
        </w:trPr>
        <w:tc>
          <w:tcPr>
            <w:tcW w:w="2326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191" w:lineRule="exact"/>
              <w:ind w:left="224" w:right="197"/>
              <w:jc w:val="center"/>
              <w:rPr>
                <w:sz w:val="19"/>
              </w:rPr>
            </w:pPr>
            <w:r>
              <w:rPr>
                <w:sz w:val="19"/>
              </w:rPr>
              <w:t>modernizacją</w:t>
            </w:r>
          </w:p>
        </w:tc>
        <w:tc>
          <w:tcPr>
            <w:tcW w:w="1606" w:type="dxa"/>
            <w:tcBorders>
              <w:top w:val="nil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line="191" w:lineRule="exact"/>
              <w:ind w:left="240" w:right="205"/>
              <w:jc w:val="center"/>
              <w:rPr>
                <w:sz w:val="19"/>
              </w:rPr>
            </w:pPr>
            <w:r>
              <w:rPr>
                <w:sz w:val="19"/>
              </w:rPr>
              <w:t>modernizacji</w:t>
            </w:r>
          </w:p>
        </w:tc>
      </w:tr>
      <w:tr w:rsidR="000A1CB4">
        <w:trPr>
          <w:trHeight w:val="214"/>
        </w:trPr>
        <w:tc>
          <w:tcPr>
            <w:tcW w:w="2326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line="195" w:lineRule="exact"/>
              <w:ind w:left="16"/>
              <w:rPr>
                <w:sz w:val="19"/>
              </w:rPr>
            </w:pPr>
            <w:r>
              <w:rPr>
                <w:sz w:val="19"/>
              </w:rPr>
              <w:t>Emisja PM10</w:t>
            </w:r>
          </w:p>
        </w:tc>
        <w:tc>
          <w:tcPr>
            <w:tcW w:w="946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24"/>
              <w:ind w:left="187"/>
              <w:rPr>
                <w:sz w:val="19"/>
              </w:rPr>
            </w:pPr>
            <w:r>
              <w:rPr>
                <w:sz w:val="19"/>
              </w:rPr>
              <w:t>kg/rok</w:t>
            </w:r>
          </w:p>
        </w:tc>
        <w:tc>
          <w:tcPr>
            <w:tcW w:w="163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124"/>
              <w:ind w:left="221" w:right="197"/>
              <w:jc w:val="center"/>
              <w:rPr>
                <w:sz w:val="19"/>
              </w:rPr>
            </w:pPr>
            <w:r>
              <w:rPr>
                <w:sz w:val="19"/>
              </w:rPr>
              <w:t>1,221</w:t>
            </w:r>
          </w:p>
        </w:tc>
        <w:tc>
          <w:tcPr>
            <w:tcW w:w="1606" w:type="dxa"/>
            <w:vMerge w:val="restart"/>
            <w:tcBorders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before="124"/>
              <w:ind w:left="551"/>
              <w:rPr>
                <w:sz w:val="19"/>
              </w:rPr>
            </w:pPr>
            <w:r>
              <w:rPr>
                <w:sz w:val="19"/>
              </w:rPr>
              <w:t>0,315</w:t>
            </w:r>
          </w:p>
        </w:tc>
      </w:tr>
      <w:tr w:rsidR="000A1CB4">
        <w:trPr>
          <w:trHeight w:val="211"/>
        </w:trPr>
        <w:tc>
          <w:tcPr>
            <w:tcW w:w="2326" w:type="dxa"/>
            <w:tcBorders>
              <w:top w:val="nil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line="191" w:lineRule="exact"/>
              <w:ind w:left="16"/>
              <w:rPr>
                <w:sz w:val="19"/>
              </w:rPr>
            </w:pPr>
            <w:r>
              <w:rPr>
                <w:sz w:val="19"/>
              </w:rPr>
              <w:t>gaz ziemny</w:t>
            </w:r>
          </w:p>
        </w:tc>
        <w:tc>
          <w:tcPr>
            <w:tcW w:w="94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1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</w:tr>
      <w:tr w:rsidR="000A1CB4">
        <w:trPr>
          <w:trHeight w:val="221"/>
        </w:trPr>
        <w:tc>
          <w:tcPr>
            <w:tcW w:w="2326" w:type="dxa"/>
            <w:tcBorders>
              <w:top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line="201" w:lineRule="exact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Emisja PM10</w:t>
            </w:r>
          </w:p>
        </w:tc>
        <w:tc>
          <w:tcPr>
            <w:tcW w:w="9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201" w:lineRule="exact"/>
              <w:ind w:left="52" w:right="40"/>
              <w:jc w:val="center"/>
              <w:rPr>
                <w:sz w:val="19"/>
              </w:rPr>
            </w:pPr>
            <w:r>
              <w:rPr>
                <w:sz w:val="19"/>
              </w:rPr>
              <w:t>kg/rok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201" w:lineRule="exact"/>
              <w:ind w:left="221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1,221</w:t>
            </w: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line="201" w:lineRule="exact"/>
              <w:ind w:left="240" w:right="2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0,315</w:t>
            </w:r>
          </w:p>
        </w:tc>
      </w:tr>
      <w:tr w:rsidR="000A1CB4">
        <w:trPr>
          <w:trHeight w:val="221"/>
        </w:trPr>
        <w:tc>
          <w:tcPr>
            <w:tcW w:w="2326" w:type="dxa"/>
            <w:vMerge w:val="restart"/>
            <w:tcBorders>
              <w:top w:val="single" w:sz="18" w:space="0" w:color="000000"/>
            </w:tcBorders>
          </w:tcPr>
          <w:p w:rsidR="000A1CB4" w:rsidRDefault="003C0098">
            <w:pPr>
              <w:pStyle w:val="TableParagraph"/>
              <w:spacing w:before="135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Spadek emisji PM10</w:t>
            </w:r>
          </w:p>
        </w:tc>
        <w:tc>
          <w:tcPr>
            <w:tcW w:w="9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before="5" w:line="195" w:lineRule="exact"/>
              <w:ind w:left="52" w:right="40"/>
              <w:jc w:val="center"/>
              <w:rPr>
                <w:sz w:val="19"/>
              </w:rPr>
            </w:pPr>
            <w:r>
              <w:rPr>
                <w:sz w:val="19"/>
              </w:rPr>
              <w:t>kg/rok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A1CB4" w:rsidRDefault="003C0098">
            <w:pPr>
              <w:pStyle w:val="TableParagraph"/>
              <w:spacing w:before="8" w:line="193" w:lineRule="exact"/>
              <w:ind w:left="240" w:right="2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0,906</w:t>
            </w:r>
          </w:p>
        </w:tc>
      </w:tr>
      <w:tr w:rsidR="000A1CB4">
        <w:trPr>
          <w:trHeight w:val="214"/>
        </w:trPr>
        <w:tc>
          <w:tcPr>
            <w:tcW w:w="2326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18" w:space="0" w:color="000000"/>
              <w:right w:val="single" w:sz="18" w:space="0" w:color="000000"/>
            </w:tcBorders>
          </w:tcPr>
          <w:p w:rsidR="000A1CB4" w:rsidRDefault="003C0098">
            <w:pPr>
              <w:pStyle w:val="TableParagraph"/>
              <w:spacing w:line="195" w:lineRule="exact"/>
              <w:ind w:left="1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%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18" w:space="0" w:color="000000"/>
              <w:left w:val="single" w:sz="18" w:space="0" w:color="000000"/>
            </w:tcBorders>
          </w:tcPr>
          <w:p w:rsidR="000A1CB4" w:rsidRDefault="003C0098">
            <w:pPr>
              <w:pStyle w:val="TableParagraph"/>
              <w:spacing w:line="194" w:lineRule="exact"/>
              <w:ind w:left="240" w:right="2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74,18</w:t>
            </w:r>
          </w:p>
        </w:tc>
      </w:tr>
    </w:tbl>
    <w:p w:rsidR="000A1CB4" w:rsidRDefault="000A1CB4">
      <w:pPr>
        <w:spacing w:line="194" w:lineRule="exact"/>
        <w:jc w:val="center"/>
        <w:rPr>
          <w:sz w:val="19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8"/>
        <w:rPr>
          <w:b/>
          <w:sz w:val="23"/>
        </w:rPr>
      </w:pPr>
    </w:p>
    <w:p w:rsidR="000A1CB4" w:rsidRDefault="003C0098">
      <w:pPr>
        <w:spacing w:before="88"/>
        <w:ind w:left="1058" w:right="1202"/>
        <w:jc w:val="center"/>
        <w:rPr>
          <w:b/>
          <w:sz w:val="40"/>
        </w:rPr>
      </w:pPr>
      <w:r>
        <w:rPr>
          <w:b/>
          <w:sz w:val="40"/>
        </w:rPr>
        <w:t>ZAŁĄCZNIKI DO AUDYTU</w:t>
      </w: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3C0098">
      <w:pPr>
        <w:pStyle w:val="Tekstpodstawowy"/>
        <w:spacing w:before="4"/>
        <w:rPr>
          <w:b/>
          <w:sz w:val="16"/>
        </w:rPr>
      </w:pPr>
      <w:r>
        <w:pict>
          <v:shape id="_x0000_s1036" type="#_x0000_t202" style="position:absolute;margin-left:43.4pt;margin-top:11.35pt;width:70.3pt;height:114.85pt;z-index:-2516398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5"/>
                  </w:tblGrid>
                  <w:tr w:rsidR="000A1CB4">
                    <w:trPr>
                      <w:trHeight w:val="334"/>
                    </w:trPr>
                    <w:tc>
                      <w:tcPr>
                        <w:tcW w:w="1405" w:type="dxa"/>
                      </w:tcPr>
                      <w:p w:rsidR="000A1CB4" w:rsidRDefault="003C0098">
                        <w:pPr>
                          <w:pStyle w:val="TableParagraph"/>
                          <w:spacing w:line="223" w:lineRule="exact"/>
                          <w:ind w:left="58"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Załącznik 1</w:t>
                        </w:r>
                      </w:p>
                    </w:tc>
                  </w:tr>
                  <w:tr w:rsidR="000A1CB4">
                    <w:trPr>
                      <w:trHeight w:val="446"/>
                    </w:trPr>
                    <w:tc>
                      <w:tcPr>
                        <w:tcW w:w="1405" w:type="dxa"/>
                      </w:tcPr>
                      <w:p w:rsidR="000A1CB4" w:rsidRDefault="003C0098">
                        <w:pPr>
                          <w:pStyle w:val="TableParagraph"/>
                          <w:spacing w:before="104"/>
                          <w:ind w:left="58"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Załącznik 2</w:t>
                        </w:r>
                      </w:p>
                    </w:tc>
                  </w:tr>
                  <w:tr w:rsidR="000A1CB4">
                    <w:trPr>
                      <w:trHeight w:val="397"/>
                    </w:trPr>
                    <w:tc>
                      <w:tcPr>
                        <w:tcW w:w="1405" w:type="dxa"/>
                      </w:tcPr>
                      <w:p w:rsidR="000A1CB4" w:rsidRDefault="003C0098">
                        <w:pPr>
                          <w:pStyle w:val="TableParagraph"/>
                          <w:spacing w:before="104"/>
                          <w:ind w:left="58"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Załącznik 3</w:t>
                        </w:r>
                      </w:p>
                    </w:tc>
                  </w:tr>
                  <w:tr w:rsidR="000A1CB4">
                    <w:trPr>
                      <w:trHeight w:val="362"/>
                    </w:trPr>
                    <w:tc>
                      <w:tcPr>
                        <w:tcW w:w="1405" w:type="dxa"/>
                      </w:tcPr>
                      <w:p w:rsidR="000A1CB4" w:rsidRDefault="003C0098">
                        <w:pPr>
                          <w:pStyle w:val="TableParagraph"/>
                          <w:spacing w:before="55"/>
                          <w:ind w:left="58"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Załącznik 4</w:t>
                        </w:r>
                      </w:p>
                    </w:tc>
                  </w:tr>
                  <w:tr w:rsidR="000A1CB4">
                    <w:trPr>
                      <w:trHeight w:val="416"/>
                    </w:trPr>
                    <w:tc>
                      <w:tcPr>
                        <w:tcW w:w="1405" w:type="dxa"/>
                      </w:tcPr>
                      <w:p w:rsidR="000A1CB4" w:rsidRDefault="003C0098">
                        <w:pPr>
                          <w:pStyle w:val="TableParagraph"/>
                          <w:spacing w:before="70"/>
                          <w:ind w:left="58"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Załącznik 5</w:t>
                        </w:r>
                      </w:p>
                    </w:tc>
                  </w:tr>
                  <w:tr w:rsidR="000A1CB4">
                    <w:trPr>
                      <w:trHeight w:val="339"/>
                    </w:trPr>
                    <w:tc>
                      <w:tcPr>
                        <w:tcW w:w="1405" w:type="dxa"/>
                      </w:tcPr>
                      <w:p w:rsidR="000A1CB4" w:rsidRDefault="003C0098">
                        <w:pPr>
                          <w:pStyle w:val="TableParagraph"/>
                          <w:spacing w:before="109" w:line="210" w:lineRule="exact"/>
                          <w:ind w:left="58"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Załącznik 6</w:t>
                        </w: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116.75pt;margin-top:11.35pt;width:425.15pt;height:120.6pt;z-index:-2516387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3"/>
                  </w:tblGrid>
                  <w:tr w:rsidR="000A1CB4">
                    <w:trPr>
                      <w:trHeight w:val="267"/>
                    </w:trPr>
                    <w:tc>
                      <w:tcPr>
                        <w:tcW w:w="8503" w:type="dxa"/>
                      </w:tcPr>
                      <w:p w:rsidR="000A1CB4" w:rsidRDefault="003C0098">
                        <w:pPr>
                          <w:pStyle w:val="TableParagraph"/>
                          <w:spacing w:line="22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Obliczenie strumienia powietrza wentylacyjnego</w:t>
                        </w:r>
                      </w:p>
                    </w:tc>
                  </w:tr>
                  <w:tr w:rsidR="000A1CB4">
                    <w:trPr>
                      <w:trHeight w:val="569"/>
                    </w:trPr>
                    <w:tc>
                      <w:tcPr>
                        <w:tcW w:w="8503" w:type="dxa"/>
                      </w:tcPr>
                      <w:p w:rsidR="000A1CB4" w:rsidRDefault="003C0098">
                        <w:pPr>
                          <w:pStyle w:val="TableParagraph"/>
                          <w:spacing w:before="37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Określenie sprawności systemu grzewczego i zapotrzebowania na ciepło dla ogrzewania i</w:t>
                        </w:r>
                      </w:p>
                      <w:p w:rsidR="000A1CB4" w:rsidRDefault="003C0098">
                        <w:pPr>
                          <w:pStyle w:val="TableParagraph"/>
                          <w:spacing w:before="17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wentylacji</w:t>
                        </w:r>
                      </w:p>
                    </w:tc>
                  </w:tr>
                  <w:tr w:rsidR="000A1CB4">
                    <w:trPr>
                      <w:trHeight w:val="341"/>
                    </w:trPr>
                    <w:tc>
                      <w:tcPr>
                        <w:tcW w:w="8503" w:type="dxa"/>
                      </w:tcPr>
                      <w:p w:rsidR="000A1CB4" w:rsidRDefault="003C0098">
                        <w:pPr>
                          <w:pStyle w:val="TableParagraph"/>
                          <w:spacing w:before="4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Obliczenie zapotrzebowania na ciepło i moc cieplną na potrzeby przygotowania cwu</w:t>
                        </w:r>
                      </w:p>
                    </w:tc>
                  </w:tr>
                  <w:tr w:rsidR="000A1CB4">
                    <w:trPr>
                      <w:trHeight w:val="357"/>
                    </w:trPr>
                    <w:tc>
                      <w:tcPr>
                        <w:tcW w:w="8503" w:type="dxa"/>
                      </w:tcPr>
                      <w:p w:rsidR="000A1CB4" w:rsidRDefault="003C0098">
                        <w:pPr>
                          <w:pStyle w:val="TableParagraph"/>
                          <w:spacing w:before="55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Wyniki obliczeń sezonowego zapotrzebowania na ciepło i moc na ogrzewanie</w:t>
                        </w:r>
                      </w:p>
                    </w:tc>
                  </w:tr>
                  <w:tr w:rsidR="000A1CB4">
                    <w:trPr>
                      <w:trHeight w:val="350"/>
                    </w:trPr>
                    <w:tc>
                      <w:tcPr>
                        <w:tcW w:w="8503" w:type="dxa"/>
                      </w:tcPr>
                      <w:p w:rsidR="000A1CB4" w:rsidRDefault="003C0098">
                        <w:pPr>
                          <w:pStyle w:val="TableParagraph"/>
                          <w:spacing w:before="65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Rzut i przekrój budynku</w:t>
                        </w:r>
                      </w:p>
                    </w:tc>
                  </w:tr>
                  <w:tr w:rsidR="000A1CB4">
                    <w:trPr>
                      <w:trHeight w:val="525"/>
                    </w:trPr>
                    <w:tc>
                      <w:tcPr>
                        <w:tcW w:w="8503" w:type="dxa"/>
                      </w:tcPr>
                      <w:p w:rsidR="000A1CB4" w:rsidRDefault="003C0098">
                        <w:pPr>
                          <w:pStyle w:val="TableParagraph"/>
                          <w:spacing w:before="4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Wydruk komputerowy z porgramu Audytor OZC 6.8 Pro dla stanu istniejącego oraz wariantu</w:t>
                        </w:r>
                      </w:p>
                      <w:p w:rsidR="000A1CB4" w:rsidRDefault="003C0098">
                        <w:pPr>
                          <w:pStyle w:val="TableParagraph"/>
                          <w:spacing w:before="17" w:line="210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optymalnego</w:t>
                        </w:r>
                      </w:p>
                    </w:tc>
                  </w:tr>
                </w:tbl>
                <w:p w:rsidR="000A1CB4" w:rsidRDefault="000A1CB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0A1CB4" w:rsidRDefault="000A1CB4">
      <w:pPr>
        <w:rPr>
          <w:sz w:val="16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3"/>
        <w:rPr>
          <w:b/>
          <w:sz w:val="27"/>
        </w:rPr>
      </w:pPr>
    </w:p>
    <w:p w:rsidR="000A1CB4" w:rsidRDefault="003C0098">
      <w:pPr>
        <w:spacing w:before="93"/>
        <w:ind w:right="2269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1</w:t>
      </w:r>
    </w:p>
    <w:p w:rsidR="000A1CB4" w:rsidRDefault="000A1CB4">
      <w:pPr>
        <w:pStyle w:val="Tekstpodstawowy"/>
        <w:rPr>
          <w:b/>
          <w:i/>
        </w:rPr>
      </w:pPr>
    </w:p>
    <w:p w:rsidR="000A1CB4" w:rsidRDefault="000A1CB4">
      <w:pPr>
        <w:pStyle w:val="Tekstpodstawowy"/>
        <w:spacing w:before="5"/>
        <w:rPr>
          <w:b/>
          <w:i/>
          <w:sz w:val="16"/>
        </w:rPr>
      </w:pPr>
    </w:p>
    <w:p w:rsidR="000A1CB4" w:rsidRDefault="003C0098">
      <w:pPr>
        <w:spacing w:before="92"/>
        <w:ind w:left="980"/>
        <w:rPr>
          <w:b/>
          <w:sz w:val="20"/>
        </w:rPr>
      </w:pPr>
      <w:r>
        <w:rPr>
          <w:b/>
          <w:sz w:val="20"/>
        </w:rPr>
        <w:t>Obliczenie strumienia powietrza wentylacyjnego stan obecny</w:t>
      </w:r>
    </w:p>
    <w:p w:rsidR="000A1CB4" w:rsidRDefault="000A1CB4">
      <w:pPr>
        <w:pStyle w:val="Tekstpodstawowy"/>
        <w:spacing w:before="3"/>
        <w:rPr>
          <w:b/>
          <w:sz w:val="23"/>
        </w:rPr>
      </w:pPr>
    </w:p>
    <w:tbl>
      <w:tblPr>
        <w:tblStyle w:val="TableNormal"/>
        <w:tblW w:w="0" w:type="auto"/>
        <w:tblInd w:w="971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962"/>
        <w:gridCol w:w="2350"/>
        <w:gridCol w:w="1599"/>
        <w:gridCol w:w="2000"/>
      </w:tblGrid>
      <w:tr w:rsidR="000A1CB4">
        <w:trPr>
          <w:trHeight w:val="737"/>
        </w:trPr>
        <w:tc>
          <w:tcPr>
            <w:tcW w:w="433" w:type="dxa"/>
            <w:tcBorders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1CB4" w:rsidRDefault="003C0098">
            <w:pPr>
              <w:pStyle w:val="TableParagraph"/>
              <w:ind w:left="3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1CB4" w:rsidRDefault="003C0098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Pomieszczenia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6"/>
              <w:ind w:left="217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lub kubatura</w:t>
            </w:r>
          </w:p>
          <w:p w:rsidR="000A1CB4" w:rsidRDefault="003C0098">
            <w:pPr>
              <w:pStyle w:val="TableParagraph"/>
              <w:spacing w:before="27"/>
              <w:ind w:left="21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pomieszczeń</w:t>
            </w:r>
          </w:p>
        </w:tc>
        <w:tc>
          <w:tcPr>
            <w:tcW w:w="1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5"/>
              <w:ind w:left="193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Norma, 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/h</w:t>
            </w:r>
          </w:p>
          <w:p w:rsidR="000A1CB4" w:rsidRDefault="003C0098">
            <w:pPr>
              <w:pStyle w:val="TableParagraph"/>
              <w:spacing w:before="7" w:line="250" w:lineRule="atLeast"/>
              <w:ind w:left="19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lub liczba wymian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00" w:lineRule="exact"/>
              <w:ind w:left="94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Stumień powietrza</w:t>
            </w:r>
          </w:p>
          <w:p w:rsidR="000A1CB4" w:rsidRDefault="003C0098">
            <w:pPr>
              <w:pStyle w:val="TableParagraph"/>
              <w:spacing w:before="27"/>
              <w:ind w:left="9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wentylacjynego,</w:t>
            </w:r>
          </w:p>
          <w:p w:rsidR="000A1CB4" w:rsidRDefault="003C0098">
            <w:pPr>
              <w:pStyle w:val="TableParagraph"/>
              <w:spacing w:before="62" w:line="198" w:lineRule="exact"/>
              <w:ind w:left="94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/h</w:t>
            </w:r>
          </w:p>
        </w:tc>
      </w:tr>
      <w:tr w:rsidR="000A1CB4">
        <w:trPr>
          <w:trHeight w:val="252"/>
        </w:trPr>
        <w:tc>
          <w:tcPr>
            <w:tcW w:w="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5" w:line="196" w:lineRule="exact"/>
              <w:ind w:right="1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5" w:line="196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5" w:line="196" w:lineRule="exact"/>
              <w:ind w:left="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35" w:line="196" w:lineRule="exact"/>
              <w:ind w:lef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35" w:line="196" w:lineRule="exact"/>
              <w:ind w:left="2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0A1CB4">
        <w:trPr>
          <w:trHeight w:val="287"/>
        </w:trPr>
        <w:tc>
          <w:tcPr>
            <w:tcW w:w="43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1" w:line="196" w:lineRule="exact"/>
              <w:ind w:left="87"/>
              <w:rPr>
                <w:sz w:val="18"/>
              </w:rPr>
            </w:pPr>
            <w:r>
              <w:rPr>
                <w:sz w:val="18"/>
              </w:rPr>
              <w:t>Kuchnie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1" w:line="196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1" w:line="196" w:lineRule="exact"/>
              <w:ind w:left="193" w:right="158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215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</w:tr>
      <w:tr w:rsidR="000A1CB4">
        <w:trPr>
          <w:trHeight w:val="280"/>
        </w:trPr>
        <w:tc>
          <w:tcPr>
            <w:tcW w:w="433" w:type="dxa"/>
            <w:tcBorders>
              <w:top w:val="nil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3" w:line="196" w:lineRule="exact"/>
              <w:ind w:left="87"/>
              <w:rPr>
                <w:sz w:val="18"/>
              </w:rPr>
            </w:pPr>
            <w:r>
              <w:rPr>
                <w:sz w:val="18"/>
              </w:rPr>
              <w:t>Oddzielne WC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3" w:line="196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3" w:line="196" w:lineRule="exact"/>
              <w:ind w:left="193" w:right="15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45" w:line="215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</w:tr>
      <w:tr w:rsidR="000A1CB4">
        <w:trPr>
          <w:trHeight w:val="287"/>
        </w:trPr>
        <w:tc>
          <w:tcPr>
            <w:tcW w:w="433" w:type="dxa"/>
            <w:tcBorders>
              <w:top w:val="nil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1"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Klatki schodowe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1" w:line="196" w:lineRule="exact"/>
              <w:ind w:left="217" w:right="179"/>
              <w:jc w:val="center"/>
              <w:rPr>
                <w:sz w:val="18"/>
              </w:rPr>
            </w:pPr>
            <w:r>
              <w:rPr>
                <w:sz w:val="18"/>
              </w:rPr>
              <w:t>907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71" w:line="196" w:lineRule="exact"/>
              <w:ind w:left="396"/>
              <w:rPr>
                <w:sz w:val="18"/>
              </w:rPr>
            </w:pPr>
            <w:r>
              <w:rPr>
                <w:sz w:val="18"/>
              </w:rPr>
              <w:t>1,2 wym/h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52" w:line="215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726</w:t>
            </w:r>
          </w:p>
        </w:tc>
      </w:tr>
      <w:tr w:rsidR="000A1CB4">
        <w:trPr>
          <w:trHeight w:val="356"/>
        </w:trPr>
        <w:tc>
          <w:tcPr>
            <w:tcW w:w="433" w:type="dxa"/>
            <w:tcBorders>
              <w:top w:val="nil"/>
              <w:bottom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6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40"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Piwnice ogrzewane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40" w:line="196" w:lineRule="exact"/>
              <w:ind w:left="217" w:right="179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40" w:line="196" w:lineRule="exact"/>
              <w:ind w:left="396"/>
              <w:rPr>
                <w:sz w:val="18"/>
              </w:rPr>
            </w:pPr>
            <w:r>
              <w:rPr>
                <w:sz w:val="18"/>
              </w:rPr>
              <w:t>0,5 wym/h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21" w:line="215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143</w:t>
            </w:r>
          </w:p>
        </w:tc>
      </w:tr>
      <w:tr w:rsidR="000A1CB4">
        <w:trPr>
          <w:trHeight w:val="474"/>
        </w:trPr>
        <w:tc>
          <w:tcPr>
            <w:tcW w:w="43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5"/>
              <w:ind w:left="27"/>
              <w:rPr>
                <w:sz w:val="18"/>
              </w:rPr>
            </w:pPr>
            <w:r>
              <w:rPr>
                <w:sz w:val="18"/>
              </w:rPr>
              <w:t>pomieszczenia</w:t>
            </w:r>
          </w:p>
          <w:p w:rsidR="000A1CB4" w:rsidRDefault="003C0098">
            <w:pPr>
              <w:pStyle w:val="TableParagraph"/>
              <w:spacing w:before="16" w:line="206" w:lineRule="exact"/>
              <w:ind w:left="27"/>
              <w:rPr>
                <w:sz w:val="18"/>
              </w:rPr>
            </w:pPr>
            <w:r>
              <w:rPr>
                <w:sz w:val="18"/>
              </w:rPr>
              <w:t>użytkowe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b/>
              </w:rPr>
            </w:pPr>
          </w:p>
          <w:p w:rsidR="000A1CB4" w:rsidRDefault="003C0098">
            <w:pPr>
              <w:pStyle w:val="TableParagraph"/>
              <w:spacing w:line="196" w:lineRule="exact"/>
              <w:ind w:left="217" w:right="179"/>
              <w:jc w:val="center"/>
              <w:rPr>
                <w:sz w:val="18"/>
              </w:rPr>
            </w:pPr>
            <w:r>
              <w:rPr>
                <w:sz w:val="18"/>
              </w:rPr>
              <w:t>3145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pStyle w:val="TableParagraph"/>
              <w:spacing w:before="5"/>
              <w:rPr>
                <w:b/>
              </w:rPr>
            </w:pPr>
          </w:p>
          <w:p w:rsidR="000A1CB4" w:rsidRDefault="003C0098">
            <w:pPr>
              <w:pStyle w:val="TableParagraph"/>
              <w:spacing w:line="196" w:lineRule="exact"/>
              <w:ind w:left="396"/>
              <w:rPr>
                <w:sz w:val="18"/>
              </w:rPr>
            </w:pPr>
            <w:r>
              <w:rPr>
                <w:sz w:val="18"/>
              </w:rPr>
              <w:t>1,2 wym/h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0A1CB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A1CB4" w:rsidRDefault="003C0098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3773</w:t>
            </w:r>
          </w:p>
        </w:tc>
      </w:tr>
      <w:tr w:rsidR="000A1CB4">
        <w:trPr>
          <w:trHeight w:val="694"/>
        </w:trPr>
        <w:tc>
          <w:tcPr>
            <w:tcW w:w="433" w:type="dxa"/>
            <w:tcBorders>
              <w:top w:val="single" w:sz="8" w:space="0" w:color="000000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0A1CB4" w:rsidRDefault="000A1CB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A1CB4" w:rsidRDefault="003C0098">
            <w:pPr>
              <w:pStyle w:val="TableParagraph"/>
              <w:ind w:left="1586" w:right="1984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67"/>
              <w:ind w:left="1006"/>
              <w:rPr>
                <w:sz w:val="32"/>
              </w:rPr>
            </w:pPr>
            <w:r>
              <w:rPr>
                <w:sz w:val="32"/>
              </w:rPr>
              <w:t>Ψ =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</w:tcBorders>
          </w:tcPr>
          <w:p w:rsidR="000A1CB4" w:rsidRDefault="000A1CB4">
            <w:pPr>
              <w:pStyle w:val="TableParagraph"/>
              <w:rPr>
                <w:b/>
                <w:sz w:val="21"/>
              </w:rPr>
            </w:pPr>
          </w:p>
          <w:p w:rsidR="000A1CB4" w:rsidRDefault="003C0098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4862</w:t>
            </w:r>
          </w:p>
        </w:tc>
      </w:tr>
    </w:tbl>
    <w:p w:rsidR="000A1CB4" w:rsidRDefault="000A1CB4">
      <w:pPr>
        <w:jc w:val="right"/>
        <w:rPr>
          <w:sz w:val="20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spacing w:before="9"/>
        <w:rPr>
          <w:b/>
          <w:sz w:val="25"/>
        </w:rPr>
      </w:pPr>
    </w:p>
    <w:p w:rsidR="000A1CB4" w:rsidRDefault="003C0098">
      <w:pPr>
        <w:spacing w:before="93"/>
        <w:ind w:left="6959"/>
        <w:rPr>
          <w:b/>
          <w:i/>
          <w:sz w:val="20"/>
        </w:rPr>
      </w:pPr>
      <w:r>
        <w:rPr>
          <w:b/>
          <w:i/>
          <w:sz w:val="20"/>
        </w:rPr>
        <w:t>Załącznik nr 2</w:t>
      </w:r>
    </w:p>
    <w:p w:rsidR="000A1CB4" w:rsidRDefault="000A1CB4">
      <w:pPr>
        <w:pStyle w:val="Tekstpodstawowy"/>
        <w:spacing w:before="4"/>
        <w:rPr>
          <w:b/>
          <w:i/>
          <w:sz w:val="17"/>
        </w:rPr>
      </w:pPr>
    </w:p>
    <w:p w:rsidR="000A1CB4" w:rsidRDefault="003C0098">
      <w:pPr>
        <w:spacing w:before="93"/>
        <w:ind w:left="728"/>
        <w:rPr>
          <w:b/>
          <w:sz w:val="20"/>
        </w:rPr>
      </w:pPr>
      <w:r>
        <w:rPr>
          <w:b/>
          <w:sz w:val="20"/>
        </w:rPr>
        <w:t>Określenie sprawności systemu grzewczego i zapotrzebowania na ciepło dla</w:t>
      </w:r>
    </w:p>
    <w:p w:rsidR="000A1CB4" w:rsidRDefault="003C0098">
      <w:pPr>
        <w:spacing w:before="27" w:after="6"/>
        <w:ind w:left="728"/>
        <w:rPr>
          <w:b/>
          <w:sz w:val="20"/>
        </w:rPr>
      </w:pPr>
      <w:r>
        <w:rPr>
          <w:b/>
          <w:sz w:val="20"/>
        </w:rPr>
        <w:t>ogrzewania i wentylacji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177"/>
        <w:gridCol w:w="821"/>
        <w:gridCol w:w="914"/>
        <w:gridCol w:w="852"/>
        <w:gridCol w:w="1056"/>
        <w:gridCol w:w="852"/>
        <w:gridCol w:w="1294"/>
      </w:tblGrid>
      <w:tr w:rsidR="000A1CB4">
        <w:trPr>
          <w:trHeight w:val="736"/>
        </w:trPr>
        <w:tc>
          <w:tcPr>
            <w:tcW w:w="410" w:type="dxa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Lp</w:t>
            </w:r>
          </w:p>
        </w:tc>
        <w:tc>
          <w:tcPr>
            <w:tcW w:w="2177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jedn.</w:t>
            </w:r>
          </w:p>
        </w:tc>
        <w:tc>
          <w:tcPr>
            <w:tcW w:w="914" w:type="dxa"/>
            <w:tcBorders>
              <w:right w:val="nil"/>
            </w:tcBorders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36"/>
              <w:ind w:left="134" w:right="12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Stan</w:t>
            </w:r>
          </w:p>
          <w:p w:rsidR="000A1CB4" w:rsidRDefault="003C0098">
            <w:pPr>
              <w:pStyle w:val="TableParagraph"/>
              <w:spacing w:before="21" w:line="180" w:lineRule="exact"/>
              <w:ind w:left="134" w:right="120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istniejący</w:t>
            </w:r>
          </w:p>
        </w:tc>
        <w:tc>
          <w:tcPr>
            <w:tcW w:w="852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A1CB4" w:rsidRDefault="003C0098">
            <w:pPr>
              <w:pStyle w:val="TableParagraph"/>
              <w:spacing w:line="185" w:lineRule="exact"/>
              <w:ind w:left="200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Łącznie</w:t>
            </w:r>
          </w:p>
        </w:tc>
        <w:tc>
          <w:tcPr>
            <w:tcW w:w="1056" w:type="dxa"/>
            <w:tcBorders>
              <w:right w:val="nil"/>
            </w:tcBorders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21" w:line="210" w:lineRule="atLeast"/>
              <w:ind w:left="114" w:right="77" w:firstLine="17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Stan po modernizacji</w:t>
            </w:r>
          </w:p>
        </w:tc>
        <w:tc>
          <w:tcPr>
            <w:tcW w:w="852" w:type="dxa"/>
            <w:tcBorders>
              <w:left w:val="nil"/>
            </w:tcBorders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A1CB4" w:rsidRDefault="003C0098">
            <w:pPr>
              <w:pStyle w:val="TableParagraph"/>
              <w:spacing w:line="185" w:lineRule="exact"/>
              <w:ind w:left="20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Łącznie</w:t>
            </w: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0A1CB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Uwagi</w:t>
            </w:r>
          </w:p>
        </w:tc>
      </w:tr>
      <w:tr w:rsidR="000A1CB4">
        <w:trPr>
          <w:trHeight w:val="851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1" w:line="266" w:lineRule="auto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Roczne zapotrzebowanie ciepła użytkowego dla ogrzewania i</w:t>
            </w:r>
          </w:p>
          <w:p w:rsidR="000A1CB4" w:rsidRDefault="003C0098">
            <w:pPr>
              <w:pStyle w:val="TableParagraph"/>
              <w:spacing w:line="194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wentylacji (wyniki obliczeń)</w:t>
            </w:r>
          </w:p>
          <w:p w:rsidR="000A1CB4" w:rsidRDefault="003C0098">
            <w:pPr>
              <w:pStyle w:val="TableParagraph"/>
              <w:spacing w:before="21" w:line="182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Qk,nd</w:t>
            </w:r>
          </w:p>
        </w:tc>
        <w:tc>
          <w:tcPr>
            <w:tcW w:w="821" w:type="dxa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43"/>
              <w:ind w:right="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GJ/rok</w:t>
            </w:r>
          </w:p>
        </w:tc>
        <w:tc>
          <w:tcPr>
            <w:tcW w:w="914" w:type="dxa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33"/>
              <w:ind w:left="284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987,7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0A1CB4" w:rsidRDefault="000A1CB4">
            <w:pPr>
              <w:pStyle w:val="TableParagraph"/>
              <w:rPr>
                <w:b/>
                <w:sz w:val="16"/>
              </w:rPr>
            </w:pPr>
          </w:p>
          <w:p w:rsidR="000A1CB4" w:rsidRDefault="003C0098">
            <w:pPr>
              <w:pStyle w:val="TableParagraph"/>
              <w:spacing w:before="133"/>
              <w:ind w:left="354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559,0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572"/>
        </w:trPr>
        <w:tc>
          <w:tcPr>
            <w:tcW w:w="410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paliwo</w:t>
            </w:r>
          </w:p>
        </w:tc>
        <w:tc>
          <w:tcPr>
            <w:tcW w:w="821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0A1CB4" w:rsidRDefault="000A1CB4">
            <w:pPr>
              <w:pStyle w:val="TableParagraph"/>
              <w:spacing w:before="3"/>
              <w:rPr>
                <w:b/>
                <w:sz w:val="11"/>
              </w:rPr>
            </w:pPr>
          </w:p>
          <w:p w:rsidR="000A1CB4" w:rsidRDefault="003C0098">
            <w:pPr>
              <w:pStyle w:val="TableParagraph"/>
              <w:spacing w:line="271" w:lineRule="auto"/>
              <w:ind w:left="274" w:right="68" w:hanging="164"/>
              <w:rPr>
                <w:rFonts w:ascii="Carlito"/>
                <w:sz w:val="12"/>
              </w:rPr>
            </w:pPr>
            <w:r>
              <w:rPr>
                <w:rFonts w:ascii="Carlito"/>
                <w:sz w:val="12"/>
              </w:rPr>
              <w:t>podgrzewacze gazowe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0A1CB4" w:rsidRDefault="000A1CB4">
            <w:pPr>
              <w:pStyle w:val="TableParagraph"/>
              <w:spacing w:before="3"/>
              <w:rPr>
                <w:b/>
                <w:sz w:val="11"/>
              </w:rPr>
            </w:pPr>
          </w:p>
          <w:p w:rsidR="000A1CB4" w:rsidRDefault="003C0098">
            <w:pPr>
              <w:pStyle w:val="TableParagraph"/>
              <w:spacing w:line="271" w:lineRule="auto"/>
              <w:ind w:left="347" w:right="137" w:hanging="164"/>
              <w:rPr>
                <w:rFonts w:ascii="Carlito"/>
                <w:sz w:val="12"/>
              </w:rPr>
            </w:pPr>
            <w:r>
              <w:rPr>
                <w:rFonts w:ascii="Carlito"/>
                <w:sz w:val="12"/>
              </w:rPr>
              <w:t>podgrzewacze gazowe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udział</w:t>
            </w:r>
          </w:p>
        </w:tc>
        <w:tc>
          <w:tcPr>
            <w:tcW w:w="821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5" w:line="192" w:lineRule="exact"/>
              <w:ind w:left="284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1,000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5" w:line="192" w:lineRule="exact"/>
              <w:ind w:left="354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1,000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1,000</w:t>
            </w: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wytwarzania</w:t>
            </w:r>
          </w:p>
        </w:tc>
        <w:tc>
          <w:tcPr>
            <w:tcW w:w="821" w:type="dxa"/>
          </w:tcPr>
          <w:p w:rsidR="000A1CB4" w:rsidRDefault="003C0098">
            <w:pPr>
              <w:pStyle w:val="TableParagraph"/>
              <w:spacing w:before="15" w:line="192" w:lineRule="exact"/>
              <w:ind w:right="2"/>
              <w:jc w:val="right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ηg=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0,60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0,60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5" w:line="192" w:lineRule="exact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0,95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5" w:line="192" w:lineRule="exact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0,95</w:t>
            </w:r>
          </w:p>
        </w:tc>
        <w:tc>
          <w:tcPr>
            <w:tcW w:w="1294" w:type="dxa"/>
          </w:tcPr>
          <w:p w:rsidR="000A1CB4" w:rsidRDefault="003C0098">
            <w:pPr>
              <w:pStyle w:val="TableParagraph"/>
              <w:spacing w:before="27"/>
              <w:ind w:left="30"/>
              <w:rPr>
                <w:rFonts w:ascii="Carlito" w:hAnsi="Carlito"/>
                <w:sz w:val="14"/>
              </w:rPr>
            </w:pPr>
            <w:r>
              <w:rPr>
                <w:rFonts w:ascii="Carlito" w:hAnsi="Carlito"/>
                <w:sz w:val="14"/>
              </w:rPr>
              <w:t>kotłownia gazowa</w:t>
            </w:r>
          </w:p>
        </w:tc>
      </w:tr>
      <w:tr w:rsidR="000A1CB4">
        <w:trPr>
          <w:trHeight w:val="41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transportu ciepła</w:t>
            </w:r>
          </w:p>
        </w:tc>
        <w:tc>
          <w:tcPr>
            <w:tcW w:w="821" w:type="dxa"/>
          </w:tcPr>
          <w:p w:rsidR="000A1CB4" w:rsidRDefault="003C0098">
            <w:pPr>
              <w:pStyle w:val="TableParagraph"/>
              <w:spacing w:before="109"/>
              <w:ind w:right="2"/>
              <w:jc w:val="right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ηd=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09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0,90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09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09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0,96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09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0,96</w:t>
            </w:r>
          </w:p>
        </w:tc>
        <w:tc>
          <w:tcPr>
            <w:tcW w:w="1294" w:type="dxa"/>
          </w:tcPr>
          <w:p w:rsidR="000A1CB4" w:rsidRDefault="003C0098">
            <w:pPr>
              <w:pStyle w:val="TableParagraph"/>
              <w:spacing w:before="120"/>
              <w:ind w:left="30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orurowane</w:t>
            </w:r>
          </w:p>
        </w:tc>
      </w:tr>
      <w:tr w:rsidR="000A1CB4">
        <w:trPr>
          <w:trHeight w:val="41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stosunek sumy mocy cieplnej</w:t>
            </w:r>
          </w:p>
          <w:p w:rsidR="000A1CB4" w:rsidRDefault="003C0098">
            <w:pPr>
              <w:pStyle w:val="TableParagraph"/>
              <w:spacing w:before="20" w:line="177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grzejników</w:t>
            </w:r>
          </w:p>
        </w:tc>
        <w:tc>
          <w:tcPr>
            <w:tcW w:w="821" w:type="dxa"/>
          </w:tcPr>
          <w:p w:rsidR="000A1CB4" w:rsidRDefault="003C0098">
            <w:pPr>
              <w:pStyle w:val="TableParagraph"/>
              <w:spacing w:before="109"/>
              <w:ind w:right="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X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09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09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:rsidR="000A1CB4" w:rsidRDefault="003C0098">
            <w:pPr>
              <w:pStyle w:val="TableParagraph"/>
              <w:spacing w:before="120"/>
              <w:ind w:left="30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bez zmian</w:t>
            </w:r>
          </w:p>
        </w:tc>
      </w:tr>
      <w:tr w:rsidR="000A1CB4">
        <w:trPr>
          <w:trHeight w:val="211"/>
        </w:trPr>
        <w:tc>
          <w:tcPr>
            <w:tcW w:w="410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1" w:line="190" w:lineRule="exact"/>
              <w:ind w:right="95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4a</w:t>
            </w:r>
          </w:p>
        </w:tc>
        <w:tc>
          <w:tcPr>
            <w:tcW w:w="2177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1" w:line="190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obliczeniowa średnia sezonowa</w:t>
            </w:r>
          </w:p>
        </w:tc>
        <w:tc>
          <w:tcPr>
            <w:tcW w:w="821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Merge w:val="restart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Merge w:val="restart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CB4">
        <w:trPr>
          <w:trHeight w:val="444"/>
        </w:trPr>
        <w:tc>
          <w:tcPr>
            <w:tcW w:w="410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line="181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regulacji i</w:t>
            </w:r>
          </w:p>
          <w:p w:rsidR="000A1CB4" w:rsidRDefault="003C0098">
            <w:pPr>
              <w:pStyle w:val="TableParagraph"/>
              <w:spacing w:before="20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wykorzystania</w:t>
            </w:r>
          </w:p>
        </w:tc>
        <w:tc>
          <w:tcPr>
            <w:tcW w:w="821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24"/>
              <w:ind w:right="2"/>
              <w:jc w:val="right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w w:val="95"/>
                <w:sz w:val="16"/>
              </w:rPr>
              <w:t>ηe</w:t>
            </w:r>
            <w:r>
              <w:rPr>
                <w:rFonts w:ascii="Carlito" w:hAnsi="Carlito"/>
                <w:b/>
                <w:w w:val="95"/>
                <w:sz w:val="16"/>
                <w:vertAlign w:val="superscript"/>
              </w:rPr>
              <w:t>'</w:t>
            </w:r>
            <w:r>
              <w:rPr>
                <w:rFonts w:ascii="Carlito" w:hAnsi="Carlito"/>
                <w:w w:val="95"/>
                <w:sz w:val="16"/>
              </w:rPr>
              <w:t>=</w:t>
            </w:r>
          </w:p>
        </w:tc>
        <w:tc>
          <w:tcPr>
            <w:tcW w:w="914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10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0,77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before="10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0,89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0A1CB4" w:rsidRDefault="003C0098">
            <w:pPr>
              <w:pStyle w:val="TableParagraph"/>
              <w:spacing w:before="1"/>
              <w:ind w:left="30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zawory</w:t>
            </w:r>
          </w:p>
        </w:tc>
      </w:tr>
      <w:tr w:rsidR="000A1CB4">
        <w:trPr>
          <w:trHeight w:val="253"/>
        </w:trPr>
        <w:tc>
          <w:tcPr>
            <w:tcW w:w="410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1"/>
              <w:ind w:right="90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4b</w:t>
            </w:r>
          </w:p>
        </w:tc>
        <w:tc>
          <w:tcPr>
            <w:tcW w:w="2177" w:type="dxa"/>
            <w:tcBorders>
              <w:bottom w:val="nil"/>
            </w:tcBorders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Średnią sezonową sprawność</w:t>
            </w:r>
          </w:p>
        </w:tc>
        <w:tc>
          <w:tcPr>
            <w:tcW w:w="821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71" w:lineRule="exact"/>
              <w:ind w:left="30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termostatyczne (P-</w:t>
            </w:r>
          </w:p>
          <w:p w:rsidR="000A1CB4" w:rsidRDefault="003C0098">
            <w:pPr>
              <w:pStyle w:val="TableParagraph"/>
              <w:spacing w:before="18" w:line="144" w:lineRule="exact"/>
              <w:ind w:left="30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1K) i podpionowe,</w:t>
            </w:r>
          </w:p>
        </w:tc>
      </w:tr>
      <w:tr w:rsidR="000A1CB4">
        <w:trPr>
          <w:trHeight w:val="400"/>
        </w:trPr>
        <w:tc>
          <w:tcPr>
            <w:tcW w:w="410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line="159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regulacji i wykorzystania ciepła</w:t>
            </w:r>
          </w:p>
          <w:p w:rsidR="000A1CB4" w:rsidRDefault="003C0098">
            <w:pPr>
              <w:pStyle w:val="TableParagraph"/>
              <w:spacing w:before="2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w przestrzeni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89"/>
              <w:ind w:right="2"/>
              <w:jc w:val="right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ηe=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89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89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0,77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89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0,89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89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0,89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:rsidR="000A1CB4" w:rsidRDefault="003C0098">
            <w:pPr>
              <w:pStyle w:val="TableParagraph"/>
              <w:spacing w:before="26"/>
              <w:ind w:left="30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regulacyjne</w:t>
            </w:r>
          </w:p>
        </w:tc>
      </w:tr>
      <w:tr w:rsidR="000A1CB4">
        <w:trPr>
          <w:trHeight w:val="226"/>
        </w:trPr>
        <w:tc>
          <w:tcPr>
            <w:tcW w:w="410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0A1CB4" w:rsidRDefault="003C0098">
            <w:pPr>
              <w:pStyle w:val="TableParagraph"/>
              <w:spacing w:line="191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ogrzewanej</w:t>
            </w:r>
          </w:p>
        </w:tc>
        <w:tc>
          <w:tcPr>
            <w:tcW w:w="821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44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5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akumulacji ciepła</w:t>
            </w:r>
          </w:p>
        </w:tc>
        <w:tc>
          <w:tcPr>
            <w:tcW w:w="821" w:type="dxa"/>
          </w:tcPr>
          <w:p w:rsidR="000A1CB4" w:rsidRDefault="003C0098">
            <w:pPr>
              <w:pStyle w:val="TableParagraph"/>
              <w:spacing w:before="125"/>
              <w:ind w:right="2"/>
              <w:jc w:val="right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ηs=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25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25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25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25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spacing w:before="8"/>
              <w:rPr>
                <w:b/>
                <w:sz w:val="11"/>
              </w:rPr>
            </w:pPr>
          </w:p>
          <w:p w:rsidR="000A1CB4" w:rsidRDefault="003C0098">
            <w:pPr>
              <w:pStyle w:val="TableParagraph"/>
              <w:ind w:left="30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bez zmian</w:t>
            </w: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6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Ogólna sprawność</w:t>
            </w:r>
          </w:p>
        </w:tc>
        <w:tc>
          <w:tcPr>
            <w:tcW w:w="821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0,416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0,416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0,812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0,812</w:t>
            </w: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5" w:line="192" w:lineRule="exact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7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27" w:line="180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Udział energii OZE</w:t>
            </w:r>
          </w:p>
        </w:tc>
        <w:tc>
          <w:tcPr>
            <w:tcW w:w="821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%</w:t>
            </w:r>
          </w:p>
        </w:tc>
        <w:tc>
          <w:tcPr>
            <w:tcW w:w="914" w:type="dxa"/>
          </w:tcPr>
          <w:p w:rsidR="000A1CB4" w:rsidRDefault="003C0098">
            <w:pPr>
              <w:pStyle w:val="TableParagraph"/>
              <w:spacing w:before="27" w:line="180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27" w:line="180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</w:t>
            </w:r>
          </w:p>
        </w:tc>
        <w:tc>
          <w:tcPr>
            <w:tcW w:w="1056" w:type="dxa"/>
          </w:tcPr>
          <w:p w:rsidR="000A1CB4" w:rsidRDefault="003C0098">
            <w:pPr>
              <w:pStyle w:val="TableParagraph"/>
              <w:spacing w:before="27" w:line="180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</w:t>
            </w:r>
          </w:p>
        </w:tc>
        <w:tc>
          <w:tcPr>
            <w:tcW w:w="852" w:type="dxa"/>
          </w:tcPr>
          <w:p w:rsidR="000A1CB4" w:rsidRDefault="003C0098">
            <w:pPr>
              <w:pStyle w:val="TableParagraph"/>
              <w:spacing w:before="27" w:line="180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</w:t>
            </w: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707"/>
        </w:trPr>
        <w:tc>
          <w:tcPr>
            <w:tcW w:w="410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</w:t>
            </w:r>
          </w:p>
        </w:tc>
        <w:tc>
          <w:tcPr>
            <w:tcW w:w="2177" w:type="dxa"/>
          </w:tcPr>
          <w:p w:rsidR="000A1CB4" w:rsidRDefault="000A1CB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A1CB4" w:rsidRDefault="003C0098">
            <w:pPr>
              <w:pStyle w:val="TableParagraph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uwzględnienie przerw na</w:t>
            </w:r>
          </w:p>
          <w:p w:rsidR="000A1CB4" w:rsidRDefault="003C0098">
            <w:pPr>
              <w:pStyle w:val="TableParagraph"/>
              <w:spacing w:before="2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ogrzewanie w okresie tygodnia</w:t>
            </w:r>
          </w:p>
        </w:tc>
        <w:tc>
          <w:tcPr>
            <w:tcW w:w="821" w:type="dxa"/>
          </w:tcPr>
          <w:p w:rsidR="000A1CB4" w:rsidRDefault="000A1CB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w</w:t>
            </w:r>
            <w:r>
              <w:rPr>
                <w:rFonts w:ascii="Carlito"/>
                <w:sz w:val="16"/>
                <w:vertAlign w:val="subscript"/>
              </w:rPr>
              <w:t>t</w:t>
            </w:r>
            <w:r>
              <w:rPr>
                <w:rFonts w:ascii="Carlito"/>
                <w:sz w:val="16"/>
              </w:rPr>
              <w:t xml:space="preserve"> =</w:t>
            </w:r>
          </w:p>
        </w:tc>
        <w:tc>
          <w:tcPr>
            <w:tcW w:w="914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1056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0,93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0,93</w:t>
            </w: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ind w:left="32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1 dzień</w:t>
            </w:r>
          </w:p>
        </w:tc>
      </w:tr>
      <w:tr w:rsidR="000A1CB4">
        <w:trPr>
          <w:trHeight w:val="488"/>
        </w:trPr>
        <w:tc>
          <w:tcPr>
            <w:tcW w:w="410" w:type="dxa"/>
          </w:tcPr>
          <w:p w:rsidR="000A1CB4" w:rsidRDefault="000A1CB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A1CB4" w:rsidRDefault="003C0098">
            <w:pPr>
              <w:pStyle w:val="TableParagraph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9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24" w:line="210" w:lineRule="atLeast"/>
              <w:ind w:left="31" w:right="468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uwzględnienie przerw na ogrzewanie w ciągu doby</w:t>
            </w:r>
          </w:p>
        </w:tc>
        <w:tc>
          <w:tcPr>
            <w:tcW w:w="821" w:type="dxa"/>
          </w:tcPr>
          <w:p w:rsidR="000A1CB4" w:rsidRDefault="003C0098">
            <w:pPr>
              <w:pStyle w:val="TableParagraph"/>
              <w:spacing w:before="137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w</w:t>
            </w:r>
            <w:r>
              <w:rPr>
                <w:rFonts w:ascii="Carlito"/>
                <w:sz w:val="16"/>
                <w:vertAlign w:val="subscript"/>
              </w:rPr>
              <w:t>d</w:t>
            </w:r>
            <w:r>
              <w:rPr>
                <w:rFonts w:ascii="Carlito"/>
                <w:sz w:val="16"/>
              </w:rPr>
              <w:t xml:space="preserve"> =</w:t>
            </w:r>
          </w:p>
        </w:tc>
        <w:tc>
          <w:tcPr>
            <w:tcW w:w="914" w:type="dxa"/>
          </w:tcPr>
          <w:p w:rsidR="000A1CB4" w:rsidRDefault="000A1CB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A1CB4" w:rsidRDefault="003C0098">
            <w:pPr>
              <w:pStyle w:val="TableParagraph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A1CB4" w:rsidRDefault="003C0098">
            <w:pPr>
              <w:pStyle w:val="TableParagraph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1056" w:type="dxa"/>
          </w:tcPr>
          <w:p w:rsidR="000A1CB4" w:rsidRDefault="000A1CB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0,95</w:t>
            </w:r>
          </w:p>
        </w:tc>
        <w:tc>
          <w:tcPr>
            <w:tcW w:w="852" w:type="dxa"/>
          </w:tcPr>
          <w:p w:rsidR="000A1CB4" w:rsidRDefault="000A1CB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0,95</w:t>
            </w:r>
          </w:p>
        </w:tc>
        <w:tc>
          <w:tcPr>
            <w:tcW w:w="1294" w:type="dxa"/>
          </w:tcPr>
          <w:p w:rsidR="000A1CB4" w:rsidRDefault="000A1CB4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A1CB4" w:rsidRDefault="003C0098">
            <w:pPr>
              <w:pStyle w:val="TableParagraph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 godz</w:t>
            </w: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5" w:line="192" w:lineRule="exact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</w:t>
            </w:r>
          </w:p>
        </w:tc>
        <w:tc>
          <w:tcPr>
            <w:tcW w:w="2177" w:type="dxa"/>
          </w:tcPr>
          <w:p w:rsidR="000A1CB4" w:rsidRDefault="003C0098">
            <w:pPr>
              <w:pStyle w:val="TableParagraph"/>
              <w:spacing w:before="27" w:line="180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moc</w:t>
            </w:r>
          </w:p>
        </w:tc>
        <w:tc>
          <w:tcPr>
            <w:tcW w:w="821" w:type="dxa"/>
          </w:tcPr>
          <w:p w:rsidR="000A1CB4" w:rsidRDefault="003C0098">
            <w:pPr>
              <w:pStyle w:val="TableParagraph"/>
              <w:spacing w:before="27" w:line="180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kW</w:t>
            </w:r>
          </w:p>
        </w:tc>
        <w:tc>
          <w:tcPr>
            <w:tcW w:w="1766" w:type="dxa"/>
            <w:gridSpan w:val="2"/>
          </w:tcPr>
          <w:p w:rsidR="000A1CB4" w:rsidRDefault="003C0098">
            <w:pPr>
              <w:pStyle w:val="TableParagraph"/>
              <w:spacing w:before="27" w:line="180" w:lineRule="exact"/>
              <w:ind w:left="608" w:right="57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139,92</w:t>
            </w:r>
          </w:p>
        </w:tc>
        <w:tc>
          <w:tcPr>
            <w:tcW w:w="1908" w:type="dxa"/>
            <w:gridSpan w:val="2"/>
          </w:tcPr>
          <w:p w:rsidR="000A1CB4" w:rsidRDefault="003C0098">
            <w:pPr>
              <w:pStyle w:val="TableParagraph"/>
              <w:spacing w:before="27" w:line="180" w:lineRule="exact"/>
              <w:ind w:left="762" w:right="720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88,53</w:t>
            </w:r>
          </w:p>
        </w:tc>
        <w:tc>
          <w:tcPr>
            <w:tcW w:w="1294" w:type="dxa"/>
            <w:tcBorders>
              <w:bottom w:val="nil"/>
              <w:right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A1CB4" w:rsidRDefault="000A1CB4">
      <w:pPr>
        <w:rPr>
          <w:rFonts w:ascii="Times New Roman"/>
          <w:sz w:val="16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spacing w:before="3"/>
        <w:rPr>
          <w:b/>
          <w:sz w:val="24"/>
        </w:rPr>
      </w:pPr>
    </w:p>
    <w:p w:rsidR="000A1CB4" w:rsidRDefault="003C0098">
      <w:pPr>
        <w:spacing w:before="93" w:after="6"/>
        <w:ind w:left="728"/>
        <w:rPr>
          <w:b/>
          <w:sz w:val="20"/>
        </w:rPr>
      </w:pPr>
      <w:r>
        <w:rPr>
          <w:b/>
          <w:sz w:val="20"/>
        </w:rPr>
        <w:t>Obliczenie zapotrzebowania na ciepło i moc cieplną na potrzeby przygotowania cwu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933"/>
        <w:gridCol w:w="662"/>
        <w:gridCol w:w="1010"/>
        <w:gridCol w:w="994"/>
        <w:gridCol w:w="1073"/>
        <w:gridCol w:w="1042"/>
        <w:gridCol w:w="962"/>
      </w:tblGrid>
      <w:tr w:rsidR="000A1CB4">
        <w:trPr>
          <w:trHeight w:val="474"/>
        </w:trPr>
        <w:tc>
          <w:tcPr>
            <w:tcW w:w="410" w:type="dxa"/>
          </w:tcPr>
          <w:p w:rsidR="000A1CB4" w:rsidRDefault="000A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Lp</w:t>
            </w:r>
          </w:p>
        </w:tc>
        <w:tc>
          <w:tcPr>
            <w:tcW w:w="2933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jedn.</w:t>
            </w:r>
          </w:p>
        </w:tc>
        <w:tc>
          <w:tcPr>
            <w:tcW w:w="2004" w:type="dxa"/>
            <w:gridSpan w:val="2"/>
          </w:tcPr>
          <w:p w:rsidR="000A1CB4" w:rsidRDefault="000A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54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Stan istniejący</w:t>
            </w:r>
          </w:p>
        </w:tc>
        <w:tc>
          <w:tcPr>
            <w:tcW w:w="2115" w:type="dxa"/>
            <w:gridSpan w:val="2"/>
          </w:tcPr>
          <w:p w:rsidR="000A1CB4" w:rsidRDefault="000A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8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Stan po modernizacji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Uwagi</w:t>
            </w:r>
          </w:p>
        </w:tc>
      </w:tr>
      <w:tr w:rsidR="000A1CB4">
        <w:trPr>
          <w:trHeight w:val="474"/>
        </w:trPr>
        <w:tc>
          <w:tcPr>
            <w:tcW w:w="410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3" w:type="dxa"/>
          </w:tcPr>
          <w:p w:rsidR="000A1CB4" w:rsidRDefault="000A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paliwo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1"/>
              <w:rPr>
                <w:b/>
                <w:sz w:val="10"/>
              </w:rPr>
            </w:pPr>
          </w:p>
          <w:p w:rsidR="000A1CB4" w:rsidRDefault="003C0098">
            <w:pPr>
              <w:pStyle w:val="TableParagraph"/>
              <w:spacing w:line="160" w:lineRule="atLeast"/>
              <w:ind w:left="322" w:right="116" w:hanging="164"/>
              <w:rPr>
                <w:rFonts w:ascii="Carlito"/>
                <w:sz w:val="12"/>
              </w:rPr>
            </w:pPr>
            <w:r>
              <w:rPr>
                <w:rFonts w:ascii="Carlito"/>
                <w:sz w:val="12"/>
              </w:rPr>
              <w:t>podgrzewacze gazowe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185" w:lineRule="exact"/>
              <w:ind w:left="278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łącznie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spacing w:before="1"/>
              <w:rPr>
                <w:b/>
                <w:sz w:val="10"/>
              </w:rPr>
            </w:pPr>
          </w:p>
          <w:p w:rsidR="000A1CB4" w:rsidRDefault="003C0098">
            <w:pPr>
              <w:pStyle w:val="TableParagraph"/>
              <w:spacing w:line="160" w:lineRule="atLeast"/>
              <w:ind w:left="354" w:right="147" w:hanging="164"/>
              <w:rPr>
                <w:rFonts w:ascii="Carlito"/>
                <w:sz w:val="12"/>
              </w:rPr>
            </w:pPr>
            <w:r>
              <w:rPr>
                <w:rFonts w:ascii="Carlito"/>
                <w:sz w:val="12"/>
              </w:rPr>
              <w:t>podgrzewacze gazowe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1CB4" w:rsidRDefault="003C0098">
            <w:pPr>
              <w:pStyle w:val="TableParagraph"/>
              <w:spacing w:line="185" w:lineRule="exact"/>
              <w:ind w:left="302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łącznie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356"/>
        </w:trPr>
        <w:tc>
          <w:tcPr>
            <w:tcW w:w="410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3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liczba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spacing w:line="180" w:lineRule="exact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osoby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spacing w:line="185" w:lineRule="exact"/>
              <w:ind w:left="2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120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spacing w:line="185" w:lineRule="exact"/>
              <w:ind w:left="41" w:right="1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120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spacing w:line="185" w:lineRule="exact"/>
              <w:ind w:left="193" w:right="168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120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spacing w:before="2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spacing w:line="185" w:lineRule="exact"/>
              <w:ind w:left="383" w:right="35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120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2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ciepło wlasciwe wody cw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22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KJ/kg*K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4,2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4,2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4,2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4,2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70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gęstość wody p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51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kg/m</w:t>
            </w:r>
            <w:r>
              <w:rPr>
                <w:rFonts w:ascii="Carlito"/>
                <w:sz w:val="16"/>
                <w:vertAlign w:val="superscript"/>
              </w:rPr>
              <w:t>3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37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1000,00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37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1000,00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37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1000,00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37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1 000,0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47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jednostkowe dobowe zużycie ciepłej wody</w:t>
            </w:r>
          </w:p>
          <w:p w:rsidR="000A1CB4" w:rsidRDefault="003C0098">
            <w:pPr>
              <w:pStyle w:val="TableParagraph"/>
              <w:spacing w:before="20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Vcw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32" w:line="210" w:lineRule="atLeast"/>
              <w:ind w:left="32" w:right="-6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dm</w:t>
            </w:r>
            <w:r>
              <w:rPr>
                <w:rFonts w:ascii="Carlito" w:hAnsi="Carlito"/>
                <w:sz w:val="16"/>
                <w:vertAlign w:val="superscript"/>
              </w:rPr>
              <w:t>3</w:t>
            </w:r>
            <w:r>
              <w:rPr>
                <w:rFonts w:ascii="Carlito" w:hAnsi="Carlito"/>
                <w:sz w:val="16"/>
              </w:rPr>
              <w:t>/(m</w:t>
            </w:r>
            <w:r>
              <w:rPr>
                <w:rFonts w:ascii="Carlito" w:hAnsi="Carlito"/>
                <w:sz w:val="16"/>
                <w:vertAlign w:val="superscript"/>
              </w:rPr>
              <w:t>2</w:t>
            </w:r>
            <w:r>
              <w:rPr>
                <w:rFonts w:ascii="Carlito" w:hAnsi="Carlito"/>
                <w:sz w:val="16"/>
              </w:rPr>
              <w:t>· dzień)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40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0,35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40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0,35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40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0,35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40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0,35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41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jed. odniesienia - ogrzewana pow.</w:t>
            </w:r>
          </w:p>
          <w:p w:rsidR="000A1CB4" w:rsidRDefault="003C0098">
            <w:pPr>
              <w:pStyle w:val="TableParagraph"/>
              <w:spacing w:before="20" w:line="177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Użytkowa Af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91"/>
              <w:ind w:left="32"/>
              <w:rPr>
                <w:rFonts w:ascii="Carlito"/>
                <w:sz w:val="11"/>
              </w:rPr>
            </w:pPr>
            <w:r>
              <w:rPr>
                <w:rFonts w:ascii="Carlito"/>
                <w:position w:val="-7"/>
                <w:sz w:val="16"/>
              </w:rPr>
              <w:t>m</w:t>
            </w:r>
            <w:r>
              <w:rPr>
                <w:rFonts w:ascii="Carlito"/>
                <w:sz w:val="11"/>
              </w:rPr>
              <w:t>2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898,44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898,44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898,44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898,44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55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5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temperatura wody ciepłej tcw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35" w:line="163" w:lineRule="auto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1"/>
              </w:rPr>
              <w:t>0</w:t>
            </w:r>
            <w:r>
              <w:rPr>
                <w:rFonts w:ascii="Carlito"/>
                <w:position w:val="-7"/>
                <w:sz w:val="16"/>
              </w:rPr>
              <w:t>C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2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55,00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2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55,00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2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55,00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2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55,00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6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temperatura wody zimnej t0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21" w:line="160" w:lineRule="auto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1"/>
              </w:rPr>
              <w:t>0</w:t>
            </w:r>
            <w:r>
              <w:rPr>
                <w:rFonts w:ascii="Carlito"/>
                <w:position w:val="-7"/>
                <w:sz w:val="16"/>
              </w:rPr>
              <w:t>C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10,00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10,00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10,00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10,00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1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7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współczynnik korekcyjny przerw Kr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22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41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czas użytkowania tr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22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doby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365,0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365,0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365,0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365,0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721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13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9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 w:line="266" w:lineRule="auto"/>
              <w:ind w:left="31" w:right="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Roczne zapotrzebowanie ciepła użytkowego Qw,nd = Vcw*Af*cw*p*(tcw- t0)*kr*tr/3600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spacing w:before="9"/>
              <w:rPr>
                <w:b/>
              </w:rPr>
            </w:pPr>
          </w:p>
          <w:p w:rsidR="000A1CB4" w:rsidRDefault="003C0098">
            <w:pPr>
              <w:pStyle w:val="TableParagraph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kWh/rok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9"/>
              <w:rPr>
                <w:b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4 208,0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spacing w:before="9"/>
              <w:rPr>
                <w:b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4 208,0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spacing w:before="9"/>
              <w:rPr>
                <w:b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4 208,0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spacing w:before="9"/>
              <w:rPr>
                <w:b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4 208,0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99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10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wytwarzania ciepła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5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0,50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51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0,88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0A1CB4" w:rsidRDefault="003C0098">
            <w:pPr>
              <w:pStyle w:val="TableParagraph"/>
              <w:spacing w:before="77"/>
              <w:ind w:left="28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sz w:val="12"/>
              </w:rPr>
              <w:t>kotłownia gazowa</w:t>
            </w: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11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przesyłu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0,70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5" w:line="192" w:lineRule="exact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0,80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0A1CB4" w:rsidRDefault="003C0098">
            <w:pPr>
              <w:pStyle w:val="TableParagraph"/>
              <w:spacing w:before="41"/>
              <w:ind w:left="28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sz w:val="12"/>
              </w:rPr>
              <w:t>m-ż orurowania</w:t>
            </w:r>
          </w:p>
        </w:tc>
      </w:tr>
      <w:tr w:rsidR="000A1CB4">
        <w:trPr>
          <w:trHeight w:val="241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12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akumulacji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22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0,65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22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0,85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0A1CB4" w:rsidRDefault="003C0098">
            <w:pPr>
              <w:pStyle w:val="TableParagraph"/>
              <w:spacing w:before="48"/>
              <w:ind w:left="28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sz w:val="12"/>
              </w:rPr>
              <w:t>m-ż zasobników</w:t>
            </w: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13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sezonowa wykorzystania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5" w:line="192" w:lineRule="exact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1,00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0A1CB4" w:rsidRDefault="003C0098">
            <w:pPr>
              <w:pStyle w:val="TableParagraph"/>
              <w:spacing w:before="41"/>
              <w:ind w:left="28"/>
              <w:rPr>
                <w:rFonts w:ascii="Carlito"/>
                <w:sz w:val="12"/>
              </w:rPr>
            </w:pPr>
            <w:r>
              <w:rPr>
                <w:rFonts w:ascii="Carlito"/>
                <w:sz w:val="12"/>
              </w:rPr>
              <w:t>bez zmian</w:t>
            </w: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14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sprawność całkowita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0,228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5" w:line="192" w:lineRule="exact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0,598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41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15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Średnie dobowe zapotrzebowanie cwu w</w:t>
            </w:r>
          </w:p>
          <w:p w:rsidR="000A1CB4" w:rsidRDefault="003C0098">
            <w:pPr>
              <w:pStyle w:val="TableParagraph"/>
              <w:spacing w:before="20" w:line="177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budynku qdsr=U*qc=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123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m</w:t>
            </w:r>
            <w:r>
              <w:rPr>
                <w:rFonts w:ascii="Carlito"/>
                <w:sz w:val="16"/>
                <w:vertAlign w:val="superscript"/>
              </w:rPr>
              <w:t>3</w:t>
            </w:r>
            <w:r>
              <w:rPr>
                <w:rFonts w:ascii="Carlito"/>
                <w:sz w:val="16"/>
              </w:rPr>
              <w:t>/d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0,31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0,31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09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0,31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0,31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8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16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Liczba godzin użytkowania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44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h/d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44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44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44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44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4,00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460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17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Średnie godzinowe zapotrzebowanie cwu</w:t>
            </w:r>
          </w:p>
          <w:p w:rsidR="000A1CB4" w:rsidRDefault="003C0098">
            <w:pPr>
              <w:pStyle w:val="TableParagraph"/>
              <w:spacing w:before="20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q</w:t>
            </w:r>
            <w:r>
              <w:rPr>
                <w:rFonts w:ascii="Carlito"/>
                <w:sz w:val="16"/>
                <w:vertAlign w:val="subscript"/>
              </w:rPr>
              <w:t>hsr</w:t>
            </w:r>
            <w:r>
              <w:rPr>
                <w:rFonts w:ascii="Carlito"/>
                <w:sz w:val="16"/>
              </w:rPr>
              <w:t>=q</w:t>
            </w:r>
            <w:r>
              <w:rPr>
                <w:rFonts w:ascii="Carlito"/>
                <w:sz w:val="16"/>
                <w:vertAlign w:val="subscript"/>
              </w:rPr>
              <w:t>dsr</w:t>
            </w:r>
            <w:r>
              <w:rPr>
                <w:rFonts w:ascii="Carlito"/>
                <w:sz w:val="16"/>
              </w:rPr>
              <w:t>/lh=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147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m</w:t>
            </w:r>
            <w:r>
              <w:rPr>
                <w:rFonts w:ascii="Carlito"/>
                <w:sz w:val="16"/>
                <w:vertAlign w:val="superscript"/>
              </w:rPr>
              <w:t>3</w:t>
            </w:r>
            <w:r>
              <w:rPr>
                <w:rFonts w:ascii="Carlito"/>
                <w:sz w:val="16"/>
              </w:rPr>
              <w:t>/h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33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0,079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33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0,079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33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0,079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33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0,079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632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18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 w:line="266" w:lineRule="auto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Współczynnik nierównomierności rozbioru ciepłej wody Nh=9,32*U-0,244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rPr>
                <w:b/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2,90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rPr>
                <w:b/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2,90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rPr>
                <w:b/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2,90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rPr>
                <w:b/>
                <w:sz w:val="19"/>
              </w:rPr>
            </w:pPr>
          </w:p>
          <w:p w:rsidR="000A1CB4" w:rsidRDefault="003C0098">
            <w:pPr>
              <w:pStyle w:val="TableParagraph"/>
              <w:spacing w:before="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2,90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70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19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Roczne zapotrzebowanie ciepła koncowego</w:t>
            </w:r>
          </w:p>
          <w:p w:rsidR="000A1CB4" w:rsidRDefault="003C0098">
            <w:pPr>
              <w:pStyle w:val="TableParagraph"/>
              <w:spacing w:before="50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Qw,nd = Vcw*Af*cw*p*(tcw-t0)*kr*tr/10</w:t>
            </w:r>
            <w:r>
              <w:rPr>
                <w:rFonts w:ascii="Carlito"/>
                <w:sz w:val="16"/>
                <w:vertAlign w:val="superscript"/>
              </w:rPr>
              <w:t>-</w:t>
            </w:r>
          </w:p>
          <w:p w:rsidR="000A1CB4" w:rsidRDefault="003C0098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rFonts w:ascii="Carlito" w:hAnsi="Carlito"/>
                <w:sz w:val="16"/>
                <w:vertAlign w:val="superscript"/>
              </w:rPr>
              <w:t>3</w:t>
            </w:r>
            <w:r>
              <w:rPr>
                <w:rFonts w:ascii="Carlito" w:hAnsi="Carlito"/>
                <w:sz w:val="16"/>
              </w:rPr>
              <w:t>/</w:t>
            </w:r>
            <w:r>
              <w:rPr>
                <w:sz w:val="16"/>
              </w:rPr>
              <w:t>η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1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GJ/rok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spacing w:before="1"/>
              <w:ind w:right="2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66,59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spacing w:before="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66,59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spacing w:before="1"/>
              <w:ind w:right="3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25,32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spacing w:before="2"/>
              <w:rPr>
                <w:b/>
              </w:rPr>
            </w:pPr>
          </w:p>
          <w:p w:rsidR="000A1CB4" w:rsidRDefault="003C0098">
            <w:pPr>
              <w:pStyle w:val="TableParagraph"/>
              <w:spacing w:before="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25,32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41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20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Max. zapotrzebowanie mocy cieplnej na</w:t>
            </w:r>
          </w:p>
          <w:p w:rsidR="000A1CB4" w:rsidRDefault="003C0098">
            <w:pPr>
              <w:pStyle w:val="TableParagraph"/>
              <w:spacing w:before="20" w:line="177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cwu F=qhsr*Qcwj*kt*Nh*278=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109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kW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11,92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11,92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11,92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11,92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503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21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Średnie zapotrzebowanie mocy cieplnej na</w:t>
            </w:r>
          </w:p>
          <w:p w:rsidR="000A1CB4" w:rsidRDefault="003C0098">
            <w:pPr>
              <w:pStyle w:val="TableParagraph"/>
              <w:spacing w:before="20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cwu F=qhsr*Qcwj*kt*278=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kW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4,11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4,11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4,11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4,11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503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22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Współczynnik redukcji Ψ = 1/((Nh-1)*φ+1) =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0,76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0,76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0,76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0,76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503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23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 w:line="266" w:lineRule="auto"/>
              <w:ind w:left="31" w:right="28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Max. zapotrzebowanie mocy cieplnej na cwu z zasobnikiem</w:t>
            </w:r>
          </w:p>
        </w:tc>
        <w:tc>
          <w:tcPr>
            <w:tcW w:w="662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left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kW</w:t>
            </w:r>
          </w:p>
        </w:tc>
        <w:tc>
          <w:tcPr>
            <w:tcW w:w="1010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9,03</w:t>
            </w:r>
          </w:p>
        </w:tc>
        <w:tc>
          <w:tcPr>
            <w:tcW w:w="994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9,03</w:t>
            </w:r>
          </w:p>
        </w:tc>
        <w:tc>
          <w:tcPr>
            <w:tcW w:w="1073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9,03</w:t>
            </w:r>
          </w:p>
        </w:tc>
        <w:tc>
          <w:tcPr>
            <w:tcW w:w="1042" w:type="dxa"/>
          </w:tcPr>
          <w:p w:rsidR="000A1CB4" w:rsidRDefault="000A1CB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A1CB4" w:rsidRDefault="003C0098">
            <w:pPr>
              <w:pStyle w:val="TableParagraph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9,03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8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24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Roczne zużycie cwu Vcw=qdsr*tuz*kt=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27"/>
              <w:ind w:left="32"/>
              <w:rPr>
                <w:rFonts w:ascii="Carlito"/>
                <w:sz w:val="11"/>
              </w:rPr>
            </w:pPr>
            <w:r>
              <w:rPr>
                <w:rFonts w:ascii="Carlito"/>
                <w:position w:val="-7"/>
                <w:sz w:val="16"/>
              </w:rPr>
              <w:t>m</w:t>
            </w:r>
            <w:r>
              <w:rPr>
                <w:rFonts w:ascii="Carlito"/>
                <w:sz w:val="11"/>
              </w:rPr>
              <w:t>3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44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80,3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44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80,34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44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80,3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44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80,34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414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25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Koszt przygotowania cwu Orcw=Qcw*Oz +</w:t>
            </w:r>
          </w:p>
          <w:p w:rsidR="000A1CB4" w:rsidRDefault="003C0098">
            <w:pPr>
              <w:pStyle w:val="TableParagraph"/>
              <w:spacing w:before="20" w:line="177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qcw*Om*12+Ab=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109"/>
              <w:ind w:left="32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zł/rok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3129,8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3129,85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1538,8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09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1538,80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26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Cena wody zimnej Wz=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30" w:line="177" w:lineRule="exact"/>
              <w:ind w:left="32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zł/m</w:t>
            </w:r>
            <w:r>
              <w:rPr>
                <w:rFonts w:ascii="Carlito" w:hAnsi="Carlito"/>
                <w:sz w:val="16"/>
                <w:vertAlign w:val="superscript"/>
              </w:rPr>
              <w:t>3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27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1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Koszt wody zimnej Orzw=Vcw*Wz 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15" w:line="192" w:lineRule="exact"/>
              <w:ind w:left="32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zł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5" w:line="192" w:lineRule="exact"/>
              <w:ind w:right="9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0,00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328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28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line="218" w:lineRule="exact"/>
              <w:ind w:left="33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Całkowity koszt roczny cwu Or=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65"/>
              <w:ind w:left="32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zł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65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3 129,85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77"/>
              <w:ind w:right="4"/>
              <w:jc w:val="right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3 129,85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65"/>
              <w:ind w:right="8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1 538,80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77"/>
              <w:ind w:right="4"/>
              <w:jc w:val="right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1 538,80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227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29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before="29" w:line="177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Średni koszt 1 m</w:t>
            </w:r>
            <w:r>
              <w:rPr>
                <w:rFonts w:ascii="Carlito" w:hAnsi="Carlito"/>
                <w:sz w:val="16"/>
                <w:vertAlign w:val="superscript"/>
              </w:rPr>
              <w:t>3</w:t>
            </w:r>
            <w:r>
              <w:rPr>
                <w:rFonts w:ascii="Carlito" w:hAnsi="Carlito"/>
                <w:sz w:val="16"/>
              </w:rPr>
              <w:t xml:space="preserve"> cwu Or/Vcw=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29" w:line="177" w:lineRule="exact"/>
              <w:ind w:left="32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zł/m</w:t>
            </w:r>
            <w:r>
              <w:rPr>
                <w:rFonts w:ascii="Carlito" w:hAnsi="Carlito"/>
                <w:sz w:val="16"/>
                <w:vertAlign w:val="superscript"/>
              </w:rPr>
              <w:t>3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39,0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39,0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19,2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5" w:line="192" w:lineRule="exact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19,2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CB4">
        <w:trPr>
          <w:trHeight w:val="400"/>
        </w:trPr>
        <w:tc>
          <w:tcPr>
            <w:tcW w:w="410" w:type="dxa"/>
          </w:tcPr>
          <w:p w:rsidR="000A1CB4" w:rsidRDefault="003C0098">
            <w:pPr>
              <w:pStyle w:val="TableParagraph"/>
              <w:spacing w:before="1"/>
              <w:ind w:right="94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30</w:t>
            </w:r>
          </w:p>
        </w:tc>
        <w:tc>
          <w:tcPr>
            <w:tcW w:w="2933" w:type="dxa"/>
          </w:tcPr>
          <w:p w:rsidR="000A1CB4" w:rsidRDefault="003C0098">
            <w:pPr>
              <w:pStyle w:val="TableParagraph"/>
              <w:spacing w:line="175" w:lineRule="exact"/>
              <w:ind w:left="31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Średni koszt podgrzania 1 m</w:t>
            </w:r>
            <w:r>
              <w:rPr>
                <w:rFonts w:ascii="Carlito" w:hAnsi="Carlito"/>
                <w:sz w:val="16"/>
                <w:vertAlign w:val="superscript"/>
              </w:rPr>
              <w:t>3</w:t>
            </w:r>
            <w:r>
              <w:rPr>
                <w:rFonts w:ascii="Carlito" w:hAnsi="Carlito"/>
                <w:sz w:val="16"/>
              </w:rPr>
              <w:t xml:space="preserve"> cwu Or/Vcw -</w:t>
            </w:r>
          </w:p>
          <w:p w:rsidR="000A1CB4" w:rsidRDefault="003C0098">
            <w:pPr>
              <w:pStyle w:val="TableParagraph"/>
              <w:spacing w:before="20" w:line="185" w:lineRule="exact"/>
              <w:ind w:left="31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Wz =</w:t>
            </w:r>
          </w:p>
        </w:tc>
        <w:tc>
          <w:tcPr>
            <w:tcW w:w="662" w:type="dxa"/>
          </w:tcPr>
          <w:p w:rsidR="000A1CB4" w:rsidRDefault="003C0098">
            <w:pPr>
              <w:pStyle w:val="TableParagraph"/>
              <w:spacing w:before="116"/>
              <w:ind w:left="32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zł/m</w:t>
            </w:r>
            <w:r>
              <w:rPr>
                <w:rFonts w:ascii="Carlito" w:hAnsi="Carlito"/>
                <w:sz w:val="16"/>
                <w:vertAlign w:val="superscript"/>
              </w:rPr>
              <w:t>3</w:t>
            </w:r>
          </w:p>
        </w:tc>
        <w:tc>
          <w:tcPr>
            <w:tcW w:w="1010" w:type="dxa"/>
          </w:tcPr>
          <w:p w:rsidR="000A1CB4" w:rsidRDefault="003C0098">
            <w:pPr>
              <w:pStyle w:val="TableParagraph"/>
              <w:spacing w:before="10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38,96</w:t>
            </w:r>
          </w:p>
        </w:tc>
        <w:tc>
          <w:tcPr>
            <w:tcW w:w="994" w:type="dxa"/>
          </w:tcPr>
          <w:p w:rsidR="000A1CB4" w:rsidRDefault="003C0098">
            <w:pPr>
              <w:pStyle w:val="TableParagraph"/>
              <w:spacing w:before="10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38,96</w:t>
            </w:r>
          </w:p>
        </w:tc>
        <w:tc>
          <w:tcPr>
            <w:tcW w:w="1073" w:type="dxa"/>
          </w:tcPr>
          <w:p w:rsidR="000A1CB4" w:rsidRDefault="003C0098">
            <w:pPr>
              <w:pStyle w:val="TableParagraph"/>
              <w:spacing w:before="10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19,15</w:t>
            </w:r>
          </w:p>
        </w:tc>
        <w:tc>
          <w:tcPr>
            <w:tcW w:w="1042" w:type="dxa"/>
          </w:tcPr>
          <w:p w:rsidR="000A1CB4" w:rsidRDefault="003C0098">
            <w:pPr>
              <w:pStyle w:val="TableParagraph"/>
              <w:spacing w:before="101"/>
              <w:ind w:right="7"/>
              <w:jc w:val="right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19,15</w:t>
            </w:r>
          </w:p>
        </w:tc>
        <w:tc>
          <w:tcPr>
            <w:tcW w:w="962" w:type="dxa"/>
          </w:tcPr>
          <w:p w:rsidR="000A1CB4" w:rsidRDefault="000A1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A1CB4" w:rsidRDefault="000A1CB4">
      <w:pPr>
        <w:rPr>
          <w:rFonts w:ascii="Times New Roman"/>
          <w:sz w:val="16"/>
        </w:rPr>
        <w:sectPr w:rsidR="000A1CB4">
          <w:headerReference w:type="default" r:id="rId26"/>
          <w:pgSz w:w="11910" w:h="16840"/>
          <w:pgMar w:top="1300" w:right="360" w:bottom="280" w:left="340" w:header="475" w:footer="0" w:gutter="0"/>
          <w:pgNumType w:start="37"/>
          <w:cols w:space="708"/>
        </w:sectPr>
      </w:pPr>
    </w:p>
    <w:p w:rsidR="000A1CB4" w:rsidRDefault="000A1CB4">
      <w:pPr>
        <w:pStyle w:val="Tekstpodstawowy"/>
        <w:spacing w:before="7"/>
        <w:rPr>
          <w:b/>
          <w:sz w:val="26"/>
        </w:rPr>
      </w:pPr>
    </w:p>
    <w:p w:rsidR="000A1CB4" w:rsidRDefault="003C0098">
      <w:pPr>
        <w:spacing w:before="93"/>
        <w:ind w:left="893"/>
        <w:rPr>
          <w:b/>
          <w:sz w:val="20"/>
        </w:rPr>
      </w:pPr>
      <w:r>
        <w:rPr>
          <w:b/>
          <w:sz w:val="20"/>
        </w:rPr>
        <w:t>Wyniki obliczeń sezonowego zapotrzebowania na ciepło i moc na ogrzewanie</w:t>
      </w: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3"/>
        <w:rPr>
          <w:b/>
          <w:sz w:val="18"/>
        </w:rPr>
      </w:pPr>
    </w:p>
    <w:tbl>
      <w:tblPr>
        <w:tblStyle w:val="TableNormal"/>
        <w:tblW w:w="0" w:type="auto"/>
        <w:tblInd w:w="1523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098"/>
        <w:gridCol w:w="1735"/>
      </w:tblGrid>
      <w:tr w:rsidR="000A1CB4">
        <w:trPr>
          <w:trHeight w:val="307"/>
        </w:trPr>
        <w:tc>
          <w:tcPr>
            <w:tcW w:w="212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183"/>
              <w:ind w:left="616"/>
              <w:rPr>
                <w:b/>
              </w:rPr>
            </w:pPr>
            <w:r>
              <w:rPr>
                <w:b/>
              </w:rPr>
              <w:t>Wariant</w:t>
            </w:r>
          </w:p>
        </w:tc>
        <w:tc>
          <w:tcPr>
            <w:tcW w:w="383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8"/>
              <w:ind w:left="1022"/>
              <w:rPr>
                <w:b/>
              </w:rPr>
            </w:pPr>
            <w:r>
              <w:rPr>
                <w:b/>
              </w:rPr>
              <w:t>Zapotrzebowanie</w:t>
            </w:r>
          </w:p>
        </w:tc>
      </w:tr>
      <w:tr w:rsidR="000A1CB4">
        <w:trPr>
          <w:trHeight w:val="327"/>
        </w:trPr>
        <w:tc>
          <w:tcPr>
            <w:tcW w:w="212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1CB4" w:rsidRDefault="000A1CB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28"/>
              <w:ind w:left="83" w:right="46"/>
              <w:jc w:val="center"/>
              <w:rPr>
                <w:b/>
              </w:rPr>
            </w:pPr>
            <w:r>
              <w:rPr>
                <w:b/>
              </w:rPr>
              <w:t>mocy cieplnej, kW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16"/>
              <w:ind w:left="77" w:right="18"/>
              <w:jc w:val="center"/>
              <w:rPr>
                <w:b/>
              </w:rPr>
            </w:pPr>
            <w:r>
              <w:rPr>
                <w:b/>
              </w:rPr>
              <w:t>ciepła Q</w:t>
            </w:r>
            <w:r>
              <w:rPr>
                <w:b/>
                <w:vertAlign w:val="subscript"/>
              </w:rPr>
              <w:t>H</w:t>
            </w:r>
            <w:r>
              <w:rPr>
                <w:b/>
              </w:rPr>
              <w:t>, GJ/a</w:t>
            </w:r>
          </w:p>
        </w:tc>
      </w:tr>
      <w:tr w:rsidR="000A1CB4">
        <w:trPr>
          <w:trHeight w:val="256"/>
        </w:trPr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37" w:lineRule="exact"/>
              <w:ind w:left="15"/>
              <w:jc w:val="center"/>
            </w:pPr>
            <w:r>
              <w:t>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37" w:lineRule="exact"/>
              <w:ind w:left="83" w:right="46"/>
              <w:jc w:val="center"/>
            </w:pPr>
            <w:r>
              <w:t>88,534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37" w:lineRule="exact"/>
              <w:ind w:left="77" w:right="17"/>
              <w:jc w:val="center"/>
            </w:pPr>
            <w:r>
              <w:t>559,02</w:t>
            </w:r>
          </w:p>
        </w:tc>
      </w:tr>
      <w:tr w:rsidR="000A1CB4">
        <w:trPr>
          <w:trHeight w:val="255"/>
        </w:trPr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36" w:lineRule="exact"/>
              <w:ind w:left="339" w:right="323"/>
              <w:jc w:val="center"/>
            </w:pPr>
            <w:r>
              <w:t>II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36" w:lineRule="exact"/>
              <w:ind w:left="83" w:right="43"/>
              <w:jc w:val="center"/>
            </w:pPr>
            <w:r>
              <w:t>103,316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36" w:lineRule="exact"/>
              <w:ind w:left="77" w:right="17"/>
              <w:jc w:val="center"/>
            </w:pPr>
            <w:r>
              <w:t>676,02</w:t>
            </w:r>
          </w:p>
        </w:tc>
      </w:tr>
      <w:tr w:rsidR="000A1CB4">
        <w:trPr>
          <w:trHeight w:val="255"/>
        </w:trPr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36" w:lineRule="exact"/>
              <w:ind w:left="339" w:right="323"/>
              <w:jc w:val="center"/>
            </w:pPr>
            <w:r>
              <w:t>III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36" w:lineRule="exact"/>
              <w:ind w:left="83" w:right="43"/>
              <w:jc w:val="center"/>
            </w:pPr>
            <w:r>
              <w:t>139,923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line="236" w:lineRule="exact"/>
              <w:ind w:left="77" w:right="17"/>
              <w:jc w:val="center"/>
            </w:pPr>
            <w:r>
              <w:t>987,70</w:t>
            </w:r>
          </w:p>
        </w:tc>
      </w:tr>
      <w:tr w:rsidR="000A1CB4">
        <w:trPr>
          <w:trHeight w:val="284"/>
        </w:trPr>
        <w:tc>
          <w:tcPr>
            <w:tcW w:w="2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4"/>
              <w:ind w:left="343" w:right="323"/>
              <w:jc w:val="center"/>
            </w:pPr>
            <w:r>
              <w:t>IV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before="4"/>
              <w:ind w:left="83" w:right="43"/>
              <w:jc w:val="center"/>
            </w:pPr>
            <w:r>
              <w:t>139,923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CB4" w:rsidRDefault="003C0098">
            <w:pPr>
              <w:pStyle w:val="TableParagraph"/>
              <w:spacing w:before="4"/>
              <w:ind w:left="77" w:right="17"/>
              <w:jc w:val="center"/>
            </w:pPr>
            <w:r>
              <w:t>987,70</w:t>
            </w:r>
          </w:p>
        </w:tc>
      </w:tr>
      <w:tr w:rsidR="000A1CB4">
        <w:trPr>
          <w:trHeight w:val="236"/>
        </w:trPr>
        <w:tc>
          <w:tcPr>
            <w:tcW w:w="2129" w:type="dxa"/>
            <w:tcBorders>
              <w:top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16" w:lineRule="exact"/>
              <w:ind w:left="344" w:right="323"/>
              <w:jc w:val="center"/>
            </w:pPr>
            <w:r>
              <w:t>stan istniejący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CB4" w:rsidRDefault="003C0098">
            <w:pPr>
              <w:pStyle w:val="TableParagraph"/>
              <w:spacing w:line="216" w:lineRule="exact"/>
              <w:ind w:left="83" w:right="43"/>
              <w:jc w:val="center"/>
            </w:pPr>
            <w:r>
              <w:t>139,923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</w:tcBorders>
          </w:tcPr>
          <w:p w:rsidR="000A1CB4" w:rsidRDefault="003C0098">
            <w:pPr>
              <w:pStyle w:val="TableParagraph"/>
              <w:spacing w:line="216" w:lineRule="exact"/>
              <w:ind w:left="77" w:right="17"/>
              <w:jc w:val="center"/>
            </w:pPr>
            <w:r>
              <w:t>987,70</w:t>
            </w:r>
          </w:p>
        </w:tc>
      </w:tr>
    </w:tbl>
    <w:p w:rsidR="000A1CB4" w:rsidRDefault="000A1CB4">
      <w:pPr>
        <w:spacing w:line="216" w:lineRule="exact"/>
        <w:jc w:val="center"/>
        <w:sectPr w:rsidR="000A1CB4">
          <w:headerReference w:type="default" r:id="rId27"/>
          <w:pgSz w:w="11910" w:h="16840"/>
          <w:pgMar w:top="1300" w:right="360" w:bottom="280" w:left="340" w:header="475" w:footer="0" w:gutter="0"/>
          <w:cols w:space="708"/>
        </w:sectPr>
      </w:pPr>
    </w:p>
    <w:p w:rsidR="000A1CB4" w:rsidRDefault="003C0098">
      <w:pPr>
        <w:pStyle w:val="Tekstpodstawowy"/>
        <w:rPr>
          <w:b/>
          <w:sz w:val="26"/>
        </w:rPr>
      </w:pPr>
      <w:r>
        <w:lastRenderedPageBreak/>
        <w:pict>
          <v:shape id="_x0000_s1034" type="#_x0000_t202" style="position:absolute;margin-left:238.4pt;margin-top:250.55pt;width:13pt;height:13.05pt;z-index:251654144;mso-position-horizontal-relative:page;mso-position-vertical-relative:page" filled="f" stroked="f">
            <v:textbox style="layout-flow:vertical;mso-layout-flow-alt:bottom-to-top" inset="0,0,0,0">
              <w:txbxContent>
                <w:p w:rsidR="000A1CB4" w:rsidRDefault="003C0098">
                  <w:pPr>
                    <w:spacing w:before="20"/>
                    <w:ind w:left="20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##</w:t>
                  </w:r>
                </w:p>
              </w:txbxContent>
            </v:textbox>
            <w10:wrap anchorx="page" anchory="page"/>
          </v:shape>
        </w:pict>
      </w:r>
    </w:p>
    <w:p w:rsidR="000A1CB4" w:rsidRDefault="003C0098">
      <w:pPr>
        <w:spacing w:before="100"/>
        <w:ind w:left="8647" w:right="1202"/>
        <w:jc w:val="center"/>
        <w:rPr>
          <w:b/>
          <w:i/>
          <w:sz w:val="19"/>
        </w:rPr>
      </w:pPr>
      <w:r>
        <w:rPr>
          <w:b/>
          <w:i/>
          <w:w w:val="105"/>
          <w:sz w:val="19"/>
        </w:rPr>
        <w:t>Załącznik nr 5</w:t>
      </w:r>
    </w:p>
    <w:p w:rsidR="000A1CB4" w:rsidRDefault="003C0098">
      <w:pPr>
        <w:spacing w:before="53"/>
        <w:ind w:left="3068" w:right="4767"/>
        <w:jc w:val="center"/>
        <w:rPr>
          <w:b/>
          <w:sz w:val="19"/>
        </w:rPr>
      </w:pPr>
      <w:r>
        <w:pict>
          <v:group id="_x0000_s1030" style="position:absolute;left:0;text-align:left;margin-left:51.5pt;margin-top:51.4pt;width:498.6pt;height:211.15pt;z-index:251653120;mso-position-horizontal-relative:page" coordorigin="1030,1028" coordsize="9972,4223">
            <v:shape id="_x0000_s1033" style="position:absolute;left:1029;top:1028;width:9972;height:4223" coordorigin="1030,1028" coordsize="9972,4223" o:spt="100" adj="0,,0" path="m10036,1256r-4628,l5408,1028r-19,l5389,1256r-3927,l1462,1256r-58,l1404,3167r58,l8010,3167r,-58l5408,3109r,-1795l5389,1314r,1795l1462,3109r,-1795l10036,1314r,-58xm11002,4996r-985,l10017,4535r19,l10036,4535r,-3221l9998,1314r,3221l9998,4996r-2007,l7991,4535r19,l9979,4535r19,l9998,1314r-19,l9979,4477r-1969,l8010,3167r-57,l7953,4497r-2545,l5408,3167r-19,l5389,4497r-982,l4407,4516r982,l5389,4765r19,l5408,4516r2545,l7953,4535r19,l7972,4996r-6530,l1442,3167r-19,l1423,4996r-393,l1030,5015r393,l1423,5250r19,l1442,5015r6530,l7972,5250r19,l7991,5015r2007,l9998,5250r19,l10017,5015r985,l11002,4996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4918;top:4772;width:462;height:220" filled="f" stroked="f">
              <v:textbox inset="0,0,0,0">
                <w:txbxContent>
                  <w:p w:rsidR="000A1CB4" w:rsidRDefault="003C0098">
                    <w:pPr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1985</w:t>
                    </w:r>
                  </w:p>
                </w:txbxContent>
              </v:textbox>
            </v:shape>
            <v:shape id="_x0000_s1031" type="#_x0000_t202" style="position:absolute;left:7991;top:4535;width:2007;height:461" filled="f" stroked="f">
              <v:textbox inset="0,0,0,0">
                <w:txbxContent>
                  <w:p w:rsidR="000A1CB4" w:rsidRDefault="000A1CB4">
                    <w:pPr>
                      <w:spacing w:before="5"/>
                      <w:rPr>
                        <w:rFonts w:ascii="Carlito"/>
                        <w:b/>
                        <w:sz w:val="19"/>
                      </w:rPr>
                    </w:pPr>
                  </w:p>
                  <w:p w:rsidR="000A1CB4" w:rsidRDefault="003C0098">
                    <w:pPr>
                      <w:ind w:left="61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614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pl-PL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172223</wp:posOffset>
            </wp:positionV>
            <wp:extent cx="6201520" cy="71756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520" cy="7175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type="#_x0000_t202" style="position:absolute;left:0;text-align:left;margin-left:238.4pt;margin-top:104.45pt;width:13pt;height:13.05pt;z-index:251655168;mso-position-horizontal-relative:page;mso-position-vertical-relative:text" filled="f" stroked="f">
            <v:textbox style="layout-flow:vertical;mso-layout-flow-alt:bottom-to-top" inset="0,0,0,0">
              <w:txbxContent>
                <w:p w:rsidR="000A1CB4" w:rsidRDefault="003C0098">
                  <w:pPr>
                    <w:spacing w:before="20"/>
                    <w:ind w:left="20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##</w:t>
                  </w:r>
                </w:p>
              </w:txbxContent>
            </v:textbox>
            <w10:wrap anchorx="page"/>
          </v:shape>
        </w:pict>
      </w:r>
      <w:r>
        <w:rPr>
          <w:b/>
          <w:w w:val="105"/>
          <w:sz w:val="19"/>
        </w:rPr>
        <w:t>Rzut budynku</w:t>
      </w: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7"/>
        <w:rPr>
          <w:b/>
          <w:sz w:val="23"/>
        </w:rPr>
      </w:pPr>
    </w:p>
    <w:p w:rsidR="000A1CB4" w:rsidRDefault="003C0098">
      <w:pPr>
        <w:spacing w:before="23"/>
        <w:ind w:right="1325"/>
        <w:jc w:val="right"/>
        <w:rPr>
          <w:rFonts w:ascii="Carlito"/>
          <w:b/>
          <w:sz w:val="39"/>
        </w:rPr>
      </w:pPr>
      <w:r>
        <w:rPr>
          <w:noProof/>
          <w:lang w:eastAsia="pl-PL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-711581</wp:posOffset>
            </wp:positionV>
            <wp:extent cx="212989" cy="1306156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89" cy="130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b/>
          <w:sz w:val="39"/>
        </w:rPr>
        <w:t>N</w:t>
      </w:r>
    </w:p>
    <w:p w:rsidR="000A1CB4" w:rsidRDefault="000A1CB4">
      <w:pPr>
        <w:jc w:val="right"/>
        <w:rPr>
          <w:rFonts w:ascii="Carlito"/>
          <w:sz w:val="39"/>
        </w:rPr>
        <w:sectPr w:rsidR="000A1CB4">
          <w:headerReference w:type="default" r:id="rId30"/>
          <w:pgSz w:w="11910" w:h="16840"/>
          <w:pgMar w:top="680" w:right="360" w:bottom="280" w:left="340" w:header="475" w:footer="0" w:gutter="0"/>
          <w:pgNumType w:start="39"/>
          <w:cols w:space="708"/>
        </w:sectPr>
      </w:pPr>
    </w:p>
    <w:p w:rsidR="000A1CB4" w:rsidRDefault="003C0098">
      <w:pPr>
        <w:pStyle w:val="Tekstpodstawowy"/>
        <w:rPr>
          <w:rFonts w:ascii="Carlito"/>
          <w:b/>
        </w:rPr>
      </w:pPr>
      <w:r>
        <w:lastRenderedPageBreak/>
        <w:pict>
          <v:group id="_x0000_s1026" style="position:absolute;margin-left:51pt;margin-top:90.5pt;width:406.2pt;height:718.3pt;z-index:251656192;mso-position-horizontal-relative:page;mso-position-vertical-relative:page" coordorigin="1020,1810" coordsize="8124,14366">
            <v:rect id="_x0000_s1028" style="position:absolute;left:4741;top:2064;width:20;height:420" fillcolor="black" stroked="f"/>
            <v:shape id="_x0000_s1027" type="#_x0000_t75" style="position:absolute;left:1020;top:1809;width:8124;height:14366">
              <v:imagedata r:id="rId31" o:title=""/>
            </v:shape>
            <w10:wrap anchorx="page" anchory="page"/>
          </v:group>
        </w:pict>
      </w:r>
    </w:p>
    <w:p w:rsidR="000A1CB4" w:rsidRDefault="000A1CB4">
      <w:pPr>
        <w:pStyle w:val="Tekstpodstawowy"/>
        <w:spacing w:before="1"/>
        <w:rPr>
          <w:rFonts w:ascii="Carlito"/>
          <w:b/>
          <w:sz w:val="24"/>
        </w:rPr>
      </w:pPr>
    </w:p>
    <w:p w:rsidR="000A1CB4" w:rsidRDefault="003C0098">
      <w:pPr>
        <w:pStyle w:val="Nagwek2"/>
        <w:ind w:left="1178" w:right="1202"/>
        <w:jc w:val="center"/>
      </w:pPr>
      <w:r>
        <w:t>Przekrój porzeczny budynku</w:t>
      </w: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20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98"/>
        <w:gridCol w:w="3341"/>
        <w:gridCol w:w="596"/>
      </w:tblGrid>
      <w:tr w:rsidR="000A1CB4">
        <w:trPr>
          <w:trHeight w:val="146"/>
        </w:trPr>
        <w:tc>
          <w:tcPr>
            <w:tcW w:w="2376" w:type="dxa"/>
            <w:gridSpan w:val="2"/>
            <w:tcBorders>
              <w:bottom w:val="nil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7" w:type="dxa"/>
            <w:gridSpan w:val="2"/>
            <w:tcBorders>
              <w:left w:val="single" w:sz="8" w:space="0" w:color="000000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1CB4">
        <w:trPr>
          <w:trHeight w:val="4244"/>
        </w:trPr>
        <w:tc>
          <w:tcPr>
            <w:tcW w:w="578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tcBorders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1" w:type="dxa"/>
            <w:tcBorders>
              <w:left w:val="single" w:sz="8" w:space="0" w:color="000000"/>
            </w:tcBorders>
            <w:textDirection w:val="btLr"/>
          </w:tcPr>
          <w:p w:rsidR="000A1CB4" w:rsidRDefault="003C0098">
            <w:pPr>
              <w:pStyle w:val="TableParagraph"/>
              <w:spacing w:before="43"/>
              <w:ind w:right="6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CB4">
        <w:trPr>
          <w:trHeight w:val="473"/>
        </w:trPr>
        <w:tc>
          <w:tcPr>
            <w:tcW w:w="2376" w:type="dxa"/>
            <w:gridSpan w:val="2"/>
            <w:tcBorders>
              <w:top w:val="nil"/>
              <w:righ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single" w:sz="8" w:space="0" w:color="000000"/>
            </w:tcBorders>
          </w:tcPr>
          <w:p w:rsidR="000A1CB4" w:rsidRDefault="000A1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1CB4" w:rsidRDefault="000A1CB4">
      <w:pPr>
        <w:rPr>
          <w:rFonts w:ascii="Times New Roman"/>
          <w:sz w:val="18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spacing w:before="9"/>
        <w:rPr>
          <w:b/>
          <w:sz w:val="25"/>
        </w:rPr>
      </w:pPr>
    </w:p>
    <w:p w:rsidR="000A1CB4" w:rsidRDefault="003C0098">
      <w:pPr>
        <w:spacing w:before="93"/>
        <w:ind w:right="2082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6</w:t>
      </w:r>
    </w:p>
    <w:p w:rsidR="000A1CB4" w:rsidRDefault="000A1CB4">
      <w:pPr>
        <w:pStyle w:val="Tekstpodstawowy"/>
        <w:spacing w:before="4"/>
        <w:rPr>
          <w:b/>
          <w:i/>
        </w:rPr>
      </w:pPr>
    </w:p>
    <w:p w:rsidR="000A1CB4" w:rsidRDefault="003C0098">
      <w:pPr>
        <w:spacing w:before="92"/>
        <w:ind w:left="728"/>
        <w:rPr>
          <w:b/>
          <w:sz w:val="20"/>
        </w:rPr>
      </w:pPr>
      <w:r>
        <w:rPr>
          <w:b/>
          <w:sz w:val="20"/>
        </w:rPr>
        <w:t>Wydruk komputerowy z porgramu Audytor OZC 6.8 Pro dla stanu istniejącego oraz wariantu</w:t>
      </w:r>
    </w:p>
    <w:p w:rsidR="000A1CB4" w:rsidRDefault="003C0098">
      <w:pPr>
        <w:spacing w:before="27"/>
        <w:ind w:left="728"/>
        <w:rPr>
          <w:b/>
          <w:sz w:val="20"/>
        </w:rPr>
      </w:pPr>
      <w:r>
        <w:rPr>
          <w:b/>
          <w:sz w:val="20"/>
        </w:rPr>
        <w:t>optymalnego</w:t>
      </w:r>
    </w:p>
    <w:p w:rsidR="000A1CB4" w:rsidRDefault="000A1CB4">
      <w:pPr>
        <w:pStyle w:val="Tekstpodstawowy"/>
        <w:spacing w:before="11"/>
        <w:rPr>
          <w:b/>
          <w:sz w:val="14"/>
        </w:rPr>
      </w:pPr>
    </w:p>
    <w:p w:rsidR="000A1CB4" w:rsidRDefault="003C0098">
      <w:pPr>
        <w:spacing w:before="93"/>
        <w:ind w:left="728"/>
        <w:rPr>
          <w:b/>
          <w:sz w:val="20"/>
        </w:rPr>
      </w:pPr>
      <w:r>
        <w:rPr>
          <w:b/>
          <w:sz w:val="20"/>
        </w:rPr>
        <w:t>Stan obecny</w:t>
      </w:r>
    </w:p>
    <w:p w:rsidR="000A1CB4" w:rsidRDefault="003C0098">
      <w:pPr>
        <w:pStyle w:val="Tekstpodstawowy"/>
        <w:spacing w:before="11"/>
        <w:rPr>
          <w:b/>
          <w:sz w:val="22"/>
        </w:rPr>
      </w:pPr>
      <w:r>
        <w:rPr>
          <w:noProof/>
          <w:lang w:eastAsia="pl-PL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192407</wp:posOffset>
            </wp:positionV>
            <wp:extent cx="4848676" cy="7712964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676" cy="771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B4" w:rsidRDefault="000A1CB4">
      <w:pPr>
        <w:sectPr w:rsidR="000A1CB4">
          <w:headerReference w:type="default" r:id="rId33"/>
          <w:pgSz w:w="11910" w:h="16840"/>
          <w:pgMar w:top="680" w:right="360" w:bottom="280" w:left="340" w:header="475" w:footer="0" w:gutter="0"/>
          <w:pgNumType w:start="41"/>
          <w:cols w:space="708"/>
        </w:sect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10"/>
        <w:rPr>
          <w:b/>
          <w:sz w:val="26"/>
        </w:rPr>
      </w:pPr>
    </w:p>
    <w:p w:rsidR="000A1CB4" w:rsidRDefault="003C0098">
      <w:pPr>
        <w:pStyle w:val="Tekstpodstawowy"/>
        <w:ind w:left="774"/>
      </w:pPr>
      <w:r>
        <w:rPr>
          <w:noProof/>
          <w:lang w:eastAsia="pl-PL"/>
        </w:rPr>
        <w:drawing>
          <wp:inline distT="0" distB="0" distL="0" distR="0">
            <wp:extent cx="5386567" cy="4508754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567" cy="450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3C0098">
      <w:pPr>
        <w:pStyle w:val="Tekstpodstawowy"/>
        <w:spacing w:before="2"/>
        <w:rPr>
          <w:b/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106753</wp:posOffset>
            </wp:positionV>
            <wp:extent cx="5349173" cy="2576607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173" cy="257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B4" w:rsidRDefault="000A1CB4">
      <w:pPr>
        <w:rPr>
          <w:sz w:val="11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6"/>
        <w:rPr>
          <w:b/>
          <w:sz w:val="22"/>
        </w:rPr>
      </w:pPr>
    </w:p>
    <w:p w:rsidR="000A1CB4" w:rsidRDefault="003C0098">
      <w:pPr>
        <w:pStyle w:val="Tekstpodstawowy"/>
        <w:ind w:left="680"/>
      </w:pPr>
      <w:r>
        <w:rPr>
          <w:noProof/>
          <w:lang w:eastAsia="pl-PL"/>
        </w:rPr>
        <w:drawing>
          <wp:inline distT="0" distB="0" distL="0" distR="0">
            <wp:extent cx="5030470" cy="8659749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865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B4" w:rsidRDefault="000A1CB4">
      <w:p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1"/>
        <w:rPr>
          <w:b/>
          <w:sz w:val="21"/>
        </w:rPr>
      </w:pPr>
    </w:p>
    <w:p w:rsidR="000A1CB4" w:rsidRDefault="003C0098">
      <w:pPr>
        <w:pStyle w:val="Tekstpodstawowy"/>
        <w:ind w:left="680"/>
      </w:pPr>
      <w:r>
        <w:rPr>
          <w:noProof/>
          <w:lang w:eastAsia="pl-PL"/>
        </w:rPr>
        <w:drawing>
          <wp:inline distT="0" distB="0" distL="0" distR="0">
            <wp:extent cx="5035125" cy="8368665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125" cy="8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B4" w:rsidRDefault="003C0098">
      <w:pPr>
        <w:pStyle w:val="Tekstpodstawowy"/>
        <w:spacing w:before="5"/>
        <w:rPr>
          <w:b/>
          <w:sz w:val="12"/>
        </w:rPr>
      </w:pPr>
      <w:r>
        <w:rPr>
          <w:noProof/>
          <w:lang w:eastAsia="pl-PL"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788830</wp:posOffset>
            </wp:positionH>
            <wp:positionV relativeFrom="paragraph">
              <wp:posOffset>115976</wp:posOffset>
            </wp:positionV>
            <wp:extent cx="4637710" cy="586740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71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B4" w:rsidRDefault="000A1CB4">
      <w:pPr>
        <w:rPr>
          <w:sz w:val="12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spacing w:before="9"/>
        <w:rPr>
          <w:b/>
          <w:sz w:val="25"/>
        </w:rPr>
      </w:pPr>
    </w:p>
    <w:p w:rsidR="000A1CB4" w:rsidRDefault="003C0098">
      <w:pPr>
        <w:spacing w:before="93"/>
        <w:ind w:left="728"/>
        <w:rPr>
          <w:b/>
          <w:sz w:val="20"/>
        </w:rPr>
      </w:pPr>
      <w:r>
        <w:rPr>
          <w:b/>
          <w:sz w:val="20"/>
        </w:rPr>
        <w:t>Stan po modernzacji</w:t>
      </w:r>
    </w:p>
    <w:p w:rsidR="000A1CB4" w:rsidRDefault="003C0098">
      <w:pPr>
        <w:pStyle w:val="Tekstpodstawowy"/>
        <w:spacing w:before="4"/>
        <w:rPr>
          <w:b/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239312</wp:posOffset>
            </wp:positionV>
            <wp:extent cx="5092883" cy="8126158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883" cy="812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CB4" w:rsidRDefault="000A1CB4">
      <w:pPr>
        <w:rPr>
          <w:sz w:val="29"/>
        </w:rPr>
        <w:sectPr w:rsidR="000A1CB4">
          <w:pgSz w:w="11910" w:h="16840"/>
          <w:pgMar w:top="680" w:right="360" w:bottom="280" w:left="340" w:header="475" w:footer="0" w:gutter="0"/>
          <w:cols w:space="708"/>
        </w:sect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rPr>
          <w:b/>
        </w:rPr>
      </w:pPr>
    </w:p>
    <w:p w:rsidR="000A1CB4" w:rsidRDefault="000A1CB4">
      <w:pPr>
        <w:pStyle w:val="Tekstpodstawowy"/>
        <w:spacing w:before="5"/>
        <w:rPr>
          <w:b/>
          <w:sz w:val="24"/>
        </w:rPr>
      </w:pPr>
    </w:p>
    <w:p w:rsidR="000A1CB4" w:rsidRDefault="003C0098">
      <w:pPr>
        <w:pStyle w:val="Tekstpodstawowy"/>
        <w:ind w:left="743"/>
      </w:pPr>
      <w:r>
        <w:rPr>
          <w:noProof/>
          <w:lang w:eastAsia="pl-PL"/>
        </w:rPr>
        <w:drawing>
          <wp:inline distT="0" distB="0" distL="0" distR="0">
            <wp:extent cx="5388281" cy="4508754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281" cy="450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B4" w:rsidRDefault="003C0098">
      <w:pPr>
        <w:pStyle w:val="Tekstpodstawowy"/>
        <w:spacing w:before="1"/>
        <w:rPr>
          <w:b/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237682</wp:posOffset>
            </wp:positionV>
            <wp:extent cx="5417784" cy="2637472"/>
            <wp:effectExtent l="0" t="0" r="0" b="0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784" cy="263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1CB4">
      <w:pgSz w:w="11910" w:h="16840"/>
      <w:pgMar w:top="680" w:right="360" w:bottom="280" w:left="340" w:header="47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98" w:rsidRDefault="003C0098">
      <w:r>
        <w:separator/>
      </w:r>
    </w:p>
  </w:endnote>
  <w:endnote w:type="continuationSeparator" w:id="0">
    <w:p w:rsidR="003C0098" w:rsidRDefault="003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98" w:rsidRDefault="003C0098">
      <w:r>
        <w:separator/>
      </w:r>
    </w:p>
  </w:footnote>
  <w:footnote w:type="continuationSeparator" w:id="0">
    <w:p w:rsidR="003C0098" w:rsidRDefault="003C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0.95pt;margin-top:22.75pt;width:417.55pt;height:13.15pt;z-index:-24226816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Audyt energ. budynku 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565.3pt;margin-top:22.75pt;width:7.55pt;height:13.15pt;z-index:-24226304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rPr>
                    <w:w w:val="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0A1CB4">
    <w:pPr>
      <w:pStyle w:val="Tekstpodstawowy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0A1CB4">
    <w:pPr>
      <w:pStyle w:val="Tekstpodstawowy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0A1CB4">
    <w:pPr>
      <w:pStyle w:val="Tekstpodstawowy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0.95pt;margin-top:22.75pt;width:416.15pt;height:13pt;z-index:-24218112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20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Audyt energ. budynku 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57.75pt;margin-top:22.75pt;width:17.05pt;height:13.15pt;z-index:-24217600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20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  <w:w w:val="105"/>
                    <w:sz w:val="19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0A1CB4">
    <w:pPr>
      <w:pStyle w:val="Tekstpodstawowy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.95pt;margin-top:22.85pt;width:414.4pt;height:12.9pt;z-index:-24217088;mso-position-horizontal-relative:page;mso-position-vertical-relative:page" filled="f" stroked="f">
          <v:textbox inset="0,0,0,0">
            <w:txbxContent>
              <w:p w:rsidR="000A1CB4" w:rsidRDefault="003C0098">
                <w:pPr>
                  <w:tabs>
                    <w:tab w:val="left" w:pos="2144"/>
                  </w:tabs>
                  <w:spacing w:before="17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Audyt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energ.</w:t>
                </w:r>
                <w:r>
                  <w:rPr>
                    <w:spacing w:val="8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budynku</w:t>
                </w:r>
                <w:r>
                  <w:rPr>
                    <w:sz w:val="19"/>
                  </w:rPr>
                  <w:tab/>
                </w:r>
                <w:r>
                  <w:rPr>
                    <w:sz w:val="19"/>
                  </w:rPr>
                  <w:t>Lipie, Lipie 32 - Szkoła Podstawowa im. Stanisława</w:t>
                </w:r>
                <w:r>
                  <w:rPr>
                    <w:spacing w:val="3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Fiedorowicza.xlsm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57.75pt;margin-top:22.75pt;width:17.05pt;height:13.15pt;z-index:-24216576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9"/>
                  <w:ind w:left="64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  <w:sz w:val="19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.95pt;margin-top:22.75pt;width:417.55pt;height:13.15pt;z-index:-24216064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Audyt energ. budynku 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57.75pt;margin-top:22.75pt;width:17.05pt;height:13.15pt;z-index:-24215552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06.6pt;margin-top:53.7pt;width:67.9pt;height:13.15pt;z-index:-24215040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2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Załącznik nr 3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.95pt;margin-top:22.75pt;width:417.55pt;height:13.15pt;z-index:-24214528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Audyt energ. budynku 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59.75pt;margin-top:22.75pt;width:13.05pt;height:13.15pt;z-index:-24214016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38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90.75pt;margin-top:53.7pt;width:67.9pt;height:13.15pt;z-index:-24213504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2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Załącznik nr 4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.95pt;margin-top:22.75pt;width:416.15pt;height:13pt;z-index:-24212992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20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Audyt energ. budynku 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7.75pt;margin-top:22.75pt;width:17.05pt;height:13.15pt;z-index:-24212480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20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  <w:w w:val="105"/>
                    <w:sz w:val="19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95pt;margin-top:22.75pt;width:403.35pt;height:13.15pt;z-index:-24211968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 xml:space="preserve">Audyt energ. </w:t>
                </w:r>
                <w:r>
                  <w:rPr>
                    <w:spacing w:val="-13"/>
                  </w:rPr>
                  <w:t xml:space="preserve">budynkLuipie, </w:t>
                </w:r>
                <w:r>
                  <w:t>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9.3pt;margin-top:22.75pt;width:17.05pt;height:13.15pt;z-index:-24211456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0A1CB4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0.95pt;margin-top:22.75pt;width:84.35pt;height:11.55pt;z-index:-24225792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Audyt energ. budynku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176.6pt;margin-top:22.75pt;width:269.3pt;height:11.55pt;z-index:-24225280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63.75pt;margin-top:22.65pt;width:11.1pt;height:12.2pt;z-index:-24224768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6"/>
                  <w:ind w:left="67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0.95pt;margin-top:22.75pt;width:417.55pt;height:13.15pt;z-index:-24224256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Audyt energ. budynku 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563.3pt;margin-top:22.75pt;width:11.55pt;height:13.15pt;z-index:-24223744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0.95pt;margin-top:22.95pt;width:66.5pt;height:9.4pt;z-index:-24223232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7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Audyt energ. budynku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06.65pt;margin-top:22.95pt;width:209.2pt;height:9.4pt;z-index:-24222720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7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561.35pt;margin-top:22.85pt;width:13.5pt;height:9.8pt;z-index:-24222208;mso-position-horizontal-relative:page;mso-position-vertical-relative:page" filled="f" stroked="f">
          <v:textbox inset="0,0,0,0">
            <w:txbxContent>
              <w:p w:rsidR="000A1CB4" w:rsidRDefault="003C0098">
                <w:pPr>
                  <w:spacing w:before="19"/>
                  <w:ind w:left="60"/>
                  <w:rPr>
                    <w:sz w:val="13"/>
                  </w:rPr>
                </w:pP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  <w:sz w:val="13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0A1CB4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0.95pt;margin-top:22.75pt;width:417.55pt;height:13.15pt;z-index:-24221696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Audyt energ. budynku 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557.75pt;margin-top:22.75pt;width:17.05pt;height:13.15pt;z-index:-24221184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2.5pt;margin-top:22.75pt;width:98.25pt;height:13.15pt;z-index:-24220672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Audyt energ.</w:t>
                </w:r>
                <w:r>
                  <w:rPr>
                    <w:spacing w:val="-26"/>
                  </w:rPr>
                  <w:t xml:space="preserve"> </w:t>
                </w:r>
                <w:r>
                  <w:t>budynku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139.8pt;margin-top:22.75pt;width:314.55pt;height:13.15pt;z-index:-24220160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57.75pt;margin-top:22.75pt;width:17.05pt;height:13.15pt;z-index:-24219648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B4" w:rsidRDefault="003C009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0.95pt;margin-top:22.75pt;width:417.55pt;height:13.15pt;z-index:-24219136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20"/>
                </w:pPr>
                <w:r>
                  <w:t>Audyt energ. budynku Lipie, Lipie 32 - Szkoła Podstawowa im. Stanisława Fiedorowicza.xlsm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57.75pt;margin-top:22.75pt;width:17.05pt;height:13.15pt;z-index:-24218624;mso-position-horizontal-relative:page;mso-position-vertical-relative:page" filled="f" stroked="f">
          <v:textbox inset="0,0,0,0">
            <w:txbxContent>
              <w:p w:rsidR="000A1CB4" w:rsidRDefault="003C0098">
                <w:pPr>
                  <w:pStyle w:val="Tekstpodstawowy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6939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859"/>
    <w:multiLevelType w:val="multilevel"/>
    <w:tmpl w:val="81E260F4"/>
    <w:lvl w:ilvl="0">
      <w:start w:val="5"/>
      <w:numFmt w:val="decimal"/>
      <w:lvlText w:val="%1"/>
      <w:lvlJc w:val="left"/>
      <w:pPr>
        <w:ind w:left="1037" w:hanging="31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037" w:hanging="317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3072" w:hanging="31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9" w:hanging="3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05" w:hanging="3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22" w:hanging="3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38" w:hanging="3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54" w:hanging="3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71" w:hanging="317"/>
      </w:pPr>
      <w:rPr>
        <w:rFonts w:hint="default"/>
        <w:lang w:val="pl-PL" w:eastAsia="en-US" w:bidi="ar-SA"/>
      </w:rPr>
    </w:lvl>
  </w:abstractNum>
  <w:abstractNum w:abstractNumId="1" w15:restartNumberingAfterBreak="0">
    <w:nsid w:val="07FE4E43"/>
    <w:multiLevelType w:val="hybridMultilevel"/>
    <w:tmpl w:val="3E84E202"/>
    <w:lvl w:ilvl="0" w:tplc="1C321DDE">
      <w:numFmt w:val="bullet"/>
      <w:lvlText w:val="•"/>
      <w:lvlJc w:val="left"/>
      <w:pPr>
        <w:ind w:left="831" w:hanging="108"/>
      </w:pPr>
      <w:rPr>
        <w:rFonts w:ascii="Arial" w:eastAsia="Arial" w:hAnsi="Arial" w:cs="Arial" w:hint="default"/>
        <w:w w:val="100"/>
        <w:sz w:val="17"/>
        <w:szCs w:val="17"/>
        <w:lang w:val="pl-PL" w:eastAsia="en-US" w:bidi="ar-SA"/>
      </w:rPr>
    </w:lvl>
    <w:lvl w:ilvl="1" w:tplc="1CBCE112">
      <w:numFmt w:val="bullet"/>
      <w:lvlText w:val="•"/>
      <w:lvlJc w:val="left"/>
      <w:pPr>
        <w:ind w:left="1876" w:hanging="108"/>
      </w:pPr>
      <w:rPr>
        <w:rFonts w:hint="default"/>
        <w:lang w:val="pl-PL" w:eastAsia="en-US" w:bidi="ar-SA"/>
      </w:rPr>
    </w:lvl>
    <w:lvl w:ilvl="2" w:tplc="FD7AD328">
      <w:numFmt w:val="bullet"/>
      <w:lvlText w:val="•"/>
      <w:lvlJc w:val="left"/>
      <w:pPr>
        <w:ind w:left="2912" w:hanging="108"/>
      </w:pPr>
      <w:rPr>
        <w:rFonts w:hint="default"/>
        <w:lang w:val="pl-PL" w:eastAsia="en-US" w:bidi="ar-SA"/>
      </w:rPr>
    </w:lvl>
    <w:lvl w:ilvl="3" w:tplc="5DF638FA">
      <w:numFmt w:val="bullet"/>
      <w:lvlText w:val="•"/>
      <w:lvlJc w:val="left"/>
      <w:pPr>
        <w:ind w:left="3949" w:hanging="108"/>
      </w:pPr>
      <w:rPr>
        <w:rFonts w:hint="default"/>
        <w:lang w:val="pl-PL" w:eastAsia="en-US" w:bidi="ar-SA"/>
      </w:rPr>
    </w:lvl>
    <w:lvl w:ilvl="4" w:tplc="4FF25668">
      <w:numFmt w:val="bullet"/>
      <w:lvlText w:val="•"/>
      <w:lvlJc w:val="left"/>
      <w:pPr>
        <w:ind w:left="4985" w:hanging="108"/>
      </w:pPr>
      <w:rPr>
        <w:rFonts w:hint="default"/>
        <w:lang w:val="pl-PL" w:eastAsia="en-US" w:bidi="ar-SA"/>
      </w:rPr>
    </w:lvl>
    <w:lvl w:ilvl="5" w:tplc="65D64CEE">
      <w:numFmt w:val="bullet"/>
      <w:lvlText w:val="•"/>
      <w:lvlJc w:val="left"/>
      <w:pPr>
        <w:ind w:left="6022" w:hanging="108"/>
      </w:pPr>
      <w:rPr>
        <w:rFonts w:hint="default"/>
        <w:lang w:val="pl-PL" w:eastAsia="en-US" w:bidi="ar-SA"/>
      </w:rPr>
    </w:lvl>
    <w:lvl w:ilvl="6" w:tplc="B6961EC2">
      <w:numFmt w:val="bullet"/>
      <w:lvlText w:val="•"/>
      <w:lvlJc w:val="left"/>
      <w:pPr>
        <w:ind w:left="7058" w:hanging="108"/>
      </w:pPr>
      <w:rPr>
        <w:rFonts w:hint="default"/>
        <w:lang w:val="pl-PL" w:eastAsia="en-US" w:bidi="ar-SA"/>
      </w:rPr>
    </w:lvl>
    <w:lvl w:ilvl="7" w:tplc="5C04640A">
      <w:numFmt w:val="bullet"/>
      <w:lvlText w:val="•"/>
      <w:lvlJc w:val="left"/>
      <w:pPr>
        <w:ind w:left="8094" w:hanging="108"/>
      </w:pPr>
      <w:rPr>
        <w:rFonts w:hint="default"/>
        <w:lang w:val="pl-PL" w:eastAsia="en-US" w:bidi="ar-SA"/>
      </w:rPr>
    </w:lvl>
    <w:lvl w:ilvl="8" w:tplc="482087D2">
      <w:numFmt w:val="bullet"/>
      <w:lvlText w:val="•"/>
      <w:lvlJc w:val="left"/>
      <w:pPr>
        <w:ind w:left="9131" w:hanging="108"/>
      </w:pPr>
      <w:rPr>
        <w:rFonts w:hint="default"/>
        <w:lang w:val="pl-PL" w:eastAsia="en-US" w:bidi="ar-SA"/>
      </w:rPr>
    </w:lvl>
  </w:abstractNum>
  <w:abstractNum w:abstractNumId="2" w15:restartNumberingAfterBreak="0">
    <w:nsid w:val="1B6942BA"/>
    <w:multiLevelType w:val="multilevel"/>
    <w:tmpl w:val="D55CC46A"/>
    <w:lvl w:ilvl="0">
      <w:start w:val="7"/>
      <w:numFmt w:val="decimal"/>
      <w:lvlText w:val="%1"/>
      <w:lvlJc w:val="left"/>
      <w:pPr>
        <w:ind w:left="1053" w:hanging="331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053" w:hanging="331"/>
        <w:jc w:val="left"/>
      </w:pPr>
      <w:rPr>
        <w:rFonts w:hint="default"/>
        <w:b/>
        <w:bCs/>
        <w:spacing w:val="-2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01" w:hanging="384"/>
        <w:jc w:val="left"/>
      </w:pPr>
      <w:rPr>
        <w:rFonts w:ascii="Arial" w:eastAsia="Arial" w:hAnsi="Arial" w:cs="Arial" w:hint="default"/>
        <w:w w:val="105"/>
        <w:sz w:val="13"/>
        <w:szCs w:val="13"/>
        <w:lang w:val="pl-PL" w:eastAsia="en-US" w:bidi="ar-SA"/>
      </w:rPr>
    </w:lvl>
    <w:lvl w:ilvl="3">
      <w:numFmt w:val="bullet"/>
      <w:lvlText w:val="•"/>
      <w:lvlJc w:val="left"/>
      <w:pPr>
        <w:ind w:left="3345" w:hanging="3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3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90" w:hanging="3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13" w:hanging="3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36" w:hanging="3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58" w:hanging="384"/>
      </w:pPr>
      <w:rPr>
        <w:rFonts w:hint="default"/>
        <w:lang w:val="pl-PL" w:eastAsia="en-US" w:bidi="ar-SA"/>
      </w:rPr>
    </w:lvl>
  </w:abstractNum>
  <w:abstractNum w:abstractNumId="3" w15:restartNumberingAfterBreak="0">
    <w:nsid w:val="21C41BDF"/>
    <w:multiLevelType w:val="multilevel"/>
    <w:tmpl w:val="8DF2E818"/>
    <w:lvl w:ilvl="0">
      <w:start w:val="9"/>
      <w:numFmt w:val="decimal"/>
      <w:lvlText w:val="%1"/>
      <w:lvlJc w:val="left"/>
      <w:pPr>
        <w:ind w:left="1054" w:hanging="32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54" w:hanging="327"/>
        <w:jc w:val="left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3088" w:hanging="32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03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17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32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4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60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75" w:hanging="327"/>
      </w:pPr>
      <w:rPr>
        <w:rFonts w:hint="default"/>
        <w:lang w:val="pl-PL" w:eastAsia="en-US" w:bidi="ar-SA"/>
      </w:rPr>
    </w:lvl>
  </w:abstractNum>
  <w:abstractNum w:abstractNumId="4" w15:restartNumberingAfterBreak="0">
    <w:nsid w:val="2D5973CD"/>
    <w:multiLevelType w:val="hybridMultilevel"/>
    <w:tmpl w:val="99168144"/>
    <w:lvl w:ilvl="0" w:tplc="A21EC5D6">
      <w:numFmt w:val="bullet"/>
      <w:lvlText w:val="-"/>
      <w:lvlJc w:val="left"/>
      <w:pPr>
        <w:ind w:left="33" w:hanging="99"/>
      </w:pPr>
      <w:rPr>
        <w:rFonts w:ascii="Arial" w:eastAsia="Arial" w:hAnsi="Arial" w:cs="Arial" w:hint="default"/>
        <w:w w:val="100"/>
        <w:sz w:val="16"/>
        <w:szCs w:val="16"/>
        <w:lang w:val="pl-PL" w:eastAsia="en-US" w:bidi="ar-SA"/>
      </w:rPr>
    </w:lvl>
    <w:lvl w:ilvl="1" w:tplc="3BB62E8C">
      <w:numFmt w:val="bullet"/>
      <w:lvlText w:val="•"/>
      <w:lvlJc w:val="left"/>
      <w:pPr>
        <w:ind w:left="878" w:hanging="99"/>
      </w:pPr>
      <w:rPr>
        <w:rFonts w:hint="default"/>
        <w:lang w:val="pl-PL" w:eastAsia="en-US" w:bidi="ar-SA"/>
      </w:rPr>
    </w:lvl>
    <w:lvl w:ilvl="2" w:tplc="0D84C018">
      <w:numFmt w:val="bullet"/>
      <w:lvlText w:val="•"/>
      <w:lvlJc w:val="left"/>
      <w:pPr>
        <w:ind w:left="1716" w:hanging="99"/>
      </w:pPr>
      <w:rPr>
        <w:rFonts w:hint="default"/>
        <w:lang w:val="pl-PL" w:eastAsia="en-US" w:bidi="ar-SA"/>
      </w:rPr>
    </w:lvl>
    <w:lvl w:ilvl="3" w:tplc="EE861F66">
      <w:numFmt w:val="bullet"/>
      <w:lvlText w:val="•"/>
      <w:lvlJc w:val="left"/>
      <w:pPr>
        <w:ind w:left="2554" w:hanging="99"/>
      </w:pPr>
      <w:rPr>
        <w:rFonts w:hint="default"/>
        <w:lang w:val="pl-PL" w:eastAsia="en-US" w:bidi="ar-SA"/>
      </w:rPr>
    </w:lvl>
    <w:lvl w:ilvl="4" w:tplc="E21E5E0E">
      <w:numFmt w:val="bullet"/>
      <w:lvlText w:val="•"/>
      <w:lvlJc w:val="left"/>
      <w:pPr>
        <w:ind w:left="3392" w:hanging="99"/>
      </w:pPr>
      <w:rPr>
        <w:rFonts w:hint="default"/>
        <w:lang w:val="pl-PL" w:eastAsia="en-US" w:bidi="ar-SA"/>
      </w:rPr>
    </w:lvl>
    <w:lvl w:ilvl="5" w:tplc="DC96F994">
      <w:numFmt w:val="bullet"/>
      <w:lvlText w:val="•"/>
      <w:lvlJc w:val="left"/>
      <w:pPr>
        <w:ind w:left="4230" w:hanging="99"/>
      </w:pPr>
      <w:rPr>
        <w:rFonts w:hint="default"/>
        <w:lang w:val="pl-PL" w:eastAsia="en-US" w:bidi="ar-SA"/>
      </w:rPr>
    </w:lvl>
    <w:lvl w:ilvl="6" w:tplc="49E06B28">
      <w:numFmt w:val="bullet"/>
      <w:lvlText w:val="•"/>
      <w:lvlJc w:val="left"/>
      <w:pPr>
        <w:ind w:left="5068" w:hanging="99"/>
      </w:pPr>
      <w:rPr>
        <w:rFonts w:hint="default"/>
        <w:lang w:val="pl-PL" w:eastAsia="en-US" w:bidi="ar-SA"/>
      </w:rPr>
    </w:lvl>
    <w:lvl w:ilvl="7" w:tplc="7F16DBB6">
      <w:numFmt w:val="bullet"/>
      <w:lvlText w:val="•"/>
      <w:lvlJc w:val="left"/>
      <w:pPr>
        <w:ind w:left="5906" w:hanging="99"/>
      </w:pPr>
      <w:rPr>
        <w:rFonts w:hint="default"/>
        <w:lang w:val="pl-PL" w:eastAsia="en-US" w:bidi="ar-SA"/>
      </w:rPr>
    </w:lvl>
    <w:lvl w:ilvl="8" w:tplc="64F2ED8C">
      <w:numFmt w:val="bullet"/>
      <w:lvlText w:val="•"/>
      <w:lvlJc w:val="left"/>
      <w:pPr>
        <w:ind w:left="6744" w:hanging="99"/>
      </w:pPr>
      <w:rPr>
        <w:rFonts w:hint="default"/>
        <w:lang w:val="pl-PL" w:eastAsia="en-US" w:bidi="ar-SA"/>
      </w:rPr>
    </w:lvl>
  </w:abstractNum>
  <w:abstractNum w:abstractNumId="5" w15:restartNumberingAfterBreak="0">
    <w:nsid w:val="43A30D7C"/>
    <w:multiLevelType w:val="hybridMultilevel"/>
    <w:tmpl w:val="E5A4603C"/>
    <w:lvl w:ilvl="0" w:tplc="4016D7A0">
      <w:numFmt w:val="bullet"/>
      <w:lvlText w:val=""/>
      <w:lvlJc w:val="left"/>
      <w:pPr>
        <w:ind w:left="164" w:hanging="142"/>
      </w:pPr>
      <w:rPr>
        <w:rFonts w:hint="default"/>
        <w:w w:val="139"/>
        <w:lang w:val="pl-PL" w:eastAsia="en-US" w:bidi="ar-SA"/>
      </w:rPr>
    </w:lvl>
    <w:lvl w:ilvl="1" w:tplc="9030F83C">
      <w:numFmt w:val="bullet"/>
      <w:lvlText w:val="•"/>
      <w:lvlJc w:val="left"/>
      <w:pPr>
        <w:ind w:left="182" w:hanging="142"/>
      </w:pPr>
      <w:rPr>
        <w:rFonts w:hint="default"/>
        <w:lang w:val="pl-PL" w:eastAsia="en-US" w:bidi="ar-SA"/>
      </w:rPr>
    </w:lvl>
    <w:lvl w:ilvl="2" w:tplc="C2943BE8">
      <w:numFmt w:val="bullet"/>
      <w:lvlText w:val="•"/>
      <w:lvlJc w:val="left"/>
      <w:pPr>
        <w:ind w:left="205" w:hanging="142"/>
      </w:pPr>
      <w:rPr>
        <w:rFonts w:hint="default"/>
        <w:lang w:val="pl-PL" w:eastAsia="en-US" w:bidi="ar-SA"/>
      </w:rPr>
    </w:lvl>
    <w:lvl w:ilvl="3" w:tplc="A5067DB4">
      <w:numFmt w:val="bullet"/>
      <w:lvlText w:val="•"/>
      <w:lvlJc w:val="left"/>
      <w:pPr>
        <w:ind w:left="228" w:hanging="142"/>
      </w:pPr>
      <w:rPr>
        <w:rFonts w:hint="default"/>
        <w:lang w:val="pl-PL" w:eastAsia="en-US" w:bidi="ar-SA"/>
      </w:rPr>
    </w:lvl>
    <w:lvl w:ilvl="4" w:tplc="088A0748">
      <w:numFmt w:val="bullet"/>
      <w:lvlText w:val="•"/>
      <w:lvlJc w:val="left"/>
      <w:pPr>
        <w:ind w:left="250" w:hanging="142"/>
      </w:pPr>
      <w:rPr>
        <w:rFonts w:hint="default"/>
        <w:lang w:val="pl-PL" w:eastAsia="en-US" w:bidi="ar-SA"/>
      </w:rPr>
    </w:lvl>
    <w:lvl w:ilvl="5" w:tplc="AC9A2904">
      <w:numFmt w:val="bullet"/>
      <w:lvlText w:val="•"/>
      <w:lvlJc w:val="left"/>
      <w:pPr>
        <w:ind w:left="273" w:hanging="142"/>
      </w:pPr>
      <w:rPr>
        <w:rFonts w:hint="default"/>
        <w:lang w:val="pl-PL" w:eastAsia="en-US" w:bidi="ar-SA"/>
      </w:rPr>
    </w:lvl>
    <w:lvl w:ilvl="6" w:tplc="FE768E0C">
      <w:numFmt w:val="bullet"/>
      <w:lvlText w:val="•"/>
      <w:lvlJc w:val="left"/>
      <w:pPr>
        <w:ind w:left="296" w:hanging="142"/>
      </w:pPr>
      <w:rPr>
        <w:rFonts w:hint="default"/>
        <w:lang w:val="pl-PL" w:eastAsia="en-US" w:bidi="ar-SA"/>
      </w:rPr>
    </w:lvl>
    <w:lvl w:ilvl="7" w:tplc="FF82B21A">
      <w:numFmt w:val="bullet"/>
      <w:lvlText w:val="•"/>
      <w:lvlJc w:val="left"/>
      <w:pPr>
        <w:ind w:left="318" w:hanging="142"/>
      </w:pPr>
      <w:rPr>
        <w:rFonts w:hint="default"/>
        <w:lang w:val="pl-PL" w:eastAsia="en-US" w:bidi="ar-SA"/>
      </w:rPr>
    </w:lvl>
    <w:lvl w:ilvl="8" w:tplc="1BDC30CE">
      <w:numFmt w:val="bullet"/>
      <w:lvlText w:val="•"/>
      <w:lvlJc w:val="left"/>
      <w:pPr>
        <w:ind w:left="341" w:hanging="142"/>
      </w:pPr>
      <w:rPr>
        <w:rFonts w:hint="default"/>
        <w:lang w:val="pl-PL" w:eastAsia="en-US" w:bidi="ar-SA"/>
      </w:rPr>
    </w:lvl>
  </w:abstractNum>
  <w:abstractNum w:abstractNumId="6" w15:restartNumberingAfterBreak="0">
    <w:nsid w:val="4888488D"/>
    <w:multiLevelType w:val="hybridMultilevel"/>
    <w:tmpl w:val="1390B95C"/>
    <w:lvl w:ilvl="0" w:tplc="7BA4B61C">
      <w:numFmt w:val="bullet"/>
      <w:lvlText w:val="-"/>
      <w:lvlJc w:val="left"/>
      <w:pPr>
        <w:ind w:left="5493" w:hanging="188"/>
      </w:pPr>
      <w:rPr>
        <w:rFonts w:hint="default"/>
        <w:w w:val="105"/>
        <w:lang w:val="pl-PL" w:eastAsia="en-US" w:bidi="ar-SA"/>
      </w:rPr>
    </w:lvl>
    <w:lvl w:ilvl="1" w:tplc="BF76CA64">
      <w:numFmt w:val="bullet"/>
      <w:lvlText w:val="•"/>
      <w:lvlJc w:val="left"/>
      <w:pPr>
        <w:ind w:left="6070" w:hanging="188"/>
      </w:pPr>
      <w:rPr>
        <w:rFonts w:hint="default"/>
        <w:lang w:val="pl-PL" w:eastAsia="en-US" w:bidi="ar-SA"/>
      </w:rPr>
    </w:lvl>
    <w:lvl w:ilvl="2" w:tplc="FF4EDB5A">
      <w:numFmt w:val="bullet"/>
      <w:lvlText w:val="•"/>
      <w:lvlJc w:val="left"/>
      <w:pPr>
        <w:ind w:left="6640" w:hanging="188"/>
      </w:pPr>
      <w:rPr>
        <w:rFonts w:hint="default"/>
        <w:lang w:val="pl-PL" w:eastAsia="en-US" w:bidi="ar-SA"/>
      </w:rPr>
    </w:lvl>
    <w:lvl w:ilvl="3" w:tplc="8728A878">
      <w:numFmt w:val="bullet"/>
      <w:lvlText w:val="•"/>
      <w:lvlJc w:val="left"/>
      <w:pPr>
        <w:ind w:left="7211" w:hanging="188"/>
      </w:pPr>
      <w:rPr>
        <w:rFonts w:hint="default"/>
        <w:lang w:val="pl-PL" w:eastAsia="en-US" w:bidi="ar-SA"/>
      </w:rPr>
    </w:lvl>
    <w:lvl w:ilvl="4" w:tplc="A2AADFCC">
      <w:numFmt w:val="bullet"/>
      <w:lvlText w:val="•"/>
      <w:lvlJc w:val="left"/>
      <w:pPr>
        <w:ind w:left="7781" w:hanging="188"/>
      </w:pPr>
      <w:rPr>
        <w:rFonts w:hint="default"/>
        <w:lang w:val="pl-PL" w:eastAsia="en-US" w:bidi="ar-SA"/>
      </w:rPr>
    </w:lvl>
    <w:lvl w:ilvl="5" w:tplc="57B67766">
      <w:numFmt w:val="bullet"/>
      <w:lvlText w:val="•"/>
      <w:lvlJc w:val="left"/>
      <w:pPr>
        <w:ind w:left="8352" w:hanging="188"/>
      </w:pPr>
      <w:rPr>
        <w:rFonts w:hint="default"/>
        <w:lang w:val="pl-PL" w:eastAsia="en-US" w:bidi="ar-SA"/>
      </w:rPr>
    </w:lvl>
    <w:lvl w:ilvl="6" w:tplc="E2627134">
      <w:numFmt w:val="bullet"/>
      <w:lvlText w:val="•"/>
      <w:lvlJc w:val="left"/>
      <w:pPr>
        <w:ind w:left="8922" w:hanging="188"/>
      </w:pPr>
      <w:rPr>
        <w:rFonts w:hint="default"/>
        <w:lang w:val="pl-PL" w:eastAsia="en-US" w:bidi="ar-SA"/>
      </w:rPr>
    </w:lvl>
    <w:lvl w:ilvl="7" w:tplc="5D5E53F8">
      <w:numFmt w:val="bullet"/>
      <w:lvlText w:val="•"/>
      <w:lvlJc w:val="left"/>
      <w:pPr>
        <w:ind w:left="9492" w:hanging="188"/>
      </w:pPr>
      <w:rPr>
        <w:rFonts w:hint="default"/>
        <w:lang w:val="pl-PL" w:eastAsia="en-US" w:bidi="ar-SA"/>
      </w:rPr>
    </w:lvl>
    <w:lvl w:ilvl="8" w:tplc="C798A81C">
      <w:numFmt w:val="bullet"/>
      <w:lvlText w:val="•"/>
      <w:lvlJc w:val="left"/>
      <w:pPr>
        <w:ind w:left="10063" w:hanging="188"/>
      </w:pPr>
      <w:rPr>
        <w:rFonts w:hint="default"/>
        <w:lang w:val="pl-PL" w:eastAsia="en-US" w:bidi="ar-SA"/>
      </w:rPr>
    </w:lvl>
  </w:abstractNum>
  <w:abstractNum w:abstractNumId="7" w15:restartNumberingAfterBreak="0">
    <w:nsid w:val="5B772DEF"/>
    <w:multiLevelType w:val="hybridMultilevel"/>
    <w:tmpl w:val="B94C36C0"/>
    <w:lvl w:ilvl="0" w:tplc="B5D8A478">
      <w:numFmt w:val="bullet"/>
      <w:lvlText w:val=""/>
      <w:lvlJc w:val="left"/>
      <w:pPr>
        <w:ind w:left="90" w:hanging="78"/>
      </w:pPr>
      <w:rPr>
        <w:rFonts w:hint="default"/>
        <w:w w:val="75"/>
        <w:lang w:val="pl-PL" w:eastAsia="en-US" w:bidi="ar-SA"/>
      </w:rPr>
    </w:lvl>
    <w:lvl w:ilvl="1" w:tplc="06A8A074">
      <w:numFmt w:val="bullet"/>
      <w:lvlText w:val="•"/>
      <w:lvlJc w:val="left"/>
      <w:pPr>
        <w:ind w:left="116" w:hanging="78"/>
      </w:pPr>
      <w:rPr>
        <w:rFonts w:hint="default"/>
        <w:lang w:val="pl-PL" w:eastAsia="en-US" w:bidi="ar-SA"/>
      </w:rPr>
    </w:lvl>
    <w:lvl w:ilvl="2" w:tplc="344CB8CE">
      <w:numFmt w:val="bullet"/>
      <w:lvlText w:val="•"/>
      <w:lvlJc w:val="left"/>
      <w:pPr>
        <w:ind w:left="133" w:hanging="78"/>
      </w:pPr>
      <w:rPr>
        <w:rFonts w:hint="default"/>
        <w:lang w:val="pl-PL" w:eastAsia="en-US" w:bidi="ar-SA"/>
      </w:rPr>
    </w:lvl>
    <w:lvl w:ilvl="3" w:tplc="3D02C936">
      <w:numFmt w:val="bullet"/>
      <w:lvlText w:val="•"/>
      <w:lvlJc w:val="left"/>
      <w:pPr>
        <w:ind w:left="149" w:hanging="78"/>
      </w:pPr>
      <w:rPr>
        <w:rFonts w:hint="default"/>
        <w:lang w:val="pl-PL" w:eastAsia="en-US" w:bidi="ar-SA"/>
      </w:rPr>
    </w:lvl>
    <w:lvl w:ilvl="4" w:tplc="93FCCE0E">
      <w:numFmt w:val="bullet"/>
      <w:lvlText w:val="•"/>
      <w:lvlJc w:val="left"/>
      <w:pPr>
        <w:ind w:left="166" w:hanging="78"/>
      </w:pPr>
      <w:rPr>
        <w:rFonts w:hint="default"/>
        <w:lang w:val="pl-PL" w:eastAsia="en-US" w:bidi="ar-SA"/>
      </w:rPr>
    </w:lvl>
    <w:lvl w:ilvl="5" w:tplc="9CFE6B88">
      <w:numFmt w:val="bullet"/>
      <w:lvlText w:val="•"/>
      <w:lvlJc w:val="left"/>
      <w:pPr>
        <w:ind w:left="183" w:hanging="78"/>
      </w:pPr>
      <w:rPr>
        <w:rFonts w:hint="default"/>
        <w:lang w:val="pl-PL" w:eastAsia="en-US" w:bidi="ar-SA"/>
      </w:rPr>
    </w:lvl>
    <w:lvl w:ilvl="6" w:tplc="B9907B9C">
      <w:numFmt w:val="bullet"/>
      <w:lvlText w:val="•"/>
      <w:lvlJc w:val="left"/>
      <w:pPr>
        <w:ind w:left="199" w:hanging="78"/>
      </w:pPr>
      <w:rPr>
        <w:rFonts w:hint="default"/>
        <w:lang w:val="pl-PL" w:eastAsia="en-US" w:bidi="ar-SA"/>
      </w:rPr>
    </w:lvl>
    <w:lvl w:ilvl="7" w:tplc="B70490F6">
      <w:numFmt w:val="bullet"/>
      <w:lvlText w:val="•"/>
      <w:lvlJc w:val="left"/>
      <w:pPr>
        <w:ind w:left="216" w:hanging="78"/>
      </w:pPr>
      <w:rPr>
        <w:rFonts w:hint="default"/>
        <w:lang w:val="pl-PL" w:eastAsia="en-US" w:bidi="ar-SA"/>
      </w:rPr>
    </w:lvl>
    <w:lvl w:ilvl="8" w:tplc="CB2CF56C">
      <w:numFmt w:val="bullet"/>
      <w:lvlText w:val="•"/>
      <w:lvlJc w:val="left"/>
      <w:pPr>
        <w:ind w:left="233" w:hanging="78"/>
      </w:pPr>
      <w:rPr>
        <w:rFonts w:hint="default"/>
        <w:lang w:val="pl-PL" w:eastAsia="en-US" w:bidi="ar-SA"/>
      </w:rPr>
    </w:lvl>
  </w:abstractNum>
  <w:abstractNum w:abstractNumId="8" w15:restartNumberingAfterBreak="0">
    <w:nsid w:val="670A4020"/>
    <w:multiLevelType w:val="multilevel"/>
    <w:tmpl w:val="70921834"/>
    <w:lvl w:ilvl="0">
      <w:start w:val="8"/>
      <w:numFmt w:val="decimal"/>
      <w:lvlText w:val="%1"/>
      <w:lvlJc w:val="left"/>
      <w:pPr>
        <w:ind w:left="1102" w:hanging="38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2" w:hanging="38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3120" w:hanging="3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31" w:hanging="3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1" w:hanging="3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52" w:hanging="3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62" w:hanging="3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72" w:hanging="3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83" w:hanging="380"/>
      </w:pPr>
      <w:rPr>
        <w:rFonts w:hint="default"/>
        <w:lang w:val="pl-PL" w:eastAsia="en-US" w:bidi="ar-SA"/>
      </w:rPr>
    </w:lvl>
  </w:abstractNum>
  <w:abstractNum w:abstractNumId="9" w15:restartNumberingAfterBreak="0">
    <w:nsid w:val="74AF356D"/>
    <w:multiLevelType w:val="hybridMultilevel"/>
    <w:tmpl w:val="BF582CCE"/>
    <w:lvl w:ilvl="0" w:tplc="460E08E2">
      <w:start w:val="1"/>
      <w:numFmt w:val="lowerLetter"/>
      <w:lvlText w:val="%1."/>
      <w:lvlJc w:val="left"/>
      <w:pPr>
        <w:ind w:left="1078" w:hanging="188"/>
        <w:jc w:val="left"/>
      </w:pPr>
      <w:rPr>
        <w:rFonts w:ascii="Arial" w:eastAsia="Arial" w:hAnsi="Arial" w:cs="Arial" w:hint="default"/>
        <w:w w:val="105"/>
        <w:position w:val="1"/>
        <w:sz w:val="13"/>
        <w:szCs w:val="13"/>
        <w:lang w:val="pl-PL" w:eastAsia="en-US" w:bidi="ar-SA"/>
      </w:rPr>
    </w:lvl>
    <w:lvl w:ilvl="1" w:tplc="2B9A22D0">
      <w:numFmt w:val="bullet"/>
      <w:lvlText w:val="•"/>
      <w:lvlJc w:val="left"/>
      <w:pPr>
        <w:ind w:left="2092" w:hanging="188"/>
      </w:pPr>
      <w:rPr>
        <w:rFonts w:hint="default"/>
        <w:lang w:val="pl-PL" w:eastAsia="en-US" w:bidi="ar-SA"/>
      </w:rPr>
    </w:lvl>
    <w:lvl w:ilvl="2" w:tplc="CAFCC5CE">
      <w:numFmt w:val="bullet"/>
      <w:lvlText w:val="•"/>
      <w:lvlJc w:val="left"/>
      <w:pPr>
        <w:ind w:left="3104" w:hanging="188"/>
      </w:pPr>
      <w:rPr>
        <w:rFonts w:hint="default"/>
        <w:lang w:val="pl-PL" w:eastAsia="en-US" w:bidi="ar-SA"/>
      </w:rPr>
    </w:lvl>
    <w:lvl w:ilvl="3" w:tplc="E326C198">
      <w:numFmt w:val="bullet"/>
      <w:lvlText w:val="•"/>
      <w:lvlJc w:val="left"/>
      <w:pPr>
        <w:ind w:left="4117" w:hanging="188"/>
      </w:pPr>
      <w:rPr>
        <w:rFonts w:hint="default"/>
        <w:lang w:val="pl-PL" w:eastAsia="en-US" w:bidi="ar-SA"/>
      </w:rPr>
    </w:lvl>
    <w:lvl w:ilvl="4" w:tplc="77DE1E2C">
      <w:numFmt w:val="bullet"/>
      <w:lvlText w:val="•"/>
      <w:lvlJc w:val="left"/>
      <w:pPr>
        <w:ind w:left="5129" w:hanging="188"/>
      </w:pPr>
      <w:rPr>
        <w:rFonts w:hint="default"/>
        <w:lang w:val="pl-PL" w:eastAsia="en-US" w:bidi="ar-SA"/>
      </w:rPr>
    </w:lvl>
    <w:lvl w:ilvl="5" w:tplc="E9761A7A">
      <w:numFmt w:val="bullet"/>
      <w:lvlText w:val="•"/>
      <w:lvlJc w:val="left"/>
      <w:pPr>
        <w:ind w:left="6142" w:hanging="188"/>
      </w:pPr>
      <w:rPr>
        <w:rFonts w:hint="default"/>
        <w:lang w:val="pl-PL" w:eastAsia="en-US" w:bidi="ar-SA"/>
      </w:rPr>
    </w:lvl>
    <w:lvl w:ilvl="6" w:tplc="1F601164">
      <w:numFmt w:val="bullet"/>
      <w:lvlText w:val="•"/>
      <w:lvlJc w:val="left"/>
      <w:pPr>
        <w:ind w:left="7154" w:hanging="188"/>
      </w:pPr>
      <w:rPr>
        <w:rFonts w:hint="default"/>
        <w:lang w:val="pl-PL" w:eastAsia="en-US" w:bidi="ar-SA"/>
      </w:rPr>
    </w:lvl>
    <w:lvl w:ilvl="7" w:tplc="6D306424">
      <w:numFmt w:val="bullet"/>
      <w:lvlText w:val="•"/>
      <w:lvlJc w:val="left"/>
      <w:pPr>
        <w:ind w:left="8166" w:hanging="188"/>
      </w:pPr>
      <w:rPr>
        <w:rFonts w:hint="default"/>
        <w:lang w:val="pl-PL" w:eastAsia="en-US" w:bidi="ar-SA"/>
      </w:rPr>
    </w:lvl>
    <w:lvl w:ilvl="8" w:tplc="20A0DC98">
      <w:numFmt w:val="bullet"/>
      <w:lvlText w:val="•"/>
      <w:lvlJc w:val="left"/>
      <w:pPr>
        <w:ind w:left="9179" w:hanging="188"/>
      </w:pPr>
      <w:rPr>
        <w:rFonts w:hint="default"/>
        <w:lang w:val="pl-PL" w:eastAsia="en-US" w:bidi="ar-SA"/>
      </w:rPr>
    </w:lvl>
  </w:abstractNum>
  <w:abstractNum w:abstractNumId="10" w15:restartNumberingAfterBreak="0">
    <w:nsid w:val="776653DE"/>
    <w:multiLevelType w:val="hybridMultilevel"/>
    <w:tmpl w:val="79229D46"/>
    <w:lvl w:ilvl="0" w:tplc="EBD885BC">
      <w:start w:val="1"/>
      <w:numFmt w:val="decimal"/>
      <w:lvlText w:val="%1."/>
      <w:lvlJc w:val="left"/>
      <w:pPr>
        <w:ind w:left="948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C0E37C8">
      <w:numFmt w:val="bullet"/>
      <w:lvlText w:val="•"/>
      <w:lvlJc w:val="left"/>
      <w:pPr>
        <w:ind w:left="1966" w:hanging="221"/>
      </w:pPr>
      <w:rPr>
        <w:rFonts w:hint="default"/>
        <w:lang w:val="pl-PL" w:eastAsia="en-US" w:bidi="ar-SA"/>
      </w:rPr>
    </w:lvl>
    <w:lvl w:ilvl="2" w:tplc="65189F0C">
      <w:numFmt w:val="bullet"/>
      <w:lvlText w:val="•"/>
      <w:lvlJc w:val="left"/>
      <w:pPr>
        <w:ind w:left="2992" w:hanging="221"/>
      </w:pPr>
      <w:rPr>
        <w:rFonts w:hint="default"/>
        <w:lang w:val="pl-PL" w:eastAsia="en-US" w:bidi="ar-SA"/>
      </w:rPr>
    </w:lvl>
    <w:lvl w:ilvl="3" w:tplc="36B051C4">
      <w:numFmt w:val="bullet"/>
      <w:lvlText w:val="•"/>
      <w:lvlJc w:val="left"/>
      <w:pPr>
        <w:ind w:left="4019" w:hanging="221"/>
      </w:pPr>
      <w:rPr>
        <w:rFonts w:hint="default"/>
        <w:lang w:val="pl-PL" w:eastAsia="en-US" w:bidi="ar-SA"/>
      </w:rPr>
    </w:lvl>
    <w:lvl w:ilvl="4" w:tplc="1CB233BE">
      <w:numFmt w:val="bullet"/>
      <w:lvlText w:val="•"/>
      <w:lvlJc w:val="left"/>
      <w:pPr>
        <w:ind w:left="5045" w:hanging="221"/>
      </w:pPr>
      <w:rPr>
        <w:rFonts w:hint="default"/>
        <w:lang w:val="pl-PL" w:eastAsia="en-US" w:bidi="ar-SA"/>
      </w:rPr>
    </w:lvl>
    <w:lvl w:ilvl="5" w:tplc="526C530A">
      <w:numFmt w:val="bullet"/>
      <w:lvlText w:val="•"/>
      <w:lvlJc w:val="left"/>
      <w:pPr>
        <w:ind w:left="6072" w:hanging="221"/>
      </w:pPr>
      <w:rPr>
        <w:rFonts w:hint="default"/>
        <w:lang w:val="pl-PL" w:eastAsia="en-US" w:bidi="ar-SA"/>
      </w:rPr>
    </w:lvl>
    <w:lvl w:ilvl="6" w:tplc="29CE1CE2">
      <w:numFmt w:val="bullet"/>
      <w:lvlText w:val="•"/>
      <w:lvlJc w:val="left"/>
      <w:pPr>
        <w:ind w:left="7098" w:hanging="221"/>
      </w:pPr>
      <w:rPr>
        <w:rFonts w:hint="default"/>
        <w:lang w:val="pl-PL" w:eastAsia="en-US" w:bidi="ar-SA"/>
      </w:rPr>
    </w:lvl>
    <w:lvl w:ilvl="7" w:tplc="5D946290">
      <w:numFmt w:val="bullet"/>
      <w:lvlText w:val="•"/>
      <w:lvlJc w:val="left"/>
      <w:pPr>
        <w:ind w:left="8124" w:hanging="221"/>
      </w:pPr>
      <w:rPr>
        <w:rFonts w:hint="default"/>
        <w:lang w:val="pl-PL" w:eastAsia="en-US" w:bidi="ar-SA"/>
      </w:rPr>
    </w:lvl>
    <w:lvl w:ilvl="8" w:tplc="AA6A32A0">
      <w:numFmt w:val="bullet"/>
      <w:lvlText w:val="•"/>
      <w:lvlJc w:val="left"/>
      <w:pPr>
        <w:ind w:left="9151" w:hanging="221"/>
      </w:pPr>
      <w:rPr>
        <w:rFonts w:hint="default"/>
        <w:lang w:val="pl-PL" w:eastAsia="en-US" w:bidi="ar-SA"/>
      </w:rPr>
    </w:lvl>
  </w:abstractNum>
  <w:abstractNum w:abstractNumId="11" w15:restartNumberingAfterBreak="0">
    <w:nsid w:val="79D41A30"/>
    <w:multiLevelType w:val="hybridMultilevel"/>
    <w:tmpl w:val="AE0C9A0C"/>
    <w:lvl w:ilvl="0" w:tplc="4FD4D662">
      <w:numFmt w:val="bullet"/>
      <w:lvlText w:val=""/>
      <w:lvlJc w:val="left"/>
      <w:pPr>
        <w:ind w:left="92" w:hanging="83"/>
      </w:pPr>
      <w:rPr>
        <w:rFonts w:ascii="Symbol" w:eastAsia="Symbol" w:hAnsi="Symbol" w:cs="Symbol" w:hint="default"/>
        <w:w w:val="62"/>
        <w:sz w:val="16"/>
        <w:szCs w:val="16"/>
        <w:u w:val="single" w:color="000000"/>
        <w:lang w:val="pl-PL" w:eastAsia="en-US" w:bidi="ar-SA"/>
      </w:rPr>
    </w:lvl>
    <w:lvl w:ilvl="1" w:tplc="257C8BD0">
      <w:numFmt w:val="bullet"/>
      <w:lvlText w:val="•"/>
      <w:lvlJc w:val="left"/>
      <w:pPr>
        <w:ind w:left="180" w:hanging="83"/>
      </w:pPr>
      <w:rPr>
        <w:rFonts w:hint="default"/>
        <w:lang w:val="pl-PL" w:eastAsia="en-US" w:bidi="ar-SA"/>
      </w:rPr>
    </w:lvl>
    <w:lvl w:ilvl="2" w:tplc="20DC167A">
      <w:numFmt w:val="bullet"/>
      <w:lvlText w:val="•"/>
      <w:lvlJc w:val="left"/>
      <w:pPr>
        <w:ind w:left="261" w:hanging="83"/>
      </w:pPr>
      <w:rPr>
        <w:rFonts w:hint="default"/>
        <w:lang w:val="pl-PL" w:eastAsia="en-US" w:bidi="ar-SA"/>
      </w:rPr>
    </w:lvl>
    <w:lvl w:ilvl="3" w:tplc="BDF84354">
      <w:numFmt w:val="bullet"/>
      <w:lvlText w:val="•"/>
      <w:lvlJc w:val="left"/>
      <w:pPr>
        <w:ind w:left="341" w:hanging="83"/>
      </w:pPr>
      <w:rPr>
        <w:rFonts w:hint="default"/>
        <w:lang w:val="pl-PL" w:eastAsia="en-US" w:bidi="ar-SA"/>
      </w:rPr>
    </w:lvl>
    <w:lvl w:ilvl="4" w:tplc="3CE23972">
      <w:numFmt w:val="bullet"/>
      <w:lvlText w:val="•"/>
      <w:lvlJc w:val="left"/>
      <w:pPr>
        <w:ind w:left="422" w:hanging="83"/>
      </w:pPr>
      <w:rPr>
        <w:rFonts w:hint="default"/>
        <w:lang w:val="pl-PL" w:eastAsia="en-US" w:bidi="ar-SA"/>
      </w:rPr>
    </w:lvl>
    <w:lvl w:ilvl="5" w:tplc="2F6C9FB2">
      <w:numFmt w:val="bullet"/>
      <w:lvlText w:val="•"/>
      <w:lvlJc w:val="left"/>
      <w:pPr>
        <w:ind w:left="502" w:hanging="83"/>
      </w:pPr>
      <w:rPr>
        <w:rFonts w:hint="default"/>
        <w:lang w:val="pl-PL" w:eastAsia="en-US" w:bidi="ar-SA"/>
      </w:rPr>
    </w:lvl>
    <w:lvl w:ilvl="6" w:tplc="170A23F0">
      <w:numFmt w:val="bullet"/>
      <w:lvlText w:val="•"/>
      <w:lvlJc w:val="left"/>
      <w:pPr>
        <w:ind w:left="583" w:hanging="83"/>
      </w:pPr>
      <w:rPr>
        <w:rFonts w:hint="default"/>
        <w:lang w:val="pl-PL" w:eastAsia="en-US" w:bidi="ar-SA"/>
      </w:rPr>
    </w:lvl>
    <w:lvl w:ilvl="7" w:tplc="FF1EA5B2">
      <w:numFmt w:val="bullet"/>
      <w:lvlText w:val="•"/>
      <w:lvlJc w:val="left"/>
      <w:pPr>
        <w:ind w:left="663" w:hanging="83"/>
      </w:pPr>
      <w:rPr>
        <w:rFonts w:hint="default"/>
        <w:lang w:val="pl-PL" w:eastAsia="en-US" w:bidi="ar-SA"/>
      </w:rPr>
    </w:lvl>
    <w:lvl w:ilvl="8" w:tplc="1A823660">
      <w:numFmt w:val="bullet"/>
      <w:lvlText w:val="•"/>
      <w:lvlJc w:val="left"/>
      <w:pPr>
        <w:ind w:left="744" w:hanging="83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1CB4"/>
    <w:rsid w:val="000A1CB4"/>
    <w:rsid w:val="003C0098"/>
    <w:rsid w:val="00C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F2FB9C65-FB38-4C23-AA14-663F66C2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730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93"/>
      <w:ind w:left="728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1" w:hanging="10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siwaszek@op.pl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34" Type="http://schemas.openxmlformats.org/officeDocument/2006/relationships/image" Target="media/image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19.xml"/><Relationship Id="rId38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image" Target="media/image5.png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image" Target="media/image4.jpeg"/><Relationship Id="rId36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openxmlformats.org/officeDocument/2006/relationships/header" Target="header9.xm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18.xml"/><Relationship Id="rId35" Type="http://schemas.openxmlformats.org/officeDocument/2006/relationships/image" Target="media/image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10295</Words>
  <Characters>61772</Characters>
  <Application>Microsoft Office Word</Application>
  <DocSecurity>0</DocSecurity>
  <Lines>514</Lines>
  <Paragraphs>143</Paragraphs>
  <ScaleCrop>false</ScaleCrop>
  <Company/>
  <LinksUpToDate>false</LinksUpToDate>
  <CharactersWithSpaces>71924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audytu</dc:title>
  <dc:creator>Wojtek</dc:creator>
  <cp:lastModifiedBy>Mieczysława Sitarek</cp:lastModifiedBy>
  <cp:revision>2</cp:revision>
  <dcterms:created xsi:type="dcterms:W3CDTF">2020-12-30T07:07:00Z</dcterms:created>
  <dcterms:modified xsi:type="dcterms:W3CDTF">2020-12-30T07:35:00Z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2020-12-30T00:00:00Z</vt:filetime>
  </property>
</Properties>
</file>