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0E" w:rsidRDefault="0026040E" w:rsidP="0026040E">
      <w:pPr>
        <w:pStyle w:val="NormalnyWeb"/>
        <w:jc w:val="right"/>
      </w:pPr>
      <w:r>
        <w:t>Błędów, dnia    28.12.2020</w:t>
      </w:r>
    </w:p>
    <w:p w:rsidR="00F217BA" w:rsidRPr="00F217BA" w:rsidRDefault="00F217BA" w:rsidP="00F217BA">
      <w:pPr>
        <w:pStyle w:val="NormalnyWeb"/>
        <w:jc w:val="center"/>
        <w:rPr>
          <w:b/>
        </w:rPr>
      </w:pPr>
      <w:r w:rsidRPr="00F217BA">
        <w:rPr>
          <w:b/>
        </w:rPr>
        <w:t>INFORMACJA Z OTWARCIA OFERT</w:t>
      </w:r>
    </w:p>
    <w:p w:rsidR="00202392" w:rsidRPr="00202392" w:rsidRDefault="00202392" w:rsidP="00946F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392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Błędów</w:t>
      </w:r>
      <w:r w:rsidR="00946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przewidzianym na otwarcie ofert tj. 28.12.2020 do godz. 10.00 informuje że do tutejszego urzędu w prowadzonym postępowaniu ofertowym  </w:t>
      </w:r>
      <w:r w:rsidR="00946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946FDF" w:rsidRPr="00202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946FDF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paliw rok 2021</w:t>
      </w:r>
      <w:r w:rsidR="00946FDF" w:rsidRPr="00202392">
        <w:rPr>
          <w:rFonts w:ascii="Times New Roman" w:eastAsia="Times New Roman" w:hAnsi="Times New Roman" w:cs="Times New Roman"/>
          <w:sz w:val="24"/>
          <w:szCs w:val="24"/>
          <w:lang w:eastAsia="pl-PL"/>
        </w:rPr>
        <w:t>”  </w:t>
      </w:r>
      <w:r w:rsidR="00946FDF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wpłynęła tylko jedna oferta</w:t>
      </w:r>
      <w:bookmarkStart w:id="0" w:name="_GoBack"/>
      <w:bookmarkEnd w:id="0"/>
      <w:r w:rsidR="00946FD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02392" w:rsidRPr="00202392" w:rsidRDefault="00202392" w:rsidP="00F21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WYKONAWCACH KTÓRZY</w:t>
      </w:r>
    </w:p>
    <w:p w:rsidR="00202392" w:rsidRPr="00202392" w:rsidRDefault="00202392" w:rsidP="00F21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ZŁOŻYLI OFERTY W TERMINIE: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57"/>
        <w:gridCol w:w="2132"/>
        <w:gridCol w:w="1417"/>
        <w:gridCol w:w="1418"/>
        <w:gridCol w:w="992"/>
        <w:gridCol w:w="1347"/>
        <w:gridCol w:w="1346"/>
      </w:tblGrid>
      <w:tr w:rsidR="006E7485" w:rsidTr="006E7485">
        <w:tc>
          <w:tcPr>
            <w:tcW w:w="557" w:type="dxa"/>
          </w:tcPr>
          <w:p w:rsidR="006E7485" w:rsidRPr="006E7485" w:rsidRDefault="006E7485" w:rsidP="0011497E">
            <w:pPr>
              <w:pStyle w:val="NormalnyWeb"/>
              <w:jc w:val="center"/>
              <w:rPr>
                <w:sz w:val="20"/>
                <w:szCs w:val="20"/>
              </w:rPr>
            </w:pPr>
            <w:r w:rsidRPr="006E7485">
              <w:rPr>
                <w:sz w:val="20"/>
                <w:szCs w:val="20"/>
              </w:rPr>
              <w:t>Lp.</w:t>
            </w:r>
          </w:p>
        </w:tc>
        <w:tc>
          <w:tcPr>
            <w:tcW w:w="2132" w:type="dxa"/>
          </w:tcPr>
          <w:p w:rsidR="006E7485" w:rsidRPr="006E7485" w:rsidRDefault="006E7485" w:rsidP="0011497E">
            <w:pPr>
              <w:pStyle w:val="NormalnyWeb"/>
              <w:jc w:val="center"/>
              <w:rPr>
                <w:sz w:val="20"/>
                <w:szCs w:val="20"/>
              </w:rPr>
            </w:pPr>
            <w:r w:rsidRPr="006E7485">
              <w:rPr>
                <w:sz w:val="20"/>
                <w:szCs w:val="20"/>
              </w:rPr>
              <w:t>Nazwa Firmy</w:t>
            </w:r>
          </w:p>
        </w:tc>
        <w:tc>
          <w:tcPr>
            <w:tcW w:w="1417" w:type="dxa"/>
          </w:tcPr>
          <w:p w:rsidR="006E7485" w:rsidRPr="006E7485" w:rsidRDefault="006E7485" w:rsidP="0011497E">
            <w:pPr>
              <w:pStyle w:val="NormalnyWeb"/>
              <w:jc w:val="center"/>
              <w:rPr>
                <w:sz w:val="20"/>
                <w:szCs w:val="20"/>
              </w:rPr>
            </w:pPr>
            <w:r w:rsidRPr="006E7485">
              <w:rPr>
                <w:sz w:val="20"/>
                <w:szCs w:val="20"/>
              </w:rPr>
              <w:t xml:space="preserve">Olej napędowy </w:t>
            </w:r>
            <w:r>
              <w:rPr>
                <w:sz w:val="20"/>
                <w:szCs w:val="20"/>
              </w:rPr>
              <w:t xml:space="preserve"> cena za 1 litr</w:t>
            </w:r>
          </w:p>
        </w:tc>
        <w:tc>
          <w:tcPr>
            <w:tcW w:w="1418" w:type="dxa"/>
          </w:tcPr>
          <w:p w:rsidR="006E7485" w:rsidRDefault="006E7485" w:rsidP="0011497E">
            <w:pPr>
              <w:pStyle w:val="NormalnyWeb"/>
              <w:jc w:val="center"/>
              <w:rPr>
                <w:sz w:val="20"/>
                <w:szCs w:val="20"/>
              </w:rPr>
            </w:pPr>
            <w:r w:rsidRPr="006E7485">
              <w:rPr>
                <w:sz w:val="20"/>
                <w:szCs w:val="20"/>
              </w:rPr>
              <w:t>Benzyna</w:t>
            </w:r>
          </w:p>
          <w:p w:rsidR="006E7485" w:rsidRPr="006E7485" w:rsidRDefault="006E7485" w:rsidP="0011497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litr</w:t>
            </w:r>
          </w:p>
        </w:tc>
        <w:tc>
          <w:tcPr>
            <w:tcW w:w="992" w:type="dxa"/>
          </w:tcPr>
          <w:p w:rsidR="006E7485" w:rsidRPr="006E7485" w:rsidRDefault="006E7485" w:rsidP="006E7485">
            <w:pPr>
              <w:pStyle w:val="NormalnyWeb"/>
              <w:rPr>
                <w:sz w:val="20"/>
                <w:szCs w:val="20"/>
              </w:rPr>
            </w:pPr>
            <w:r w:rsidRPr="006E7485">
              <w:rPr>
                <w:sz w:val="16"/>
                <w:szCs w:val="16"/>
              </w:rPr>
              <w:t xml:space="preserve">Wysokość </w:t>
            </w:r>
            <w:r w:rsidRPr="006E7485">
              <w:rPr>
                <w:sz w:val="20"/>
                <w:szCs w:val="20"/>
              </w:rPr>
              <w:t>rabatu %</w:t>
            </w:r>
          </w:p>
        </w:tc>
        <w:tc>
          <w:tcPr>
            <w:tcW w:w="1347" w:type="dxa"/>
          </w:tcPr>
          <w:p w:rsidR="006E7485" w:rsidRPr="006E7485" w:rsidRDefault="006E7485" w:rsidP="006E7485">
            <w:pPr>
              <w:pStyle w:val="NormalnyWeb"/>
              <w:jc w:val="center"/>
              <w:rPr>
                <w:sz w:val="20"/>
                <w:szCs w:val="20"/>
              </w:rPr>
            </w:pPr>
            <w:r w:rsidRPr="006E7485">
              <w:rPr>
                <w:sz w:val="20"/>
                <w:szCs w:val="20"/>
              </w:rPr>
              <w:t>Cena po upuście</w:t>
            </w:r>
            <w:r w:rsidR="00946FDF">
              <w:rPr>
                <w:sz w:val="20"/>
                <w:szCs w:val="20"/>
              </w:rPr>
              <w:t xml:space="preserve"> 1 l </w:t>
            </w:r>
            <w:r w:rsidRPr="006E7485">
              <w:rPr>
                <w:sz w:val="20"/>
                <w:szCs w:val="20"/>
              </w:rPr>
              <w:t xml:space="preserve"> oleju  napędowego </w:t>
            </w:r>
          </w:p>
        </w:tc>
        <w:tc>
          <w:tcPr>
            <w:tcW w:w="1346" w:type="dxa"/>
          </w:tcPr>
          <w:p w:rsidR="006E7485" w:rsidRPr="006E7485" w:rsidRDefault="006E7485" w:rsidP="0011497E">
            <w:pPr>
              <w:pStyle w:val="NormalnyWeb"/>
              <w:jc w:val="center"/>
              <w:rPr>
                <w:sz w:val="20"/>
                <w:szCs w:val="20"/>
              </w:rPr>
            </w:pPr>
            <w:r w:rsidRPr="006E7485">
              <w:rPr>
                <w:sz w:val="20"/>
                <w:szCs w:val="20"/>
              </w:rPr>
              <w:t xml:space="preserve">Cena po upuście </w:t>
            </w:r>
            <w:r w:rsidR="00946FDF">
              <w:rPr>
                <w:sz w:val="20"/>
                <w:szCs w:val="20"/>
              </w:rPr>
              <w:t xml:space="preserve">1 l </w:t>
            </w:r>
            <w:r w:rsidRPr="006E7485">
              <w:rPr>
                <w:sz w:val="20"/>
                <w:szCs w:val="20"/>
              </w:rPr>
              <w:t xml:space="preserve">benzyny </w:t>
            </w:r>
          </w:p>
        </w:tc>
      </w:tr>
      <w:tr w:rsidR="006E7485" w:rsidRPr="00057F2F" w:rsidTr="006E7485">
        <w:tc>
          <w:tcPr>
            <w:tcW w:w="557" w:type="dxa"/>
          </w:tcPr>
          <w:p w:rsidR="006E7485" w:rsidRDefault="006E7485" w:rsidP="0011497E">
            <w:pPr>
              <w:pStyle w:val="NormalnyWeb"/>
              <w:jc w:val="center"/>
            </w:pPr>
          </w:p>
          <w:p w:rsidR="006E7485" w:rsidRDefault="006E7485" w:rsidP="0011497E">
            <w:pPr>
              <w:pStyle w:val="NormalnyWeb"/>
              <w:jc w:val="center"/>
            </w:pPr>
            <w:r>
              <w:t>1.</w:t>
            </w:r>
          </w:p>
        </w:tc>
        <w:tc>
          <w:tcPr>
            <w:tcW w:w="2132" w:type="dxa"/>
          </w:tcPr>
          <w:p w:rsidR="006E7485" w:rsidRDefault="006E7485" w:rsidP="00057F2F">
            <w:pPr>
              <w:pStyle w:val="NormalnyWeb"/>
              <w:jc w:val="center"/>
              <w:rPr>
                <w:lang w:val="en-US"/>
              </w:rPr>
            </w:pPr>
          </w:p>
          <w:p w:rsidR="006E7485" w:rsidRPr="00057F2F" w:rsidRDefault="006E7485" w:rsidP="00057F2F">
            <w:pPr>
              <w:pStyle w:val="NormalnyWeb"/>
              <w:jc w:val="center"/>
              <w:rPr>
                <w:lang w:val="en-US"/>
              </w:rPr>
            </w:pPr>
            <w:r w:rsidRPr="00057F2F">
              <w:rPr>
                <w:lang w:val="en-US"/>
              </w:rPr>
              <w:t xml:space="preserve">FULL SERVICE TRUCK PLUS SP.ZO.O. </w:t>
            </w:r>
            <w:r>
              <w:rPr>
                <w:lang w:val="en-US"/>
              </w:rPr>
              <w:t xml:space="preserve"> </w:t>
            </w:r>
            <w:proofErr w:type="spellStart"/>
            <w:r w:rsidRPr="00057F2F">
              <w:rPr>
                <w:lang w:val="en-US"/>
              </w:rPr>
              <w:t>ul</w:t>
            </w:r>
            <w:proofErr w:type="spellEnd"/>
            <w:r w:rsidRPr="00057F2F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Żytnia</w:t>
            </w:r>
            <w:proofErr w:type="spellEnd"/>
            <w:r>
              <w:rPr>
                <w:lang w:val="en-US"/>
              </w:rPr>
              <w:t xml:space="preserve"> 8, 08-500 </w:t>
            </w:r>
            <w:proofErr w:type="spellStart"/>
            <w:r>
              <w:rPr>
                <w:lang w:val="en-US"/>
              </w:rPr>
              <w:t>Ryki</w:t>
            </w:r>
            <w:proofErr w:type="spellEnd"/>
          </w:p>
        </w:tc>
        <w:tc>
          <w:tcPr>
            <w:tcW w:w="1417" w:type="dxa"/>
            <w:vAlign w:val="center"/>
          </w:tcPr>
          <w:p w:rsidR="006E7485" w:rsidRDefault="006E7485" w:rsidP="006E7485">
            <w:pPr>
              <w:pStyle w:val="NormalnyWeb"/>
              <w:rPr>
                <w:lang w:val="en-US"/>
              </w:rPr>
            </w:pPr>
          </w:p>
          <w:p w:rsidR="006E7485" w:rsidRDefault="006E7485" w:rsidP="006E7485">
            <w:pPr>
              <w:pStyle w:val="NormalnyWeb"/>
              <w:rPr>
                <w:lang w:val="en-US"/>
              </w:rPr>
            </w:pPr>
            <w:r>
              <w:rPr>
                <w:lang w:val="en-US"/>
              </w:rPr>
              <w:t xml:space="preserve">3,82 </w:t>
            </w:r>
            <w:proofErr w:type="spellStart"/>
            <w:r>
              <w:rPr>
                <w:lang w:val="en-US"/>
              </w:rPr>
              <w:t>netto</w:t>
            </w:r>
            <w:proofErr w:type="spellEnd"/>
            <w:r>
              <w:rPr>
                <w:lang w:val="en-US"/>
              </w:rPr>
              <w:t xml:space="preserve">  </w:t>
            </w:r>
          </w:p>
          <w:p w:rsidR="006E7485" w:rsidRDefault="006E7485" w:rsidP="006E7485">
            <w:pPr>
              <w:pStyle w:val="NormalnyWeb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4,70 </w:t>
            </w:r>
            <w:proofErr w:type="spellStart"/>
            <w:r>
              <w:rPr>
                <w:lang w:val="en-US"/>
              </w:rPr>
              <w:t>brutto</w:t>
            </w:r>
            <w:proofErr w:type="spellEnd"/>
          </w:p>
          <w:p w:rsidR="006E7485" w:rsidRDefault="006E7485" w:rsidP="006E7485">
            <w:pPr>
              <w:pStyle w:val="NormalnyWeb"/>
              <w:rPr>
                <w:lang w:val="en-US"/>
              </w:rPr>
            </w:pPr>
          </w:p>
          <w:p w:rsidR="006E7485" w:rsidRPr="00057F2F" w:rsidRDefault="006E7485" w:rsidP="000235FF">
            <w:pPr>
              <w:pStyle w:val="NormalnyWeb"/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6E7485" w:rsidRDefault="006E7485" w:rsidP="006E7485">
            <w:pPr>
              <w:pStyle w:val="NormalnyWeb"/>
              <w:rPr>
                <w:lang w:val="en-US"/>
              </w:rPr>
            </w:pPr>
            <w:r>
              <w:rPr>
                <w:lang w:val="en-US"/>
              </w:rPr>
              <w:t xml:space="preserve">3,82 </w:t>
            </w:r>
            <w:proofErr w:type="spellStart"/>
            <w:r>
              <w:rPr>
                <w:lang w:val="en-US"/>
              </w:rPr>
              <w:t>netto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6E7485" w:rsidRDefault="006E7485" w:rsidP="006E7485">
            <w:pPr>
              <w:pStyle w:val="NormalnyWeb"/>
              <w:rPr>
                <w:lang w:val="en-US"/>
              </w:rPr>
            </w:pPr>
            <w:r>
              <w:rPr>
                <w:lang w:val="en-US"/>
              </w:rPr>
              <w:t xml:space="preserve">4,70 </w:t>
            </w:r>
            <w:proofErr w:type="spellStart"/>
            <w:r>
              <w:rPr>
                <w:lang w:val="en-US"/>
              </w:rPr>
              <w:t>brutto</w:t>
            </w:r>
            <w:proofErr w:type="spellEnd"/>
          </w:p>
          <w:p w:rsidR="006E7485" w:rsidRPr="00057F2F" w:rsidRDefault="006E7485" w:rsidP="006E7485">
            <w:pPr>
              <w:pStyle w:val="NormalnyWeb"/>
              <w:rPr>
                <w:lang w:val="en-US"/>
              </w:rPr>
            </w:pPr>
          </w:p>
        </w:tc>
        <w:tc>
          <w:tcPr>
            <w:tcW w:w="992" w:type="dxa"/>
          </w:tcPr>
          <w:p w:rsidR="006E7485" w:rsidRDefault="006E7485" w:rsidP="000235FF">
            <w:pPr>
              <w:pStyle w:val="NormalnyWeb"/>
              <w:jc w:val="center"/>
              <w:rPr>
                <w:lang w:val="en-US"/>
              </w:rPr>
            </w:pPr>
          </w:p>
          <w:p w:rsidR="006E7485" w:rsidRDefault="006E7485" w:rsidP="000235FF">
            <w:pPr>
              <w:pStyle w:val="NormalnyWeb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7" w:type="dxa"/>
          </w:tcPr>
          <w:p w:rsidR="006E7485" w:rsidRDefault="006E7485" w:rsidP="000235FF">
            <w:pPr>
              <w:pStyle w:val="NormalnyWeb"/>
              <w:jc w:val="center"/>
              <w:rPr>
                <w:lang w:val="en-US"/>
              </w:rPr>
            </w:pPr>
          </w:p>
          <w:p w:rsidR="006E7485" w:rsidRDefault="006E7485" w:rsidP="000235FF">
            <w:pPr>
              <w:pStyle w:val="NormalnyWeb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3,74 </w:t>
            </w:r>
            <w:proofErr w:type="spellStart"/>
            <w:r>
              <w:rPr>
                <w:lang w:val="en-US"/>
              </w:rPr>
              <w:t>netto</w:t>
            </w:r>
            <w:proofErr w:type="spellEnd"/>
          </w:p>
          <w:p w:rsidR="006E7485" w:rsidRDefault="006E7485" w:rsidP="000235FF">
            <w:pPr>
              <w:pStyle w:val="NormalnyWeb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4,61 </w:t>
            </w:r>
            <w:proofErr w:type="spellStart"/>
            <w:r>
              <w:rPr>
                <w:lang w:val="en-US"/>
              </w:rPr>
              <w:t>brutto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346" w:type="dxa"/>
          </w:tcPr>
          <w:p w:rsidR="006E7485" w:rsidRDefault="006E7485" w:rsidP="006E7485">
            <w:pPr>
              <w:pStyle w:val="NormalnyWeb"/>
              <w:jc w:val="center"/>
              <w:rPr>
                <w:lang w:val="en-US"/>
              </w:rPr>
            </w:pPr>
          </w:p>
          <w:p w:rsidR="006E7485" w:rsidRDefault="006E7485" w:rsidP="006E7485">
            <w:pPr>
              <w:pStyle w:val="NormalnyWeb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3,74 </w:t>
            </w:r>
            <w:proofErr w:type="spellStart"/>
            <w:r>
              <w:rPr>
                <w:lang w:val="en-US"/>
              </w:rPr>
              <w:t>netto</w:t>
            </w:r>
            <w:proofErr w:type="spellEnd"/>
          </w:p>
          <w:p w:rsidR="006E7485" w:rsidRDefault="006E7485" w:rsidP="006E7485">
            <w:pPr>
              <w:pStyle w:val="NormalnyWeb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4,61 </w:t>
            </w:r>
            <w:proofErr w:type="spellStart"/>
            <w:r>
              <w:rPr>
                <w:lang w:val="en-US"/>
              </w:rPr>
              <w:t>brutto</w:t>
            </w:r>
            <w:proofErr w:type="spellEnd"/>
          </w:p>
        </w:tc>
      </w:tr>
    </w:tbl>
    <w:p w:rsidR="0026040E" w:rsidRPr="00946FDF" w:rsidRDefault="00946FDF" w:rsidP="00946FDF">
      <w:pPr>
        <w:pStyle w:val="NormalnyWeb"/>
        <w:spacing w:line="360" w:lineRule="auto"/>
        <w:jc w:val="both"/>
      </w:pPr>
      <w:r w:rsidRPr="00946FDF">
        <w:t>Oferent spełnił warunki w prowadzonym post</w:t>
      </w:r>
      <w:r>
        <w:t xml:space="preserve">ępowaniu w związku z powyższym </w:t>
      </w:r>
      <w:r w:rsidRPr="00946FDF">
        <w:t xml:space="preserve">Wójt </w:t>
      </w:r>
      <w:r>
        <w:t xml:space="preserve">gminy Błędów  informuje, że dokonał wyboru oferty firmy </w:t>
      </w:r>
      <w:r w:rsidRPr="00946FDF">
        <w:t>FULL SERVICE TRUCK PLUS SP.ZO.O.  ul. Żytnia 8, 08-500 Ryki</w:t>
      </w:r>
      <w:r w:rsidRPr="00946FDF">
        <w:t xml:space="preserve"> na zakup paliw na 2021 rok.</w:t>
      </w:r>
    </w:p>
    <w:p w:rsidR="00946FDF" w:rsidRPr="00946FDF" w:rsidRDefault="00946FDF" w:rsidP="00946FDF">
      <w:pPr>
        <w:pStyle w:val="NormalnyWeb"/>
        <w:jc w:val="right"/>
        <w:rPr>
          <w:b/>
          <w:i/>
        </w:rPr>
      </w:pPr>
      <w:r w:rsidRPr="00946FDF">
        <w:rPr>
          <w:b/>
          <w:i/>
        </w:rPr>
        <w:t>Wójt Gminy Błędów</w:t>
      </w:r>
    </w:p>
    <w:p w:rsidR="00946FDF" w:rsidRPr="00946FDF" w:rsidRDefault="00946FDF" w:rsidP="00946FDF">
      <w:pPr>
        <w:pStyle w:val="NormalnyWeb"/>
        <w:jc w:val="right"/>
        <w:rPr>
          <w:b/>
          <w:i/>
        </w:rPr>
      </w:pPr>
      <w:r w:rsidRPr="00946FDF">
        <w:rPr>
          <w:b/>
          <w:i/>
        </w:rPr>
        <w:t>Mirosław Jakubczak</w:t>
      </w:r>
    </w:p>
    <w:p w:rsidR="00F50FCB" w:rsidRPr="00946FDF" w:rsidRDefault="00F50FCB" w:rsidP="00946FDF">
      <w:pPr>
        <w:jc w:val="right"/>
        <w:rPr>
          <w:b/>
          <w:i/>
        </w:rPr>
      </w:pPr>
    </w:p>
    <w:sectPr w:rsidR="00F50FCB" w:rsidRPr="00946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DF"/>
    <w:rsid w:val="000235FF"/>
    <w:rsid w:val="00025FDC"/>
    <w:rsid w:val="00057F2F"/>
    <w:rsid w:val="0011497E"/>
    <w:rsid w:val="00202392"/>
    <w:rsid w:val="0026040E"/>
    <w:rsid w:val="003A2544"/>
    <w:rsid w:val="00504DC2"/>
    <w:rsid w:val="006E7485"/>
    <w:rsid w:val="007C01F4"/>
    <w:rsid w:val="00946FDF"/>
    <w:rsid w:val="00C077DF"/>
    <w:rsid w:val="00CE0C04"/>
    <w:rsid w:val="00F217BA"/>
    <w:rsid w:val="00F5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7A1FC-7154-4FAA-AF00-08447DE7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040E"/>
    <w:rPr>
      <w:b/>
      <w:bCs/>
    </w:rPr>
  </w:style>
  <w:style w:type="table" w:styleId="Tabela-Siatka">
    <w:name w:val="Table Grid"/>
    <w:basedOn w:val="Standardowy"/>
    <w:uiPriority w:val="39"/>
    <w:rsid w:val="0011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WORKSTATION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Ostatek</dc:creator>
  <cp:keywords/>
  <dc:description/>
  <cp:lastModifiedBy>Mieczysława Sitarek</cp:lastModifiedBy>
  <cp:revision>6</cp:revision>
  <dcterms:created xsi:type="dcterms:W3CDTF">2020-12-28T09:10:00Z</dcterms:created>
  <dcterms:modified xsi:type="dcterms:W3CDTF">2020-12-28T13:56:00Z</dcterms:modified>
</cp:coreProperties>
</file>